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955" w:rsidRDefault="005D4955"/>
    <w:p w:rsidR="005D4955" w:rsidRPr="00AC21CA" w:rsidRDefault="00AC21CA" w:rsidP="00AC21CA">
      <w:pPr>
        <w:jc w:val="center"/>
        <w:rPr>
          <w:rFonts w:ascii="Times New Roman" w:hAnsi="Times New Roman" w:cs="Times New Roman"/>
          <w:b/>
          <w:sz w:val="36"/>
          <w:szCs w:val="36"/>
        </w:rPr>
      </w:pPr>
      <w:r w:rsidRPr="00AC21CA">
        <w:rPr>
          <w:rFonts w:ascii="Times New Roman" w:hAnsi="Times New Roman" w:cs="Times New Roman"/>
          <w:b/>
          <w:sz w:val="36"/>
          <w:szCs w:val="36"/>
        </w:rPr>
        <w:t>EBSA FILE PLAN 2019</w:t>
      </w:r>
    </w:p>
    <w:p w:rsidR="0050770D" w:rsidRPr="00AC21CA" w:rsidRDefault="0050770D">
      <w:pPr>
        <w:rPr>
          <w:b/>
          <w:sz w:val="24"/>
          <w:szCs w:val="24"/>
        </w:rPr>
      </w:pPr>
      <w:r w:rsidRPr="00AC21CA">
        <w:rPr>
          <w:b/>
          <w:sz w:val="24"/>
          <w:szCs w:val="24"/>
        </w:rPr>
        <w:t>General Administrative Files</w:t>
      </w:r>
    </w:p>
    <w:tbl>
      <w:tblPr>
        <w:tblStyle w:val="GridTable5Dark-Accent5"/>
        <w:tblW w:w="0" w:type="auto"/>
        <w:tblLook w:val="04A0" w:firstRow="1" w:lastRow="0" w:firstColumn="1" w:lastColumn="0" w:noHBand="0" w:noVBand="1"/>
      </w:tblPr>
      <w:tblGrid>
        <w:gridCol w:w="1898"/>
        <w:gridCol w:w="1668"/>
        <w:gridCol w:w="1944"/>
        <w:gridCol w:w="2118"/>
        <w:gridCol w:w="1722"/>
      </w:tblGrid>
      <w:tr w:rsidR="0050770D" w:rsidTr="005D4955">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898" w:type="dxa"/>
          </w:tcPr>
          <w:p w:rsidR="0050770D" w:rsidRDefault="0050770D" w:rsidP="00890417">
            <w:r>
              <w:t xml:space="preserve">Record </w:t>
            </w:r>
            <w:r w:rsidR="00890417">
              <w:t>Category</w:t>
            </w:r>
          </w:p>
        </w:tc>
        <w:tc>
          <w:tcPr>
            <w:tcW w:w="1668" w:type="dxa"/>
          </w:tcPr>
          <w:p w:rsidR="0050770D" w:rsidRDefault="00890417">
            <w:pPr>
              <w:cnfStyle w:val="100000000000" w:firstRow="1" w:lastRow="0" w:firstColumn="0" w:lastColumn="0" w:oddVBand="0" w:evenVBand="0" w:oddHBand="0" w:evenHBand="0" w:firstRowFirstColumn="0" w:firstRowLastColumn="0" w:lastRowFirstColumn="0" w:lastRowLastColumn="0"/>
            </w:pPr>
            <w:r>
              <w:t>Type</w:t>
            </w:r>
          </w:p>
        </w:tc>
        <w:tc>
          <w:tcPr>
            <w:tcW w:w="1944" w:type="dxa"/>
          </w:tcPr>
          <w:p w:rsidR="0050770D" w:rsidRDefault="0050770D">
            <w:pPr>
              <w:cnfStyle w:val="100000000000" w:firstRow="1" w:lastRow="0" w:firstColumn="0" w:lastColumn="0" w:oddVBand="0" w:evenVBand="0" w:oddHBand="0" w:evenHBand="0" w:firstRowFirstColumn="0" w:firstRowLastColumn="0" w:lastRowFirstColumn="0" w:lastRowLastColumn="0"/>
            </w:pPr>
            <w:r>
              <w:t>Description</w:t>
            </w:r>
          </w:p>
        </w:tc>
        <w:tc>
          <w:tcPr>
            <w:tcW w:w="2118" w:type="dxa"/>
          </w:tcPr>
          <w:p w:rsidR="0050770D" w:rsidRDefault="0050770D">
            <w:pPr>
              <w:cnfStyle w:val="100000000000" w:firstRow="1" w:lastRow="0" w:firstColumn="0" w:lastColumn="0" w:oddVBand="0" w:evenVBand="0" w:oddHBand="0" w:evenHBand="0" w:firstRowFirstColumn="0" w:firstRowLastColumn="0" w:lastRowFirstColumn="0" w:lastRowLastColumn="0"/>
            </w:pPr>
            <w:r>
              <w:t>Disposition</w:t>
            </w:r>
          </w:p>
        </w:tc>
        <w:tc>
          <w:tcPr>
            <w:tcW w:w="1722" w:type="dxa"/>
          </w:tcPr>
          <w:p w:rsidR="0050770D" w:rsidRDefault="0050770D">
            <w:pPr>
              <w:cnfStyle w:val="100000000000" w:firstRow="1" w:lastRow="0" w:firstColumn="0" w:lastColumn="0" w:oddVBand="0" w:evenVBand="0" w:oddHBand="0" w:evenHBand="0" w:firstRowFirstColumn="0" w:firstRowLastColumn="0" w:lastRowFirstColumn="0" w:lastRowLastColumn="0"/>
            </w:pPr>
            <w:r>
              <w:t>Authority</w:t>
            </w:r>
          </w:p>
        </w:tc>
      </w:tr>
      <w:tr w:rsidR="0050770D" w:rsidRPr="007B0C4F" w:rsidTr="005D4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Pr>
          <w:p w:rsidR="0050770D" w:rsidRDefault="00D859D2">
            <w:r>
              <w:t>Personnel Files</w:t>
            </w:r>
            <w:r w:rsidR="0050770D">
              <w:t xml:space="preserve"> </w:t>
            </w:r>
          </w:p>
        </w:tc>
        <w:tc>
          <w:tcPr>
            <w:tcW w:w="1668" w:type="dxa"/>
          </w:tcPr>
          <w:p w:rsidR="0050770D" w:rsidRPr="007B0C4F" w:rsidRDefault="00D859D2" w:rsidP="00C3106E">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Employee Personnel Folders</w:t>
            </w:r>
          </w:p>
        </w:tc>
        <w:tc>
          <w:tcPr>
            <w:tcW w:w="1944" w:type="dxa"/>
          </w:tcPr>
          <w:p w:rsidR="0050770D" w:rsidRPr="007B0C4F" w:rsidRDefault="0050770D" w:rsidP="00C3106E">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May include correspondence, position descriptions, Notices of Personnel Actions, award nominations, and other documents including those that may duplicate the Official Personnel Folder (OPF) records.</w:t>
            </w:r>
          </w:p>
          <w:p w:rsidR="0050770D" w:rsidRPr="007B0C4F" w:rsidRDefault="0050770D">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2118" w:type="dxa"/>
          </w:tcPr>
          <w:p w:rsidR="0050770D" w:rsidRPr="007B0C4F" w:rsidRDefault="0050770D" w:rsidP="00C3106E">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Cut-off: End of fiscal year or when employee leaves the position, whichever is </w:t>
            </w:r>
            <w:proofErr w:type="gramStart"/>
            <w:r w:rsidRPr="007B0C4F">
              <w:rPr>
                <w:rFonts w:cstheme="minorHAnsi"/>
                <w:sz w:val="18"/>
                <w:szCs w:val="18"/>
              </w:rPr>
              <w:t>sooner.</w:t>
            </w:r>
            <w:proofErr w:type="gramEnd"/>
          </w:p>
          <w:p w:rsidR="0050770D" w:rsidRPr="007B0C4F" w:rsidRDefault="0050770D" w:rsidP="00C3106E">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Dispose:  TEMPORARY.  Review annually and destroy superseded or obsolete documents or destroy file relating to an employee within 1 year after separation or transfer.</w:t>
            </w:r>
          </w:p>
          <w:p w:rsidR="0050770D" w:rsidRPr="007B0C4F" w:rsidRDefault="0050770D">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722" w:type="dxa"/>
          </w:tcPr>
          <w:p w:rsidR="0050770D" w:rsidRPr="007B0C4F" w:rsidRDefault="009A0E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DAA-GRS</w:t>
            </w:r>
            <w:r w:rsidR="006B194F">
              <w:rPr>
                <w:rFonts w:cstheme="minorHAnsi"/>
                <w:sz w:val="18"/>
                <w:szCs w:val="18"/>
              </w:rPr>
              <w:t>-</w:t>
            </w:r>
            <w:r w:rsidRPr="007B0C4F">
              <w:rPr>
                <w:rFonts w:cstheme="minorHAnsi"/>
                <w:sz w:val="18"/>
                <w:szCs w:val="18"/>
              </w:rPr>
              <w:t>2017-0007- 0012</w:t>
            </w:r>
          </w:p>
        </w:tc>
      </w:tr>
      <w:tr w:rsidR="0050770D" w:rsidRPr="007B0C4F" w:rsidTr="005D4955">
        <w:tc>
          <w:tcPr>
            <w:cnfStyle w:val="001000000000" w:firstRow="0" w:lastRow="0" w:firstColumn="1" w:lastColumn="0" w:oddVBand="0" w:evenVBand="0" w:oddHBand="0" w:evenHBand="0" w:firstRowFirstColumn="0" w:firstRowLastColumn="0" w:lastRowFirstColumn="0" w:lastRowLastColumn="0"/>
            <w:tcW w:w="1898" w:type="dxa"/>
          </w:tcPr>
          <w:p w:rsidR="0050770D" w:rsidRDefault="0050770D"/>
        </w:tc>
        <w:tc>
          <w:tcPr>
            <w:tcW w:w="1668" w:type="dxa"/>
          </w:tcPr>
          <w:p w:rsidR="0050770D" w:rsidRPr="007B0C4F" w:rsidRDefault="00D859D2" w:rsidP="00C3106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color w:val="000000" w:themeColor="text1"/>
                <w:sz w:val="18"/>
                <w:szCs w:val="18"/>
              </w:rPr>
              <w:t>Employee Performance Appraisals</w:t>
            </w:r>
            <w:r w:rsidR="004F6F08" w:rsidRPr="007B0C4F">
              <w:rPr>
                <w:rFonts w:cstheme="minorHAnsi"/>
                <w:color w:val="000000" w:themeColor="text1"/>
                <w:sz w:val="18"/>
                <w:szCs w:val="18"/>
              </w:rPr>
              <w:t xml:space="preserve"> (Acceptable)</w:t>
            </w:r>
            <w:r w:rsidRPr="007B0C4F">
              <w:rPr>
                <w:rFonts w:cstheme="minorHAnsi"/>
                <w:color w:val="000000" w:themeColor="text1"/>
                <w:sz w:val="18"/>
                <w:szCs w:val="18"/>
              </w:rPr>
              <w:t xml:space="preserve"> and Elements – Non-SES</w:t>
            </w:r>
          </w:p>
        </w:tc>
        <w:tc>
          <w:tcPr>
            <w:tcW w:w="1944" w:type="dxa"/>
          </w:tcPr>
          <w:p w:rsidR="0050770D" w:rsidRPr="007B0C4F" w:rsidRDefault="0050770D" w:rsidP="00C3106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Includes performance appraisals ratings, correspondence, supporting documents, performance elements and standards.</w:t>
            </w:r>
          </w:p>
          <w:p w:rsidR="0050770D" w:rsidRPr="007B0C4F" w:rsidRDefault="0050770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118" w:type="dxa"/>
          </w:tcPr>
          <w:p w:rsidR="0050770D" w:rsidRPr="007B0C4F" w:rsidRDefault="0050770D" w:rsidP="00C3106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Cut-off: End of performance year or when employee leaves the position, whichever is </w:t>
            </w:r>
            <w:proofErr w:type="gramStart"/>
            <w:r w:rsidRPr="007B0C4F">
              <w:rPr>
                <w:rFonts w:cstheme="minorHAnsi"/>
                <w:sz w:val="18"/>
                <w:szCs w:val="18"/>
              </w:rPr>
              <w:t>sooner.</w:t>
            </w:r>
            <w:proofErr w:type="gramEnd"/>
          </w:p>
          <w:p w:rsidR="0050770D" w:rsidRPr="007B0C4F" w:rsidRDefault="0050770D" w:rsidP="00C3106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Dispose:  TEMPORARY.  Destroy 4 years after date of appraisal</w:t>
            </w:r>
          </w:p>
          <w:p w:rsidR="0050770D" w:rsidRPr="007B0C4F" w:rsidRDefault="0050770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722" w:type="dxa"/>
          </w:tcPr>
          <w:p w:rsidR="0050770D" w:rsidRPr="007B0C4F" w:rsidRDefault="004F6F0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DAA-GRS</w:t>
            </w:r>
            <w:r w:rsidR="006B194F">
              <w:rPr>
                <w:rFonts w:cstheme="minorHAnsi"/>
                <w:sz w:val="18"/>
                <w:szCs w:val="18"/>
              </w:rPr>
              <w:t>-</w:t>
            </w:r>
            <w:r w:rsidRPr="007B0C4F">
              <w:rPr>
                <w:rFonts w:cstheme="minorHAnsi"/>
                <w:sz w:val="18"/>
                <w:szCs w:val="18"/>
              </w:rPr>
              <w:t>2017-0007- 0008</w:t>
            </w:r>
          </w:p>
        </w:tc>
      </w:tr>
      <w:tr w:rsidR="004F6F08" w:rsidRPr="007B0C4F" w:rsidTr="005D4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Pr>
          <w:p w:rsidR="004F6F08" w:rsidRDefault="004F6F08"/>
        </w:tc>
        <w:tc>
          <w:tcPr>
            <w:tcW w:w="1668" w:type="dxa"/>
          </w:tcPr>
          <w:p w:rsidR="004F6F08" w:rsidRPr="007B0C4F" w:rsidRDefault="004F6F08" w:rsidP="00C3106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7B0C4F">
              <w:rPr>
                <w:rFonts w:cstheme="minorHAnsi"/>
                <w:color w:val="000000" w:themeColor="text1"/>
                <w:sz w:val="18"/>
                <w:szCs w:val="18"/>
              </w:rPr>
              <w:t>Employee Performance Appraisals and Elements (Unacceptable) – Non-SES</w:t>
            </w:r>
          </w:p>
        </w:tc>
        <w:tc>
          <w:tcPr>
            <w:tcW w:w="1944" w:type="dxa"/>
          </w:tcPr>
          <w:p w:rsidR="004F6F08" w:rsidRPr="007B0C4F" w:rsidRDefault="004F6F08" w:rsidP="00C3106E">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Appraisals of unacceptable performance for non-senior executive service employees (as defined in 5 U.S.C. 4301(2)), where a notice of proposed demotion or removal is issued but not effected, and all related documents.</w:t>
            </w:r>
          </w:p>
        </w:tc>
        <w:tc>
          <w:tcPr>
            <w:tcW w:w="2118" w:type="dxa"/>
          </w:tcPr>
          <w:p w:rsidR="004F6F08" w:rsidRPr="007B0C4F" w:rsidRDefault="004F6F08" w:rsidP="00C3106E">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Cut-off:  End of performance year</w:t>
            </w:r>
          </w:p>
          <w:p w:rsidR="004F6F08" w:rsidRPr="007B0C4F" w:rsidRDefault="004F6F08" w:rsidP="00C3106E">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Dispose:  TEMPORARY</w:t>
            </w:r>
          </w:p>
          <w:p w:rsidR="004F6F08" w:rsidRPr="007B0C4F" w:rsidRDefault="004F6F08" w:rsidP="00C3106E">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Destroy after employee completes 1 year of acceptable performance from the date of written advance notice of proposed removal or reduction-in-grade notice. This disposition instruction is mandatory; deviations are not allowed.</w:t>
            </w:r>
          </w:p>
        </w:tc>
        <w:tc>
          <w:tcPr>
            <w:tcW w:w="1722" w:type="dxa"/>
          </w:tcPr>
          <w:p w:rsidR="004F6F08" w:rsidRPr="007B0C4F" w:rsidRDefault="004F6F0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DAA-GRS</w:t>
            </w:r>
            <w:r w:rsidR="006B194F">
              <w:rPr>
                <w:rFonts w:cstheme="minorHAnsi"/>
                <w:sz w:val="18"/>
                <w:szCs w:val="18"/>
              </w:rPr>
              <w:t>-</w:t>
            </w:r>
            <w:r w:rsidRPr="007B0C4F">
              <w:rPr>
                <w:rFonts w:cstheme="minorHAnsi"/>
                <w:sz w:val="18"/>
                <w:szCs w:val="18"/>
              </w:rPr>
              <w:t>2017-0007- 0009</w:t>
            </w:r>
          </w:p>
        </w:tc>
      </w:tr>
      <w:tr w:rsidR="004F6F08" w:rsidRPr="007B0C4F" w:rsidTr="005D4955">
        <w:tc>
          <w:tcPr>
            <w:cnfStyle w:val="001000000000" w:firstRow="0" w:lastRow="0" w:firstColumn="1" w:lastColumn="0" w:oddVBand="0" w:evenVBand="0" w:oddHBand="0" w:evenHBand="0" w:firstRowFirstColumn="0" w:firstRowLastColumn="0" w:lastRowFirstColumn="0" w:lastRowLastColumn="0"/>
            <w:tcW w:w="1898" w:type="dxa"/>
          </w:tcPr>
          <w:p w:rsidR="004F6F08" w:rsidRDefault="004F6F08"/>
        </w:tc>
        <w:tc>
          <w:tcPr>
            <w:tcW w:w="1668" w:type="dxa"/>
          </w:tcPr>
          <w:p w:rsidR="004F6F08" w:rsidRPr="007B0C4F" w:rsidRDefault="004F6F08" w:rsidP="004F6F0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7B0C4F">
              <w:rPr>
                <w:rFonts w:cstheme="minorHAnsi"/>
                <w:color w:val="000000" w:themeColor="text1"/>
                <w:sz w:val="18"/>
                <w:szCs w:val="18"/>
              </w:rPr>
              <w:t xml:space="preserve">Employee Performance Appraisals and Elements </w:t>
            </w:r>
            <w:r w:rsidRPr="007B0C4F">
              <w:rPr>
                <w:rFonts w:cstheme="minorHAnsi"/>
                <w:color w:val="000000" w:themeColor="text1"/>
                <w:sz w:val="18"/>
                <w:szCs w:val="18"/>
              </w:rPr>
              <w:t xml:space="preserve"> - </w:t>
            </w:r>
            <w:r w:rsidRPr="007B0C4F">
              <w:rPr>
                <w:rFonts w:cstheme="minorHAnsi"/>
                <w:color w:val="000000" w:themeColor="text1"/>
                <w:sz w:val="18"/>
                <w:szCs w:val="18"/>
              </w:rPr>
              <w:t>SES</w:t>
            </w:r>
          </w:p>
        </w:tc>
        <w:tc>
          <w:tcPr>
            <w:tcW w:w="1944" w:type="dxa"/>
          </w:tcPr>
          <w:p w:rsidR="004F6F08" w:rsidRPr="007B0C4F" w:rsidRDefault="004F6F08" w:rsidP="004F6F0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Includes performance appraisals ratings, correspondence, supporting documents, performance elements and standards.</w:t>
            </w:r>
          </w:p>
          <w:p w:rsidR="004F6F08" w:rsidRPr="007B0C4F" w:rsidRDefault="004F6F08" w:rsidP="00C3106E">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118" w:type="dxa"/>
          </w:tcPr>
          <w:p w:rsidR="004F6F08" w:rsidRPr="007B0C4F" w:rsidRDefault="004F6F08" w:rsidP="00C3106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Cut off:  End of performance year or when employee leaves the position, whichever is sooner.</w:t>
            </w:r>
          </w:p>
          <w:p w:rsidR="004F6F08" w:rsidRPr="007B0C4F" w:rsidRDefault="004F6F08" w:rsidP="00C3106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Dispose:  TEMPORARY</w:t>
            </w:r>
          </w:p>
          <w:p w:rsidR="004F6F08" w:rsidRPr="007B0C4F" w:rsidRDefault="004F6F08" w:rsidP="00C3106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Destroy no sooner than 5 years after date of appraisal, but longer retention is authorized if required for business use.</w:t>
            </w:r>
          </w:p>
        </w:tc>
        <w:tc>
          <w:tcPr>
            <w:tcW w:w="1722" w:type="dxa"/>
          </w:tcPr>
          <w:p w:rsidR="004F6F08" w:rsidRPr="007B0C4F" w:rsidRDefault="004F6F0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DAA-GRS</w:t>
            </w:r>
            <w:r w:rsidR="006B194F">
              <w:rPr>
                <w:rFonts w:cstheme="minorHAnsi"/>
                <w:sz w:val="18"/>
                <w:szCs w:val="18"/>
              </w:rPr>
              <w:t>-</w:t>
            </w:r>
            <w:r w:rsidRPr="007B0C4F">
              <w:rPr>
                <w:rFonts w:cstheme="minorHAnsi"/>
                <w:sz w:val="18"/>
                <w:szCs w:val="18"/>
              </w:rPr>
              <w:t>2017-0007- 0009</w:t>
            </w:r>
          </w:p>
        </w:tc>
      </w:tr>
      <w:tr w:rsidR="0050770D" w:rsidRPr="007B0C4F" w:rsidTr="005D4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Pr>
          <w:p w:rsidR="0050770D" w:rsidRDefault="0050770D"/>
        </w:tc>
        <w:tc>
          <w:tcPr>
            <w:tcW w:w="1668" w:type="dxa"/>
          </w:tcPr>
          <w:p w:rsidR="0050770D" w:rsidRPr="007B0C4F" w:rsidRDefault="00D859D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rPr>
            </w:pPr>
            <w:r w:rsidRPr="007B0C4F">
              <w:rPr>
                <w:rFonts w:cstheme="minorHAnsi"/>
                <w:color w:val="000000" w:themeColor="text1"/>
                <w:sz w:val="18"/>
                <w:szCs w:val="18"/>
              </w:rPr>
              <w:t>Administrative Grievance, Disciplinary, and Adverse Actions</w:t>
            </w:r>
          </w:p>
        </w:tc>
        <w:tc>
          <w:tcPr>
            <w:tcW w:w="1944" w:type="dxa"/>
          </w:tcPr>
          <w:p w:rsidR="00F80798" w:rsidRPr="007B0C4F" w:rsidRDefault="00F80798" w:rsidP="00F8079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Includes correspondence and memoranda, agreements, and other supporting documents related to a grievance.</w:t>
            </w:r>
          </w:p>
          <w:p w:rsidR="0050770D" w:rsidRPr="007B0C4F" w:rsidRDefault="0050770D">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2118" w:type="dxa"/>
          </w:tcPr>
          <w:p w:rsidR="00F80798" w:rsidRPr="007B0C4F" w:rsidRDefault="00F80798" w:rsidP="00F8079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Cut-off: End of fiscal year </w:t>
            </w:r>
          </w:p>
          <w:p w:rsidR="00F80798" w:rsidRPr="007B0C4F" w:rsidRDefault="00F80798" w:rsidP="00F8079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Dispose:  TEMPORARY.  Destroy</w:t>
            </w:r>
            <w:r w:rsidR="009A0E3D" w:rsidRPr="007B0C4F">
              <w:rPr>
                <w:rFonts w:cstheme="minorHAnsi"/>
                <w:sz w:val="18"/>
                <w:szCs w:val="18"/>
              </w:rPr>
              <w:t xml:space="preserve"> no sooner than 4 years and no later than</w:t>
            </w:r>
            <w:r w:rsidRPr="007B0C4F">
              <w:rPr>
                <w:rFonts w:cstheme="minorHAnsi"/>
                <w:sz w:val="18"/>
                <w:szCs w:val="18"/>
              </w:rPr>
              <w:t xml:space="preserve"> 7 years after case is closed.</w:t>
            </w:r>
          </w:p>
          <w:p w:rsidR="0050770D" w:rsidRPr="007B0C4F" w:rsidRDefault="0050770D">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722" w:type="dxa"/>
          </w:tcPr>
          <w:p w:rsidR="0050770D" w:rsidRPr="007B0C4F" w:rsidRDefault="009A0E3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DAA-GRS</w:t>
            </w:r>
            <w:r w:rsidR="006B194F">
              <w:rPr>
                <w:rFonts w:cstheme="minorHAnsi"/>
                <w:sz w:val="18"/>
                <w:szCs w:val="18"/>
              </w:rPr>
              <w:t>-</w:t>
            </w:r>
            <w:r w:rsidRPr="007B0C4F">
              <w:rPr>
                <w:rFonts w:cstheme="minorHAnsi"/>
                <w:sz w:val="18"/>
                <w:szCs w:val="18"/>
              </w:rPr>
              <w:t>2015-0007- 0017</w:t>
            </w:r>
          </w:p>
        </w:tc>
      </w:tr>
      <w:tr w:rsidR="0050770D" w:rsidRPr="007B0C4F" w:rsidTr="005D4955">
        <w:tc>
          <w:tcPr>
            <w:cnfStyle w:val="001000000000" w:firstRow="0" w:lastRow="0" w:firstColumn="1" w:lastColumn="0" w:oddVBand="0" w:evenVBand="0" w:oddHBand="0" w:evenHBand="0" w:firstRowFirstColumn="0" w:firstRowLastColumn="0" w:lastRowFirstColumn="0" w:lastRowLastColumn="0"/>
            <w:tcW w:w="1898" w:type="dxa"/>
          </w:tcPr>
          <w:p w:rsidR="0050770D" w:rsidRDefault="0050770D"/>
        </w:tc>
        <w:tc>
          <w:tcPr>
            <w:tcW w:w="1668" w:type="dxa"/>
          </w:tcPr>
          <w:p w:rsidR="0050770D" w:rsidRPr="007B0C4F" w:rsidRDefault="005223B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Labor Arbitration Files</w:t>
            </w:r>
          </w:p>
        </w:tc>
        <w:tc>
          <w:tcPr>
            <w:tcW w:w="1944" w:type="dxa"/>
          </w:tcPr>
          <w:p w:rsidR="0050770D" w:rsidRPr="007B0C4F" w:rsidRDefault="005223B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Includes correspondence, forms, and background papers relating to labor arbitration cases.</w:t>
            </w:r>
          </w:p>
        </w:tc>
        <w:tc>
          <w:tcPr>
            <w:tcW w:w="2118" w:type="dxa"/>
          </w:tcPr>
          <w:p w:rsidR="005223B1" w:rsidRPr="007B0C4F" w:rsidRDefault="005223B1" w:rsidP="005223B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Cut-off: </w:t>
            </w:r>
            <w:r w:rsidR="009A0E3D" w:rsidRPr="007B0C4F">
              <w:rPr>
                <w:rFonts w:cstheme="minorHAnsi"/>
                <w:sz w:val="18"/>
                <w:szCs w:val="18"/>
              </w:rPr>
              <w:t>Final resolution of the case</w:t>
            </w:r>
          </w:p>
          <w:p w:rsidR="005223B1" w:rsidRPr="007B0C4F" w:rsidRDefault="005223B1" w:rsidP="005223B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Dispose:  </w:t>
            </w:r>
            <w:r w:rsidR="009A0E3D" w:rsidRPr="007B0C4F">
              <w:rPr>
                <w:rFonts w:cstheme="minorHAnsi"/>
                <w:sz w:val="18"/>
                <w:szCs w:val="18"/>
              </w:rPr>
              <w:t>TEMPORARY</w:t>
            </w:r>
            <w:r w:rsidR="009A0E3D" w:rsidRPr="007B0C4F">
              <w:rPr>
                <w:rFonts w:cstheme="minorHAnsi"/>
                <w:sz w:val="18"/>
                <w:szCs w:val="18"/>
              </w:rPr>
              <w:t xml:space="preserve"> Destroy 5 years after final resolution of case, but longer retention is authorized if required for business use.</w:t>
            </w:r>
          </w:p>
          <w:p w:rsidR="0050770D" w:rsidRPr="007B0C4F" w:rsidRDefault="0050770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722" w:type="dxa"/>
          </w:tcPr>
          <w:p w:rsidR="0050770D" w:rsidRPr="007B0C4F" w:rsidRDefault="009A0E3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DAA-GRS</w:t>
            </w:r>
            <w:r w:rsidR="006B194F">
              <w:rPr>
                <w:rFonts w:cstheme="minorHAnsi"/>
                <w:sz w:val="18"/>
                <w:szCs w:val="18"/>
              </w:rPr>
              <w:t>-</w:t>
            </w:r>
            <w:r w:rsidRPr="007B0C4F">
              <w:rPr>
                <w:rFonts w:cstheme="minorHAnsi"/>
                <w:sz w:val="18"/>
                <w:szCs w:val="18"/>
              </w:rPr>
              <w:t>2015-0007- 0016</w:t>
            </w:r>
          </w:p>
        </w:tc>
      </w:tr>
      <w:tr w:rsidR="005223B1" w:rsidRPr="007B0C4F" w:rsidTr="005D4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Pr>
          <w:p w:rsidR="005223B1" w:rsidRDefault="005223B1">
            <w:r>
              <w:t>Time and Attendance Files</w:t>
            </w:r>
          </w:p>
        </w:tc>
        <w:tc>
          <w:tcPr>
            <w:tcW w:w="1668" w:type="dxa"/>
          </w:tcPr>
          <w:p w:rsidR="005223B1" w:rsidRPr="007B0C4F" w:rsidRDefault="005223B1">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Daily Sign-In Sheets</w:t>
            </w:r>
          </w:p>
        </w:tc>
        <w:tc>
          <w:tcPr>
            <w:tcW w:w="1944" w:type="dxa"/>
          </w:tcPr>
          <w:p w:rsidR="005223B1" w:rsidRPr="007B0C4F" w:rsidRDefault="005223B1" w:rsidP="005223B1">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Used to document attendance and to verify T&amp;A data in the payroll system.</w:t>
            </w:r>
          </w:p>
          <w:p w:rsidR="005223B1" w:rsidRPr="007B0C4F" w:rsidRDefault="005223B1">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2118" w:type="dxa"/>
          </w:tcPr>
          <w:p w:rsidR="005223B1" w:rsidRPr="007B0C4F" w:rsidRDefault="005223B1" w:rsidP="005223B1">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Cut-off: End of leave year</w:t>
            </w:r>
          </w:p>
          <w:p w:rsidR="005223B1" w:rsidRPr="007B0C4F" w:rsidRDefault="005223B1" w:rsidP="005223B1">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Dispose:  TEMPORARY.  Destroy after GAO audit or when </w:t>
            </w:r>
            <w:r w:rsidR="00537FB9" w:rsidRPr="007B0C4F">
              <w:rPr>
                <w:rFonts w:cstheme="minorHAnsi"/>
                <w:sz w:val="18"/>
                <w:szCs w:val="18"/>
              </w:rPr>
              <w:t>3</w:t>
            </w:r>
            <w:r w:rsidRPr="007B0C4F">
              <w:rPr>
                <w:rFonts w:cstheme="minorHAnsi"/>
                <w:sz w:val="18"/>
                <w:szCs w:val="18"/>
              </w:rPr>
              <w:t xml:space="preserve"> years old, whichever is sooner.</w:t>
            </w:r>
          </w:p>
          <w:p w:rsidR="005223B1" w:rsidRPr="007B0C4F" w:rsidRDefault="005223B1" w:rsidP="005223B1">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722" w:type="dxa"/>
          </w:tcPr>
          <w:p w:rsidR="005223B1" w:rsidRPr="007B0C4F" w:rsidRDefault="00537FB9">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DAA-GRS</w:t>
            </w:r>
            <w:r w:rsidR="006B194F">
              <w:rPr>
                <w:rFonts w:cstheme="minorHAnsi"/>
                <w:sz w:val="18"/>
                <w:szCs w:val="18"/>
              </w:rPr>
              <w:t>-</w:t>
            </w:r>
            <w:r w:rsidRPr="007B0C4F">
              <w:rPr>
                <w:rFonts w:cstheme="minorHAnsi"/>
                <w:sz w:val="18"/>
                <w:szCs w:val="18"/>
              </w:rPr>
              <w:t>2016-0015- 0003</w:t>
            </w:r>
          </w:p>
        </w:tc>
      </w:tr>
      <w:tr w:rsidR="00BE3992" w:rsidRPr="007B0C4F" w:rsidTr="005D4955">
        <w:tc>
          <w:tcPr>
            <w:cnfStyle w:val="001000000000" w:firstRow="0" w:lastRow="0" w:firstColumn="1" w:lastColumn="0" w:oddVBand="0" w:evenVBand="0" w:oddHBand="0" w:evenHBand="0" w:firstRowFirstColumn="0" w:firstRowLastColumn="0" w:lastRowFirstColumn="0" w:lastRowLastColumn="0"/>
            <w:tcW w:w="1898" w:type="dxa"/>
          </w:tcPr>
          <w:p w:rsidR="00BE3992" w:rsidRDefault="00BE3992" w:rsidP="00BE3992">
            <w:r>
              <w:t>Contract Management and Procurement Files</w:t>
            </w:r>
          </w:p>
        </w:tc>
        <w:tc>
          <w:tcPr>
            <w:tcW w:w="1668" w:type="dxa"/>
          </w:tcPr>
          <w:p w:rsidR="00BE3992" w:rsidRPr="007B0C4F" w:rsidRDefault="00BE3992" w:rsidP="0049772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Contracts </w:t>
            </w:r>
          </w:p>
        </w:tc>
        <w:tc>
          <w:tcPr>
            <w:tcW w:w="1944" w:type="dxa"/>
          </w:tcPr>
          <w:p w:rsidR="00BE3992" w:rsidRPr="007B0C4F" w:rsidRDefault="00BE3992"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Contains contract, purchase order, specifications, bids, deliverables, Request for Proposals, invoices, Statements of Work, reports and correspondence.</w:t>
            </w:r>
          </w:p>
          <w:p w:rsidR="00BE3992" w:rsidRPr="007B0C4F" w:rsidRDefault="00BE3992"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118" w:type="dxa"/>
          </w:tcPr>
          <w:p w:rsidR="00BE3992" w:rsidRPr="007B0C4F" w:rsidRDefault="00BE3992"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Cut-off:  Upon final payment of task and/or contract.  </w:t>
            </w:r>
          </w:p>
          <w:p w:rsidR="00BE3992" w:rsidRPr="007B0C4F" w:rsidRDefault="00BE3992"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Dispose:  TEMPORARY.  </w:t>
            </w:r>
            <w:r w:rsidR="00497727" w:rsidRPr="007B0C4F">
              <w:rPr>
                <w:rFonts w:cstheme="minorHAnsi"/>
                <w:sz w:val="18"/>
                <w:szCs w:val="18"/>
              </w:rPr>
              <w:t>Destroy 6 years after final payment or cancellation, but longer retention is authorized if</w:t>
            </w:r>
          </w:p>
          <w:p w:rsidR="00BE3992" w:rsidRPr="007B0C4F" w:rsidRDefault="00BE3992"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722" w:type="dxa"/>
          </w:tcPr>
          <w:p w:rsidR="00BE3992" w:rsidRPr="007B0C4F" w:rsidRDefault="00497727"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DAA-GRS</w:t>
            </w:r>
            <w:r w:rsidR="006B194F">
              <w:rPr>
                <w:rFonts w:cstheme="minorHAnsi"/>
                <w:sz w:val="18"/>
                <w:szCs w:val="18"/>
              </w:rPr>
              <w:t>-</w:t>
            </w:r>
            <w:r w:rsidRPr="007B0C4F">
              <w:rPr>
                <w:rFonts w:cstheme="minorHAnsi"/>
                <w:sz w:val="18"/>
                <w:szCs w:val="18"/>
              </w:rPr>
              <w:t>2013-0003- 0001</w:t>
            </w:r>
          </w:p>
        </w:tc>
      </w:tr>
      <w:tr w:rsidR="00BE3992" w:rsidRPr="007B0C4F" w:rsidTr="005D4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Pr>
          <w:p w:rsidR="00BE3992" w:rsidRDefault="00BE3992" w:rsidP="00BE3992"/>
        </w:tc>
        <w:tc>
          <w:tcPr>
            <w:tcW w:w="1668" w:type="dxa"/>
          </w:tcPr>
          <w:p w:rsidR="00BE3992" w:rsidRPr="007B0C4F" w:rsidRDefault="00BE3992"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Contracting Officer’s Technical Representative (COTR) Files</w:t>
            </w:r>
          </w:p>
        </w:tc>
        <w:tc>
          <w:tcPr>
            <w:tcW w:w="1944" w:type="dxa"/>
          </w:tcPr>
          <w:p w:rsidR="00BE3992" w:rsidRPr="007B0C4F" w:rsidRDefault="00BE3992"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Correspondence and other records related to the award, administration, inspection and payment of contracts which are used for documentation, performance and financial monitoring, day-to-day technical direction, oversight and evaluation activities.  May include logs and schedules, cost estimates, meeting notes, evaluation forms, contract amendments and modifications, supporting documentation, invoice approvals, comments provided to the contractor, feedback, etc. </w:t>
            </w:r>
          </w:p>
          <w:p w:rsidR="00BE3992" w:rsidRPr="007B0C4F" w:rsidRDefault="00BE3992"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2118" w:type="dxa"/>
          </w:tcPr>
          <w:p w:rsidR="00BE3992" w:rsidRPr="007B0C4F" w:rsidRDefault="00BE3992"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Cut-off:  Upon final payment of task and/or contract.  </w:t>
            </w:r>
          </w:p>
          <w:p w:rsidR="00497727" w:rsidRPr="007B0C4F" w:rsidRDefault="00BE3992" w:rsidP="0049772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Dispose:  TEMPORARY.  </w:t>
            </w:r>
            <w:r w:rsidR="00497727" w:rsidRPr="007B0C4F">
              <w:rPr>
                <w:rFonts w:cstheme="minorHAnsi"/>
                <w:sz w:val="18"/>
                <w:szCs w:val="18"/>
              </w:rPr>
              <w:t>Destroy 6 years after final payment or cancellation, but longer retention is authorized if</w:t>
            </w:r>
          </w:p>
          <w:p w:rsidR="00BE3992" w:rsidRPr="007B0C4F" w:rsidRDefault="00BE3992"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p w:rsidR="00BE3992" w:rsidRPr="007B0C4F" w:rsidRDefault="00BE3992"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722" w:type="dxa"/>
          </w:tcPr>
          <w:p w:rsidR="00BE3992" w:rsidRPr="007B0C4F" w:rsidRDefault="00497727"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DAA-GRS</w:t>
            </w:r>
            <w:r w:rsidR="006B194F">
              <w:rPr>
                <w:rFonts w:cstheme="minorHAnsi"/>
                <w:sz w:val="18"/>
                <w:szCs w:val="18"/>
              </w:rPr>
              <w:t>-</w:t>
            </w:r>
            <w:r w:rsidRPr="007B0C4F">
              <w:rPr>
                <w:rFonts w:cstheme="minorHAnsi"/>
                <w:sz w:val="18"/>
                <w:szCs w:val="18"/>
              </w:rPr>
              <w:t>2013-0003- 0001</w:t>
            </w:r>
          </w:p>
        </w:tc>
      </w:tr>
      <w:tr w:rsidR="00BE3992" w:rsidRPr="007B0C4F" w:rsidTr="005D4955">
        <w:tc>
          <w:tcPr>
            <w:cnfStyle w:val="001000000000" w:firstRow="0" w:lastRow="0" w:firstColumn="1" w:lastColumn="0" w:oddVBand="0" w:evenVBand="0" w:oddHBand="0" w:evenHBand="0" w:firstRowFirstColumn="0" w:firstRowLastColumn="0" w:lastRowFirstColumn="0" w:lastRowLastColumn="0"/>
            <w:tcW w:w="1898" w:type="dxa"/>
          </w:tcPr>
          <w:p w:rsidR="00BE3992" w:rsidRDefault="00BE3992" w:rsidP="00BE3992"/>
        </w:tc>
        <w:tc>
          <w:tcPr>
            <w:tcW w:w="1668" w:type="dxa"/>
          </w:tcPr>
          <w:p w:rsidR="00BE3992" w:rsidRPr="007B0C4F" w:rsidRDefault="00BE3992"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Credit Card Statements</w:t>
            </w:r>
          </w:p>
        </w:tc>
        <w:tc>
          <w:tcPr>
            <w:tcW w:w="1944" w:type="dxa"/>
          </w:tcPr>
          <w:p w:rsidR="00BE3992" w:rsidRPr="007B0C4F" w:rsidRDefault="00BE3992"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Includes vouchers, receipts, statements related to the purchase of supplies and services using a Government-issued credit card.</w:t>
            </w:r>
          </w:p>
          <w:p w:rsidR="00BE3992" w:rsidRPr="007B0C4F" w:rsidRDefault="00BE3992"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118" w:type="dxa"/>
          </w:tcPr>
          <w:p w:rsidR="00BE3992" w:rsidRPr="007B0C4F" w:rsidRDefault="00BE3992"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Cut-off: Reconcile monthly.  Cut-off at End of fiscal year.</w:t>
            </w:r>
          </w:p>
          <w:p w:rsidR="00BE3992" w:rsidRPr="007B0C4F" w:rsidRDefault="00BE3992"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Dispose:   TEMPORARY.  </w:t>
            </w:r>
            <w:r w:rsidR="00497727" w:rsidRPr="007B0C4F">
              <w:rPr>
                <w:rFonts w:cstheme="minorHAnsi"/>
                <w:sz w:val="18"/>
                <w:szCs w:val="18"/>
              </w:rPr>
              <w:t>Destroy 6 years after final payment or cancellation, but longer retention is authorized if</w:t>
            </w:r>
          </w:p>
        </w:tc>
        <w:tc>
          <w:tcPr>
            <w:tcW w:w="1722" w:type="dxa"/>
          </w:tcPr>
          <w:p w:rsidR="00BE3992" w:rsidRPr="007B0C4F" w:rsidRDefault="00497727"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DAA-GRS2013-0003- 0001</w:t>
            </w:r>
          </w:p>
        </w:tc>
      </w:tr>
      <w:tr w:rsidR="00BE3992" w:rsidRPr="007B0C4F" w:rsidTr="005D4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Pr>
          <w:p w:rsidR="00BE3992" w:rsidRDefault="00BE3992" w:rsidP="00BE3992"/>
        </w:tc>
        <w:tc>
          <w:tcPr>
            <w:tcW w:w="1668" w:type="dxa"/>
          </w:tcPr>
          <w:p w:rsidR="00BE3992" w:rsidRPr="007B0C4F" w:rsidRDefault="00CF5ECC"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Requisition for Services (DL – 1-72)</w:t>
            </w:r>
            <w:r w:rsidR="00497727" w:rsidRPr="007B0C4F">
              <w:rPr>
                <w:rFonts w:cstheme="minorHAnsi"/>
                <w:sz w:val="18"/>
                <w:szCs w:val="18"/>
              </w:rPr>
              <w:t xml:space="preserve"> (Office Copy)</w:t>
            </w:r>
          </w:p>
        </w:tc>
        <w:tc>
          <w:tcPr>
            <w:tcW w:w="1944" w:type="dxa"/>
          </w:tcPr>
          <w:p w:rsidR="00CF5ECC" w:rsidRPr="007B0C4F" w:rsidRDefault="00CF5ECC" w:rsidP="00CF5EC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Requisitions (Form DL 1-72) for such services as printing, reproduction, custodial, moving, and other services.  Files include correspondence, requisitions, reports and related records and work orders billed to the Capital Working Fund.</w:t>
            </w:r>
          </w:p>
          <w:p w:rsidR="00BE3992" w:rsidRPr="007B0C4F" w:rsidRDefault="00BE3992"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2118" w:type="dxa"/>
          </w:tcPr>
          <w:p w:rsidR="00CF5ECC" w:rsidRPr="007B0C4F" w:rsidRDefault="00CF5ECC" w:rsidP="00CF5EC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Cut-off:  End of fiscal year (Completed)</w:t>
            </w:r>
          </w:p>
          <w:p w:rsidR="00CF5ECC" w:rsidRPr="007B0C4F" w:rsidRDefault="00CF5ECC" w:rsidP="00CF5EC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Dispose:  TEMPORARY.  Destroy </w:t>
            </w:r>
            <w:r w:rsidR="00497727" w:rsidRPr="007B0C4F">
              <w:rPr>
                <w:rFonts w:cstheme="minorHAnsi"/>
                <w:sz w:val="18"/>
                <w:szCs w:val="18"/>
              </w:rPr>
              <w:t>when business use ceases</w:t>
            </w:r>
          </w:p>
          <w:p w:rsidR="00BE3992" w:rsidRPr="007B0C4F" w:rsidRDefault="00BE3992"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722" w:type="dxa"/>
          </w:tcPr>
          <w:p w:rsidR="00BE3992" w:rsidRPr="007B0C4F" w:rsidRDefault="00497727"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DAA-GRS2013-0003- 0002</w:t>
            </w:r>
          </w:p>
        </w:tc>
      </w:tr>
      <w:tr w:rsidR="00BE3992" w:rsidRPr="007B0C4F" w:rsidTr="005D4955">
        <w:tc>
          <w:tcPr>
            <w:cnfStyle w:val="001000000000" w:firstRow="0" w:lastRow="0" w:firstColumn="1" w:lastColumn="0" w:oddVBand="0" w:evenVBand="0" w:oddHBand="0" w:evenHBand="0" w:firstRowFirstColumn="0" w:firstRowLastColumn="0" w:lastRowFirstColumn="0" w:lastRowLastColumn="0"/>
            <w:tcW w:w="1898" w:type="dxa"/>
          </w:tcPr>
          <w:p w:rsidR="00BE3992" w:rsidRDefault="00BE3992" w:rsidP="00BE3992"/>
        </w:tc>
        <w:tc>
          <w:tcPr>
            <w:tcW w:w="1668" w:type="dxa"/>
          </w:tcPr>
          <w:p w:rsidR="00BE3992" w:rsidRPr="007B0C4F" w:rsidRDefault="00CF5ECC"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Warranty and Guarantee Files</w:t>
            </w:r>
          </w:p>
        </w:tc>
        <w:tc>
          <w:tcPr>
            <w:tcW w:w="1944" w:type="dxa"/>
          </w:tcPr>
          <w:p w:rsidR="00BE3992" w:rsidRPr="007B0C4F" w:rsidRDefault="00CF5ECC"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Records related to warranty period, guarantee conditions obtained with and applicable to supplies and/or equipment.</w:t>
            </w:r>
          </w:p>
        </w:tc>
        <w:tc>
          <w:tcPr>
            <w:tcW w:w="2118" w:type="dxa"/>
          </w:tcPr>
          <w:p w:rsidR="00CF5ECC" w:rsidRPr="007B0C4F" w:rsidRDefault="00CF5ECC" w:rsidP="00CF5EC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Cut-off:  At expiration.</w:t>
            </w:r>
          </w:p>
          <w:p w:rsidR="00CF5ECC" w:rsidRPr="007B0C4F" w:rsidRDefault="00CF5ECC" w:rsidP="00CF5EC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Dispose:  </w:t>
            </w:r>
            <w:r w:rsidR="00405639" w:rsidRPr="007B0C4F">
              <w:rPr>
                <w:rFonts w:cstheme="minorHAnsi"/>
                <w:sz w:val="18"/>
                <w:szCs w:val="18"/>
              </w:rPr>
              <w:t>NON-</w:t>
            </w:r>
            <w:proofErr w:type="gramStart"/>
            <w:r w:rsidR="00405639" w:rsidRPr="007B0C4F">
              <w:rPr>
                <w:rFonts w:cstheme="minorHAnsi"/>
                <w:sz w:val="18"/>
                <w:szCs w:val="18"/>
              </w:rPr>
              <w:t>RECORD</w:t>
            </w:r>
            <w:r w:rsidRPr="007B0C4F">
              <w:rPr>
                <w:rFonts w:cstheme="minorHAnsi"/>
                <w:sz w:val="18"/>
                <w:szCs w:val="18"/>
              </w:rPr>
              <w:t xml:space="preserve">  Destroy</w:t>
            </w:r>
            <w:proofErr w:type="gramEnd"/>
            <w:r w:rsidRPr="007B0C4F">
              <w:rPr>
                <w:rFonts w:cstheme="minorHAnsi"/>
                <w:sz w:val="18"/>
                <w:szCs w:val="18"/>
              </w:rPr>
              <w:t xml:space="preserve"> on expiration of warranty or guarantee.</w:t>
            </w:r>
          </w:p>
          <w:p w:rsidR="00BE3992" w:rsidRPr="007B0C4F" w:rsidRDefault="00BE3992"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722" w:type="dxa"/>
          </w:tcPr>
          <w:p w:rsidR="00BE3992" w:rsidRPr="007B0C4F" w:rsidRDefault="00BE3992"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BE3992" w:rsidRPr="007B0C4F" w:rsidTr="005D4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Pr>
          <w:p w:rsidR="00BE3992" w:rsidRDefault="00263DBB" w:rsidP="00BE3992">
            <w:r>
              <w:t>General Office Files</w:t>
            </w:r>
          </w:p>
        </w:tc>
        <w:tc>
          <w:tcPr>
            <w:tcW w:w="1668" w:type="dxa"/>
          </w:tcPr>
          <w:p w:rsidR="00BE3992" w:rsidRPr="007B0C4F" w:rsidRDefault="00263DBB"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Travel Files</w:t>
            </w:r>
          </w:p>
        </w:tc>
        <w:tc>
          <w:tcPr>
            <w:tcW w:w="1944" w:type="dxa"/>
          </w:tcPr>
          <w:p w:rsidR="00263DBB" w:rsidRPr="007B0C4F" w:rsidRDefault="00263DBB" w:rsidP="00263DB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Copies of travel orders, authorizations, receipts for tickets, lodging, rental vehicles, per diem vouchers, and other supporting documents relating to reimbursable official travel for domestic or international travel.  </w:t>
            </w:r>
          </w:p>
          <w:p w:rsidR="00BE3992" w:rsidRPr="007B0C4F" w:rsidRDefault="00BE3992"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2118" w:type="dxa"/>
          </w:tcPr>
          <w:p w:rsidR="001A2350" w:rsidRPr="007B0C4F" w:rsidRDefault="001A2350" w:rsidP="001A235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Cut-off:  End of fiscal year</w:t>
            </w:r>
          </w:p>
          <w:p w:rsidR="001A2350" w:rsidRPr="007B0C4F" w:rsidRDefault="001A2350" w:rsidP="001A235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Dispose:  TEMPORARY.  Destroy when 6 years old.</w:t>
            </w:r>
          </w:p>
          <w:p w:rsidR="00BE3992" w:rsidRPr="007B0C4F" w:rsidRDefault="00BE3992"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722" w:type="dxa"/>
          </w:tcPr>
          <w:p w:rsidR="00BE3992" w:rsidRPr="007B0C4F" w:rsidRDefault="00405639"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DAA-GRS-2013-003-0002</w:t>
            </w:r>
          </w:p>
        </w:tc>
      </w:tr>
      <w:tr w:rsidR="00CF5ECC" w:rsidRPr="007B0C4F" w:rsidTr="005D4955">
        <w:tc>
          <w:tcPr>
            <w:cnfStyle w:val="001000000000" w:firstRow="0" w:lastRow="0" w:firstColumn="1" w:lastColumn="0" w:oddVBand="0" w:evenVBand="0" w:oddHBand="0" w:evenHBand="0" w:firstRowFirstColumn="0" w:firstRowLastColumn="0" w:lastRowFirstColumn="0" w:lastRowLastColumn="0"/>
            <w:tcW w:w="1898" w:type="dxa"/>
          </w:tcPr>
          <w:p w:rsidR="00CF5ECC" w:rsidRDefault="00CF5ECC" w:rsidP="00BE3992"/>
        </w:tc>
        <w:tc>
          <w:tcPr>
            <w:tcW w:w="1668" w:type="dxa"/>
          </w:tcPr>
          <w:p w:rsidR="00CF5ECC" w:rsidRPr="007B0C4F" w:rsidRDefault="00A92497" w:rsidP="00A7547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Outgoing Mail </w:t>
            </w:r>
            <w:r w:rsidR="00A75477" w:rsidRPr="007B0C4F">
              <w:rPr>
                <w:rFonts w:cstheme="minorHAnsi"/>
                <w:sz w:val="18"/>
                <w:szCs w:val="18"/>
              </w:rPr>
              <w:t>Control Files</w:t>
            </w:r>
          </w:p>
        </w:tc>
        <w:tc>
          <w:tcPr>
            <w:tcW w:w="1944" w:type="dxa"/>
          </w:tcPr>
          <w:p w:rsidR="00CF5ECC" w:rsidRPr="007B0C4F" w:rsidRDefault="00A92497"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Consists of copies of UPS shipping labels, UPS pickup receipts, certified mail re</w:t>
            </w:r>
            <w:r w:rsidR="00E30FD8" w:rsidRPr="007B0C4F">
              <w:rPr>
                <w:rFonts w:cstheme="minorHAnsi"/>
                <w:sz w:val="18"/>
                <w:szCs w:val="18"/>
              </w:rPr>
              <w:t>ceipts, tracking information, and publication orders.</w:t>
            </w:r>
          </w:p>
        </w:tc>
        <w:tc>
          <w:tcPr>
            <w:tcW w:w="2118" w:type="dxa"/>
          </w:tcPr>
          <w:p w:rsidR="00CF5ECC" w:rsidRPr="007B0C4F" w:rsidRDefault="00A92497"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Cut-off:  End of fiscal year.</w:t>
            </w:r>
          </w:p>
          <w:p w:rsidR="00A92497" w:rsidRPr="007B0C4F" w:rsidRDefault="00A92497"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Dispose:  TEMPORARY</w:t>
            </w:r>
          </w:p>
          <w:p w:rsidR="00A92497" w:rsidRPr="007B0C4F" w:rsidRDefault="00A92497"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Destroy when 1 year old</w:t>
            </w:r>
          </w:p>
        </w:tc>
        <w:tc>
          <w:tcPr>
            <w:tcW w:w="1722" w:type="dxa"/>
          </w:tcPr>
          <w:p w:rsidR="00CF5ECC" w:rsidRPr="007B0C4F" w:rsidRDefault="00A92497"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DAA-GRS2016-0012- 0002</w:t>
            </w:r>
          </w:p>
        </w:tc>
      </w:tr>
      <w:tr w:rsidR="00CF5ECC" w:rsidRPr="007B0C4F" w:rsidTr="005D4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Pr>
          <w:p w:rsidR="00CF5ECC" w:rsidRDefault="00CF5ECC" w:rsidP="00BE3992"/>
        </w:tc>
        <w:tc>
          <w:tcPr>
            <w:tcW w:w="1668" w:type="dxa"/>
          </w:tcPr>
          <w:p w:rsidR="00CF5ECC" w:rsidRPr="007B0C4F" w:rsidRDefault="00A75477"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Incoming Mail Control Files</w:t>
            </w:r>
          </w:p>
        </w:tc>
        <w:tc>
          <w:tcPr>
            <w:tcW w:w="1944" w:type="dxa"/>
          </w:tcPr>
          <w:p w:rsidR="00CF5ECC" w:rsidRPr="007B0C4F" w:rsidRDefault="00A75477" w:rsidP="00A7547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Consists of incoming mail log kept in various formats (Word, Excel, </w:t>
            </w:r>
            <w:proofErr w:type="spellStart"/>
            <w:r w:rsidRPr="007B0C4F">
              <w:rPr>
                <w:rFonts w:cstheme="minorHAnsi"/>
                <w:sz w:val="18"/>
                <w:szCs w:val="18"/>
              </w:rPr>
              <w:t>etc</w:t>
            </w:r>
            <w:proofErr w:type="spellEnd"/>
            <w:r w:rsidRPr="007B0C4F">
              <w:rPr>
                <w:rFonts w:cstheme="minorHAnsi"/>
                <w:sz w:val="18"/>
                <w:szCs w:val="18"/>
              </w:rPr>
              <w:t xml:space="preserve">) to keep a daily record of all mail items received by individual EBSA offices  </w:t>
            </w:r>
          </w:p>
        </w:tc>
        <w:tc>
          <w:tcPr>
            <w:tcW w:w="2118" w:type="dxa"/>
          </w:tcPr>
          <w:p w:rsidR="00CF5ECC" w:rsidRPr="007B0C4F" w:rsidRDefault="00A75477"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Cut-off:  End of fiscal year.</w:t>
            </w:r>
          </w:p>
          <w:p w:rsidR="00A75477" w:rsidRPr="007B0C4F" w:rsidRDefault="00A75477"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Dispose:  TEMPORARY</w:t>
            </w:r>
          </w:p>
          <w:p w:rsidR="00A75477" w:rsidRPr="007B0C4F" w:rsidRDefault="00A75477"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Destroy when 1 year old</w:t>
            </w:r>
          </w:p>
        </w:tc>
        <w:tc>
          <w:tcPr>
            <w:tcW w:w="1722" w:type="dxa"/>
          </w:tcPr>
          <w:p w:rsidR="00CF5ECC" w:rsidRPr="007B0C4F" w:rsidRDefault="00EB48CE"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DAA-GRS-2016-0012-0002</w:t>
            </w:r>
            <w:bookmarkStart w:id="0" w:name="_GoBack"/>
            <w:bookmarkEnd w:id="0"/>
          </w:p>
        </w:tc>
      </w:tr>
    </w:tbl>
    <w:p w:rsidR="00374EED" w:rsidRDefault="00374EED"/>
    <w:p w:rsidR="007B0C4F" w:rsidRDefault="007B0C4F">
      <w:pPr>
        <w:rPr>
          <w:b/>
          <w:sz w:val="24"/>
          <w:szCs w:val="24"/>
        </w:rPr>
      </w:pPr>
    </w:p>
    <w:p w:rsidR="007B0C4F" w:rsidRDefault="007B0C4F">
      <w:pPr>
        <w:rPr>
          <w:b/>
          <w:sz w:val="24"/>
          <w:szCs w:val="24"/>
        </w:rPr>
      </w:pPr>
    </w:p>
    <w:p w:rsidR="0050770D" w:rsidRPr="00AC21CA" w:rsidRDefault="0050770D">
      <w:pPr>
        <w:rPr>
          <w:b/>
          <w:sz w:val="24"/>
          <w:szCs w:val="24"/>
        </w:rPr>
      </w:pPr>
      <w:r w:rsidRPr="00AC21CA">
        <w:rPr>
          <w:b/>
          <w:sz w:val="24"/>
          <w:szCs w:val="24"/>
        </w:rPr>
        <w:lastRenderedPageBreak/>
        <w:t>Program Administrative Files</w:t>
      </w:r>
    </w:p>
    <w:tbl>
      <w:tblPr>
        <w:tblStyle w:val="GridTable5Dark-Accent5"/>
        <w:tblW w:w="0" w:type="auto"/>
        <w:tblLook w:val="04A0" w:firstRow="1" w:lastRow="0" w:firstColumn="1" w:lastColumn="0" w:noHBand="0" w:noVBand="1"/>
      </w:tblPr>
      <w:tblGrid>
        <w:gridCol w:w="2008"/>
        <w:gridCol w:w="1525"/>
        <w:gridCol w:w="2032"/>
        <w:gridCol w:w="1925"/>
        <w:gridCol w:w="1860"/>
      </w:tblGrid>
      <w:tr w:rsidR="0050770D" w:rsidTr="0050770D">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008" w:type="dxa"/>
          </w:tcPr>
          <w:p w:rsidR="0050770D" w:rsidRDefault="0050770D" w:rsidP="00890417">
            <w:r>
              <w:t xml:space="preserve">Record </w:t>
            </w:r>
            <w:r w:rsidR="00890417">
              <w:t>Category</w:t>
            </w:r>
          </w:p>
        </w:tc>
        <w:tc>
          <w:tcPr>
            <w:tcW w:w="1525" w:type="dxa"/>
          </w:tcPr>
          <w:p w:rsidR="0050770D" w:rsidRDefault="00890417" w:rsidP="00E6435B">
            <w:pPr>
              <w:cnfStyle w:val="100000000000" w:firstRow="1" w:lastRow="0" w:firstColumn="0" w:lastColumn="0" w:oddVBand="0" w:evenVBand="0" w:oddHBand="0" w:evenHBand="0" w:firstRowFirstColumn="0" w:firstRowLastColumn="0" w:lastRowFirstColumn="0" w:lastRowLastColumn="0"/>
            </w:pPr>
            <w:r>
              <w:t>Type</w:t>
            </w:r>
          </w:p>
        </w:tc>
        <w:tc>
          <w:tcPr>
            <w:tcW w:w="2032" w:type="dxa"/>
          </w:tcPr>
          <w:p w:rsidR="0050770D" w:rsidRDefault="0050770D" w:rsidP="00E6435B">
            <w:pPr>
              <w:cnfStyle w:val="100000000000" w:firstRow="1" w:lastRow="0" w:firstColumn="0" w:lastColumn="0" w:oddVBand="0" w:evenVBand="0" w:oddHBand="0" w:evenHBand="0" w:firstRowFirstColumn="0" w:firstRowLastColumn="0" w:lastRowFirstColumn="0" w:lastRowLastColumn="0"/>
            </w:pPr>
            <w:r>
              <w:t>Description</w:t>
            </w:r>
          </w:p>
        </w:tc>
        <w:tc>
          <w:tcPr>
            <w:tcW w:w="1925" w:type="dxa"/>
          </w:tcPr>
          <w:p w:rsidR="0050770D" w:rsidRDefault="0050770D" w:rsidP="00E6435B">
            <w:pPr>
              <w:cnfStyle w:val="100000000000" w:firstRow="1" w:lastRow="0" w:firstColumn="0" w:lastColumn="0" w:oddVBand="0" w:evenVBand="0" w:oddHBand="0" w:evenHBand="0" w:firstRowFirstColumn="0" w:firstRowLastColumn="0" w:lastRowFirstColumn="0" w:lastRowLastColumn="0"/>
            </w:pPr>
            <w:r>
              <w:t>Disposition</w:t>
            </w:r>
          </w:p>
        </w:tc>
        <w:tc>
          <w:tcPr>
            <w:tcW w:w="1860" w:type="dxa"/>
          </w:tcPr>
          <w:p w:rsidR="0050770D" w:rsidRDefault="0050770D" w:rsidP="00E6435B">
            <w:pPr>
              <w:cnfStyle w:val="100000000000" w:firstRow="1" w:lastRow="0" w:firstColumn="0" w:lastColumn="0" w:oddVBand="0" w:evenVBand="0" w:oddHBand="0" w:evenHBand="0" w:firstRowFirstColumn="0" w:firstRowLastColumn="0" w:lastRowFirstColumn="0" w:lastRowLastColumn="0"/>
            </w:pPr>
            <w:r>
              <w:t>Authority</w:t>
            </w:r>
          </w:p>
        </w:tc>
      </w:tr>
      <w:tr w:rsidR="0050770D" w:rsidTr="005077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rsidR="0050770D" w:rsidRDefault="00BE3992" w:rsidP="00BE3992">
            <w:r>
              <w:t xml:space="preserve">Training </w:t>
            </w:r>
          </w:p>
        </w:tc>
        <w:tc>
          <w:tcPr>
            <w:tcW w:w="1525" w:type="dxa"/>
          </w:tcPr>
          <w:p w:rsidR="0050770D" w:rsidRPr="007B0C4F" w:rsidRDefault="00BE3992"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Training Management and Administration</w:t>
            </w:r>
          </w:p>
        </w:tc>
        <w:tc>
          <w:tcPr>
            <w:tcW w:w="2032" w:type="dxa"/>
          </w:tcPr>
          <w:p w:rsidR="00BE3992" w:rsidRPr="007B0C4F" w:rsidRDefault="00BE3992"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Correspondence, memoranda, agreements, authorizations, reports, requirement reviews, plans, relating to the establishment of training courses, seminars, or conferences for WB staff.</w:t>
            </w:r>
          </w:p>
          <w:p w:rsidR="0050770D" w:rsidRPr="007B0C4F" w:rsidRDefault="0050770D"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925" w:type="dxa"/>
          </w:tcPr>
          <w:p w:rsidR="00BE3992" w:rsidRPr="007B0C4F" w:rsidRDefault="00BE3992"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Cut-off: End of fiscal year or when course is cancelled or no longer approved.  Dispose:  TEMPORARY.  </w:t>
            </w:r>
            <w:r w:rsidR="00405639" w:rsidRPr="007B0C4F">
              <w:rPr>
                <w:rFonts w:cstheme="minorHAnsi"/>
                <w:sz w:val="18"/>
                <w:szCs w:val="18"/>
              </w:rPr>
              <w:t>Destroy when 3 years old, or 3 years after superseded or obsolete, whichever is appropriate, but longer retention is authorized if required for business use</w:t>
            </w:r>
            <w:proofErr w:type="gramStart"/>
            <w:r w:rsidR="00405639" w:rsidRPr="007B0C4F">
              <w:rPr>
                <w:rFonts w:cstheme="minorHAnsi"/>
                <w:sz w:val="18"/>
                <w:szCs w:val="18"/>
              </w:rPr>
              <w:t>.</w:t>
            </w:r>
            <w:r w:rsidRPr="007B0C4F">
              <w:rPr>
                <w:rFonts w:cstheme="minorHAnsi"/>
                <w:sz w:val="18"/>
                <w:szCs w:val="18"/>
              </w:rPr>
              <w:t>.</w:t>
            </w:r>
            <w:proofErr w:type="gramEnd"/>
          </w:p>
          <w:p w:rsidR="0050770D" w:rsidRPr="007B0C4F" w:rsidRDefault="0050770D"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860" w:type="dxa"/>
          </w:tcPr>
          <w:p w:rsidR="0050770D" w:rsidRPr="007B0C4F" w:rsidRDefault="00405639"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DAA-GRS-2016- 0014-0001</w:t>
            </w:r>
          </w:p>
        </w:tc>
      </w:tr>
      <w:tr w:rsidR="0050770D" w:rsidTr="0050770D">
        <w:tc>
          <w:tcPr>
            <w:cnfStyle w:val="001000000000" w:firstRow="0" w:lastRow="0" w:firstColumn="1" w:lastColumn="0" w:oddVBand="0" w:evenVBand="0" w:oddHBand="0" w:evenHBand="0" w:firstRowFirstColumn="0" w:firstRowLastColumn="0" w:lastRowFirstColumn="0" w:lastRowLastColumn="0"/>
            <w:tcW w:w="2008" w:type="dxa"/>
          </w:tcPr>
          <w:p w:rsidR="0050770D" w:rsidRDefault="00CF5ECC" w:rsidP="00E6435B">
            <w:r>
              <w:t xml:space="preserve">Budget </w:t>
            </w:r>
          </w:p>
        </w:tc>
        <w:tc>
          <w:tcPr>
            <w:tcW w:w="1525" w:type="dxa"/>
          </w:tcPr>
          <w:p w:rsidR="0050770D" w:rsidRPr="007B0C4F" w:rsidRDefault="009B5009"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Budget Preparation Files</w:t>
            </w:r>
          </w:p>
        </w:tc>
        <w:tc>
          <w:tcPr>
            <w:tcW w:w="2032" w:type="dxa"/>
          </w:tcPr>
          <w:p w:rsidR="0050770D" w:rsidRPr="007B0C4F" w:rsidRDefault="009B5009"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Budget preparation materials including talking points, issue papers, 1</w:t>
            </w:r>
            <w:r w:rsidRPr="007B0C4F">
              <w:rPr>
                <w:rFonts w:cstheme="minorHAnsi"/>
                <w:sz w:val="18"/>
                <w:szCs w:val="18"/>
                <w:vertAlign w:val="superscript"/>
              </w:rPr>
              <w:t>st</w:t>
            </w:r>
            <w:r w:rsidRPr="007B0C4F">
              <w:rPr>
                <w:rFonts w:cstheme="minorHAnsi"/>
                <w:sz w:val="18"/>
                <w:szCs w:val="18"/>
              </w:rPr>
              <w:t xml:space="preserve"> cut goals and funding estimates, program mandates projections, authorities, correspondence and memoranda, and budget background materials</w:t>
            </w:r>
          </w:p>
        </w:tc>
        <w:tc>
          <w:tcPr>
            <w:tcW w:w="1925" w:type="dxa"/>
          </w:tcPr>
          <w:p w:rsidR="005D4955" w:rsidRPr="007B0C4F" w:rsidRDefault="005D4955" w:rsidP="005D4955">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Cut-off:  End of fiscal year covered by the budget</w:t>
            </w:r>
          </w:p>
          <w:p w:rsidR="005D4955" w:rsidRPr="007B0C4F" w:rsidRDefault="005D4955" w:rsidP="005D4955">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Dispose: TEMPORARY.  </w:t>
            </w:r>
            <w:r w:rsidR="00D401D9" w:rsidRPr="007B0C4F">
              <w:rPr>
                <w:rFonts w:cstheme="minorHAnsi"/>
                <w:sz w:val="18"/>
                <w:szCs w:val="18"/>
              </w:rPr>
              <w:t>Destroy 2 years after close of the fiscal year to which the records relate, but longer retention is authorized if required for business use.</w:t>
            </w:r>
          </w:p>
          <w:p w:rsidR="0050770D" w:rsidRPr="007B0C4F" w:rsidRDefault="0050770D"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860" w:type="dxa"/>
          </w:tcPr>
          <w:p w:rsidR="0050770D" w:rsidRPr="007B0C4F" w:rsidRDefault="00D401D9"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DAA-GRS</w:t>
            </w:r>
            <w:r w:rsidR="006B194F">
              <w:rPr>
                <w:rFonts w:cstheme="minorHAnsi"/>
                <w:sz w:val="18"/>
                <w:szCs w:val="18"/>
              </w:rPr>
              <w:t>-</w:t>
            </w:r>
            <w:r w:rsidRPr="007B0C4F">
              <w:rPr>
                <w:rFonts w:cstheme="minorHAnsi"/>
                <w:sz w:val="18"/>
                <w:szCs w:val="18"/>
              </w:rPr>
              <w:t>2015-0006- 0005</w:t>
            </w:r>
          </w:p>
        </w:tc>
      </w:tr>
      <w:tr w:rsidR="0050770D" w:rsidTr="005077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rsidR="0050770D" w:rsidRDefault="0050770D" w:rsidP="00E6435B"/>
        </w:tc>
        <w:tc>
          <w:tcPr>
            <w:tcW w:w="1525" w:type="dxa"/>
          </w:tcPr>
          <w:p w:rsidR="0050770D" w:rsidRPr="007B0C4F" w:rsidRDefault="005D4955"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EBSA Performance Budget</w:t>
            </w:r>
          </w:p>
        </w:tc>
        <w:tc>
          <w:tcPr>
            <w:tcW w:w="2032" w:type="dxa"/>
          </w:tcPr>
          <w:p w:rsidR="005D4955" w:rsidRPr="007B0C4F" w:rsidRDefault="005D4955" w:rsidP="005D4955">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Consolidated budget submission forwarded to the Office of Chief Financial Officer.  Used to respond to Congressional inquiries, provide background and/or reference for future budgets; and to administer the present budget.</w:t>
            </w:r>
          </w:p>
          <w:p w:rsidR="0050770D" w:rsidRPr="007B0C4F" w:rsidRDefault="0050770D"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925" w:type="dxa"/>
          </w:tcPr>
          <w:p w:rsidR="005D4955" w:rsidRPr="007B0C4F" w:rsidRDefault="005D4955" w:rsidP="005D4955">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Cut-off:  End of fiscal year covered by the budget.  </w:t>
            </w:r>
          </w:p>
          <w:p w:rsidR="005D4955" w:rsidRPr="007B0C4F" w:rsidRDefault="005D4955" w:rsidP="005D4955">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Dispose: TEMPORARY.  </w:t>
            </w:r>
            <w:r w:rsidR="00AD5414" w:rsidRPr="007B0C4F">
              <w:rPr>
                <w:rFonts w:cstheme="minorHAnsi"/>
                <w:sz w:val="18"/>
                <w:szCs w:val="18"/>
              </w:rPr>
              <w:t>Destroy when 5 years old, but longer retention is authorized if required for business use.</w:t>
            </w:r>
          </w:p>
          <w:p w:rsidR="0050770D" w:rsidRPr="007B0C4F" w:rsidRDefault="0050770D"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860" w:type="dxa"/>
          </w:tcPr>
          <w:p w:rsidR="0050770D" w:rsidRPr="007B0C4F" w:rsidRDefault="00AD5414"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DAA-GRS</w:t>
            </w:r>
            <w:r w:rsidRPr="007B0C4F">
              <w:rPr>
                <w:rFonts w:cstheme="minorHAnsi"/>
                <w:sz w:val="18"/>
                <w:szCs w:val="18"/>
              </w:rPr>
              <w:t>-</w:t>
            </w:r>
            <w:r w:rsidRPr="007B0C4F">
              <w:rPr>
                <w:rFonts w:cstheme="minorHAnsi"/>
                <w:sz w:val="18"/>
                <w:szCs w:val="18"/>
              </w:rPr>
              <w:t>2015-0006- 0003</w:t>
            </w:r>
          </w:p>
        </w:tc>
      </w:tr>
      <w:tr w:rsidR="009B5009" w:rsidTr="0050770D">
        <w:tc>
          <w:tcPr>
            <w:cnfStyle w:val="001000000000" w:firstRow="0" w:lastRow="0" w:firstColumn="1" w:lastColumn="0" w:oddVBand="0" w:evenVBand="0" w:oddHBand="0" w:evenHBand="0" w:firstRowFirstColumn="0" w:firstRowLastColumn="0" w:lastRowFirstColumn="0" w:lastRowLastColumn="0"/>
            <w:tcW w:w="2008" w:type="dxa"/>
          </w:tcPr>
          <w:p w:rsidR="009B5009" w:rsidRDefault="009B5009" w:rsidP="00E6435B"/>
        </w:tc>
        <w:tc>
          <w:tcPr>
            <w:tcW w:w="1525" w:type="dxa"/>
          </w:tcPr>
          <w:p w:rsidR="009B5009" w:rsidRPr="007B0C4F" w:rsidRDefault="005D4955"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Detail Fund Reports</w:t>
            </w:r>
          </w:p>
        </w:tc>
        <w:tc>
          <w:tcPr>
            <w:tcW w:w="2032" w:type="dxa"/>
          </w:tcPr>
          <w:p w:rsidR="009B5009" w:rsidRPr="007B0C4F" w:rsidRDefault="005D4955"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Departmental Accounting System printout sent from the Budget Office showing obligations and allotments under each authorized appropriation.</w:t>
            </w:r>
          </w:p>
        </w:tc>
        <w:tc>
          <w:tcPr>
            <w:tcW w:w="1925" w:type="dxa"/>
          </w:tcPr>
          <w:p w:rsidR="005D4955" w:rsidRPr="007B0C4F" w:rsidRDefault="005D4955" w:rsidP="005D4955">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Cut-off:  End of fiscal year covered by the budget</w:t>
            </w:r>
          </w:p>
          <w:p w:rsidR="005D4955" w:rsidRPr="007B0C4F" w:rsidRDefault="005D4955" w:rsidP="005D4955">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Dispose: TEMPORARY.  Destroy 6 years </w:t>
            </w:r>
            <w:r w:rsidR="00AD5414" w:rsidRPr="007B0C4F">
              <w:rPr>
                <w:rFonts w:cstheme="minorHAnsi"/>
                <w:sz w:val="18"/>
                <w:szCs w:val="18"/>
              </w:rPr>
              <w:t>after final payment or cancellation, but longer retention is authorized if needed for business use</w:t>
            </w:r>
          </w:p>
          <w:p w:rsidR="009B5009" w:rsidRPr="007B0C4F" w:rsidRDefault="009B5009"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860" w:type="dxa"/>
          </w:tcPr>
          <w:p w:rsidR="009B5009" w:rsidRPr="007B0C4F" w:rsidRDefault="00AD5414"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DAA-GRS</w:t>
            </w:r>
            <w:r w:rsidRPr="007B0C4F">
              <w:rPr>
                <w:rFonts w:cstheme="minorHAnsi"/>
                <w:sz w:val="18"/>
                <w:szCs w:val="18"/>
              </w:rPr>
              <w:t>-</w:t>
            </w:r>
            <w:r w:rsidRPr="007B0C4F">
              <w:rPr>
                <w:rFonts w:cstheme="minorHAnsi"/>
                <w:sz w:val="18"/>
                <w:szCs w:val="18"/>
              </w:rPr>
              <w:t>2013-0003- 0001</w:t>
            </w:r>
          </w:p>
        </w:tc>
      </w:tr>
      <w:tr w:rsidR="005D4955" w:rsidTr="005077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rsidR="005D4955" w:rsidRDefault="005D4955" w:rsidP="00E6435B">
            <w:r>
              <w:t>COOP and Safety</w:t>
            </w:r>
          </w:p>
        </w:tc>
        <w:tc>
          <w:tcPr>
            <w:tcW w:w="1525" w:type="dxa"/>
          </w:tcPr>
          <w:p w:rsidR="005D4955" w:rsidRPr="007B0C4F" w:rsidRDefault="005D4955" w:rsidP="005D4955">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EBSA Continuity of Operations and Pandemic Flu Plan (COOP)</w:t>
            </w:r>
          </w:p>
          <w:p w:rsidR="005D4955" w:rsidRPr="007B0C4F" w:rsidRDefault="005D4955"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2032" w:type="dxa"/>
          </w:tcPr>
          <w:p w:rsidR="005D4955" w:rsidRPr="007B0C4F" w:rsidRDefault="005D4955" w:rsidP="005D4955">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lastRenderedPageBreak/>
              <w:t xml:space="preserve">Contains plans and directives for the continued operation of WB in times of </w:t>
            </w:r>
            <w:r w:rsidRPr="007B0C4F">
              <w:rPr>
                <w:rFonts w:cstheme="minorHAnsi"/>
                <w:sz w:val="18"/>
                <w:szCs w:val="18"/>
              </w:rPr>
              <w:lastRenderedPageBreak/>
              <w:t>emergency or disaster.  Includes correspondence, reports, instructions, charts and plans to be used in mobilization, evacuation, relocation and the protection of vital records.</w:t>
            </w:r>
          </w:p>
          <w:p w:rsidR="005D4955" w:rsidRPr="007B0C4F" w:rsidRDefault="005D4955"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925" w:type="dxa"/>
          </w:tcPr>
          <w:p w:rsidR="005D4955" w:rsidRPr="007B0C4F" w:rsidRDefault="005D4955" w:rsidP="005D4955">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lastRenderedPageBreak/>
              <w:t>Cut-off:  When superseded or obsolete</w:t>
            </w:r>
          </w:p>
          <w:p w:rsidR="005D4955" w:rsidRPr="007B0C4F" w:rsidRDefault="005D4955" w:rsidP="005D4955">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lastRenderedPageBreak/>
              <w:t>Dispose:  TEMPORARY.  Destroy 3 years after issuance of a new plan or directive</w:t>
            </w:r>
          </w:p>
          <w:p w:rsidR="005D4955" w:rsidRPr="007B0C4F" w:rsidRDefault="005D4955"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860" w:type="dxa"/>
          </w:tcPr>
          <w:p w:rsidR="005D4955" w:rsidRPr="007B0C4F" w:rsidRDefault="00AD5414"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lastRenderedPageBreak/>
              <w:t>DAA-GRS</w:t>
            </w:r>
            <w:r w:rsidRPr="007B0C4F">
              <w:rPr>
                <w:rFonts w:cstheme="minorHAnsi"/>
                <w:sz w:val="18"/>
                <w:szCs w:val="18"/>
              </w:rPr>
              <w:t>-</w:t>
            </w:r>
            <w:r w:rsidRPr="007B0C4F">
              <w:rPr>
                <w:rFonts w:cstheme="minorHAnsi"/>
                <w:sz w:val="18"/>
                <w:szCs w:val="18"/>
              </w:rPr>
              <w:t>2016-0004- 0001</w:t>
            </w:r>
          </w:p>
        </w:tc>
      </w:tr>
      <w:tr w:rsidR="005D4955" w:rsidTr="0050770D">
        <w:tc>
          <w:tcPr>
            <w:cnfStyle w:val="001000000000" w:firstRow="0" w:lastRow="0" w:firstColumn="1" w:lastColumn="0" w:oddVBand="0" w:evenVBand="0" w:oddHBand="0" w:evenHBand="0" w:firstRowFirstColumn="0" w:firstRowLastColumn="0" w:lastRowFirstColumn="0" w:lastRowLastColumn="0"/>
            <w:tcW w:w="2008" w:type="dxa"/>
          </w:tcPr>
          <w:p w:rsidR="005D4955" w:rsidRDefault="005D4955" w:rsidP="00E6435B"/>
        </w:tc>
        <w:tc>
          <w:tcPr>
            <w:tcW w:w="1525" w:type="dxa"/>
          </w:tcPr>
          <w:p w:rsidR="005D4955" w:rsidRPr="007B0C4F" w:rsidRDefault="005D4955"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DOL Safety/Security Plans and Procedures</w:t>
            </w:r>
          </w:p>
        </w:tc>
        <w:tc>
          <w:tcPr>
            <w:tcW w:w="2032" w:type="dxa"/>
          </w:tcPr>
          <w:p w:rsidR="005D4955" w:rsidRPr="007B0C4F" w:rsidRDefault="005D4955" w:rsidP="005D4955">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Memoranda and other correspondence, reports, etc. related to DOL-wide security and safety procedures, policies and activities.</w:t>
            </w:r>
          </w:p>
          <w:p w:rsidR="005D4955" w:rsidRPr="007B0C4F" w:rsidRDefault="005D4955"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925" w:type="dxa"/>
          </w:tcPr>
          <w:p w:rsidR="005D4955" w:rsidRPr="007B0C4F" w:rsidRDefault="005D4955" w:rsidP="005D4955">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Cut-off:  End of fiscal year </w:t>
            </w:r>
          </w:p>
          <w:p w:rsidR="005D4955" w:rsidRPr="007B0C4F" w:rsidRDefault="005D4955" w:rsidP="005D4955">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Dispose:  TEMPORARY.  </w:t>
            </w:r>
            <w:r w:rsidR="00AD5414" w:rsidRPr="007B0C4F">
              <w:rPr>
                <w:rFonts w:cstheme="minorHAnsi"/>
                <w:sz w:val="18"/>
                <w:szCs w:val="18"/>
              </w:rPr>
              <w:t>Destroy when 3 years old, but longer retention is authorized if required for business use</w:t>
            </w:r>
          </w:p>
        </w:tc>
        <w:tc>
          <w:tcPr>
            <w:tcW w:w="1860" w:type="dxa"/>
          </w:tcPr>
          <w:p w:rsidR="005D4955" w:rsidRPr="007B0C4F" w:rsidRDefault="00AD5414"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DAA-GRS</w:t>
            </w:r>
            <w:r w:rsidR="006B194F">
              <w:rPr>
                <w:rFonts w:cstheme="minorHAnsi"/>
                <w:sz w:val="18"/>
                <w:szCs w:val="18"/>
              </w:rPr>
              <w:t>-</w:t>
            </w:r>
            <w:r w:rsidRPr="007B0C4F">
              <w:rPr>
                <w:rFonts w:cstheme="minorHAnsi"/>
                <w:sz w:val="18"/>
                <w:szCs w:val="18"/>
              </w:rPr>
              <w:t>2017-0006- 0001</w:t>
            </w:r>
          </w:p>
        </w:tc>
      </w:tr>
      <w:tr w:rsidR="0050770D" w:rsidTr="005077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rsidR="0050770D" w:rsidRDefault="00862E9C" w:rsidP="00E6435B">
            <w:r>
              <w:t>Records Management</w:t>
            </w:r>
          </w:p>
        </w:tc>
        <w:tc>
          <w:tcPr>
            <w:tcW w:w="1525" w:type="dxa"/>
          </w:tcPr>
          <w:p w:rsidR="0050770D" w:rsidRPr="007B0C4F" w:rsidRDefault="00862E9C"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EBSA File Plan</w:t>
            </w:r>
          </w:p>
        </w:tc>
        <w:tc>
          <w:tcPr>
            <w:tcW w:w="2032" w:type="dxa"/>
          </w:tcPr>
          <w:p w:rsidR="0050770D" w:rsidRPr="007B0C4F" w:rsidRDefault="00862E9C"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Plan describes record category, type, description, disposition and authority for EBSA records.</w:t>
            </w:r>
          </w:p>
        </w:tc>
        <w:tc>
          <w:tcPr>
            <w:tcW w:w="1925" w:type="dxa"/>
          </w:tcPr>
          <w:p w:rsidR="0050770D" w:rsidRPr="007B0C4F" w:rsidRDefault="00AC21CA"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Cut-off:</w:t>
            </w:r>
            <w:r w:rsidR="00862E9C" w:rsidRPr="007B0C4F">
              <w:rPr>
                <w:rFonts w:cstheme="minorHAnsi"/>
                <w:sz w:val="18"/>
                <w:szCs w:val="18"/>
              </w:rPr>
              <w:t xml:space="preserve">  When obsolete or superseded.</w:t>
            </w:r>
          </w:p>
          <w:p w:rsidR="00862E9C" w:rsidRPr="007B0C4F" w:rsidRDefault="00862E9C"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Dispose:  TEMPORARY. </w:t>
            </w:r>
            <w:r w:rsidR="00AD5414" w:rsidRPr="007B0C4F">
              <w:rPr>
                <w:rFonts w:cstheme="minorHAnsi"/>
                <w:sz w:val="18"/>
                <w:szCs w:val="18"/>
              </w:rPr>
              <w:t>Destroy no sooner than 6 years after the project, activity, or transaction is completed or superseded, but longer retention is authorized if needed for business use.</w:t>
            </w:r>
          </w:p>
        </w:tc>
        <w:tc>
          <w:tcPr>
            <w:tcW w:w="1860" w:type="dxa"/>
          </w:tcPr>
          <w:p w:rsidR="0050770D" w:rsidRPr="007B0C4F" w:rsidRDefault="00AD5414"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DAA-GRS</w:t>
            </w:r>
            <w:r w:rsidR="006B194F">
              <w:rPr>
                <w:rFonts w:cstheme="minorHAnsi"/>
                <w:sz w:val="18"/>
                <w:szCs w:val="18"/>
              </w:rPr>
              <w:t>-</w:t>
            </w:r>
            <w:r w:rsidRPr="007B0C4F">
              <w:rPr>
                <w:rFonts w:cstheme="minorHAnsi"/>
                <w:sz w:val="18"/>
                <w:szCs w:val="18"/>
              </w:rPr>
              <w:t>2013-0002- 0007</w:t>
            </w:r>
          </w:p>
        </w:tc>
      </w:tr>
      <w:tr w:rsidR="00BE3992" w:rsidTr="0050770D">
        <w:tc>
          <w:tcPr>
            <w:cnfStyle w:val="001000000000" w:firstRow="0" w:lastRow="0" w:firstColumn="1" w:lastColumn="0" w:oddVBand="0" w:evenVBand="0" w:oddHBand="0" w:evenHBand="0" w:firstRowFirstColumn="0" w:firstRowLastColumn="0" w:lastRowFirstColumn="0" w:lastRowLastColumn="0"/>
            <w:tcW w:w="2008" w:type="dxa"/>
          </w:tcPr>
          <w:p w:rsidR="00BE3992" w:rsidRDefault="00BE3992" w:rsidP="00E6435B"/>
        </w:tc>
        <w:tc>
          <w:tcPr>
            <w:tcW w:w="1525" w:type="dxa"/>
          </w:tcPr>
          <w:p w:rsidR="00BE3992" w:rsidRPr="007B0C4F" w:rsidRDefault="00862E9C"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SF-115 Files</w:t>
            </w:r>
          </w:p>
        </w:tc>
        <w:tc>
          <w:tcPr>
            <w:tcW w:w="2032" w:type="dxa"/>
          </w:tcPr>
          <w:p w:rsidR="00BE3992" w:rsidRPr="007B0C4F" w:rsidRDefault="00862E9C" w:rsidP="0089041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SF-115 Request for Records Disposition Authority that has been approved by NARA</w:t>
            </w:r>
          </w:p>
        </w:tc>
        <w:tc>
          <w:tcPr>
            <w:tcW w:w="1925" w:type="dxa"/>
          </w:tcPr>
          <w:p w:rsidR="00BE3992" w:rsidRPr="007B0C4F" w:rsidRDefault="00AC21CA"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Cut-off:</w:t>
            </w:r>
            <w:r w:rsidR="00862E9C" w:rsidRPr="007B0C4F">
              <w:rPr>
                <w:rFonts w:cstheme="minorHAnsi"/>
                <w:sz w:val="18"/>
                <w:szCs w:val="18"/>
              </w:rPr>
              <w:t xml:space="preserve">  When superseded</w:t>
            </w:r>
          </w:p>
          <w:p w:rsidR="00862E9C" w:rsidRPr="007B0C4F" w:rsidRDefault="00862E9C"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Dispose:  TEMPORARY </w:t>
            </w:r>
            <w:r w:rsidR="00D531A0" w:rsidRPr="007B0C4F">
              <w:rPr>
                <w:rFonts w:cstheme="minorHAnsi"/>
                <w:sz w:val="18"/>
                <w:szCs w:val="18"/>
              </w:rPr>
              <w:t>Destroy no sooner than 6 years after the project, activity, or transaction is completed or superseded, but longer retention is authorized if needed for business use.</w:t>
            </w:r>
          </w:p>
        </w:tc>
        <w:tc>
          <w:tcPr>
            <w:tcW w:w="1860" w:type="dxa"/>
          </w:tcPr>
          <w:p w:rsidR="00BE3992" w:rsidRPr="007B0C4F" w:rsidRDefault="00D531A0"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DAA-GRS</w:t>
            </w:r>
            <w:r w:rsidR="006B194F">
              <w:rPr>
                <w:rFonts w:cstheme="minorHAnsi"/>
                <w:sz w:val="18"/>
                <w:szCs w:val="18"/>
              </w:rPr>
              <w:t>-</w:t>
            </w:r>
            <w:r w:rsidRPr="007B0C4F">
              <w:rPr>
                <w:rFonts w:cstheme="minorHAnsi"/>
                <w:sz w:val="18"/>
                <w:szCs w:val="18"/>
              </w:rPr>
              <w:t>2013-0002- 0007</w:t>
            </w:r>
          </w:p>
        </w:tc>
      </w:tr>
      <w:tr w:rsidR="00862E9C" w:rsidTr="005077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rsidR="00862E9C" w:rsidRDefault="00862E9C" w:rsidP="00E6435B"/>
        </w:tc>
        <w:tc>
          <w:tcPr>
            <w:tcW w:w="1525" w:type="dxa"/>
          </w:tcPr>
          <w:p w:rsidR="00862E9C" w:rsidRPr="007B0C4F" w:rsidRDefault="00862E9C"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SF-135 Files</w:t>
            </w:r>
          </w:p>
        </w:tc>
        <w:tc>
          <w:tcPr>
            <w:tcW w:w="2032" w:type="dxa"/>
          </w:tcPr>
          <w:p w:rsidR="00862E9C" w:rsidRPr="007B0C4F" w:rsidRDefault="00862E9C" w:rsidP="0089041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SF-135 Records Transmittal and Receipt approved by NARA.</w:t>
            </w:r>
          </w:p>
        </w:tc>
        <w:tc>
          <w:tcPr>
            <w:tcW w:w="1925" w:type="dxa"/>
          </w:tcPr>
          <w:p w:rsidR="00862E9C" w:rsidRPr="007B0C4F" w:rsidRDefault="00AC21CA"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Cut-off:</w:t>
            </w:r>
            <w:r w:rsidR="00862E9C" w:rsidRPr="007B0C4F">
              <w:rPr>
                <w:rFonts w:cstheme="minorHAnsi"/>
                <w:sz w:val="18"/>
                <w:szCs w:val="18"/>
              </w:rPr>
              <w:t xml:space="preserve">  After applicable records have been transferred to Federal Records Center </w:t>
            </w:r>
          </w:p>
          <w:p w:rsidR="00862E9C" w:rsidRPr="007B0C4F" w:rsidRDefault="00862E9C"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Dispose:  TEMPORARY </w:t>
            </w:r>
            <w:r w:rsidR="00D531A0" w:rsidRPr="007B0C4F">
              <w:rPr>
                <w:rFonts w:cstheme="minorHAnsi"/>
                <w:sz w:val="18"/>
                <w:szCs w:val="18"/>
              </w:rPr>
              <w:t>Destroy no sooner than 6 years after the project, activity, or transaction is completed or superseded, but longer retention is authorized if needed for business use.</w:t>
            </w:r>
          </w:p>
        </w:tc>
        <w:tc>
          <w:tcPr>
            <w:tcW w:w="1860" w:type="dxa"/>
          </w:tcPr>
          <w:p w:rsidR="00862E9C" w:rsidRPr="007B0C4F" w:rsidRDefault="00D531A0"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DAA-GRS</w:t>
            </w:r>
            <w:r w:rsidRPr="007B0C4F">
              <w:rPr>
                <w:rFonts w:cstheme="minorHAnsi"/>
                <w:sz w:val="18"/>
                <w:szCs w:val="18"/>
              </w:rPr>
              <w:t>-</w:t>
            </w:r>
            <w:r w:rsidRPr="007B0C4F">
              <w:rPr>
                <w:rFonts w:cstheme="minorHAnsi"/>
                <w:sz w:val="18"/>
                <w:szCs w:val="18"/>
              </w:rPr>
              <w:t>2013-0002- 0007</w:t>
            </w:r>
          </w:p>
        </w:tc>
      </w:tr>
      <w:tr w:rsidR="00BE3992" w:rsidTr="0050770D">
        <w:tc>
          <w:tcPr>
            <w:cnfStyle w:val="001000000000" w:firstRow="0" w:lastRow="0" w:firstColumn="1" w:lastColumn="0" w:oddVBand="0" w:evenVBand="0" w:oddHBand="0" w:evenHBand="0" w:firstRowFirstColumn="0" w:firstRowLastColumn="0" w:lastRowFirstColumn="0" w:lastRowLastColumn="0"/>
            <w:tcW w:w="2008" w:type="dxa"/>
          </w:tcPr>
          <w:p w:rsidR="00BE3992" w:rsidRDefault="001A2350" w:rsidP="00E6435B">
            <w:r>
              <w:lastRenderedPageBreak/>
              <w:t>FOIA</w:t>
            </w:r>
          </w:p>
        </w:tc>
        <w:tc>
          <w:tcPr>
            <w:tcW w:w="1525" w:type="dxa"/>
          </w:tcPr>
          <w:p w:rsidR="00BE3992" w:rsidRPr="007B0C4F" w:rsidRDefault="001A2350"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FOIA Requests - Granted</w:t>
            </w:r>
          </w:p>
        </w:tc>
        <w:tc>
          <w:tcPr>
            <w:tcW w:w="2032" w:type="dxa"/>
          </w:tcPr>
          <w:p w:rsidR="001A2350" w:rsidRPr="007B0C4F" w:rsidRDefault="001A2350" w:rsidP="001A235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Incoming requests made under the Freedom of Information Act (FOIA) and copies of responses and requested materials and related supporting documents.</w:t>
            </w:r>
          </w:p>
          <w:p w:rsidR="00BE3992" w:rsidRPr="007B0C4F" w:rsidRDefault="00BE3992" w:rsidP="00890417">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925" w:type="dxa"/>
          </w:tcPr>
          <w:p w:rsidR="001A2350" w:rsidRPr="007B0C4F" w:rsidRDefault="001A2350" w:rsidP="001A235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Cut-off:  End of fiscal year </w:t>
            </w:r>
          </w:p>
          <w:p w:rsidR="00BE3992" w:rsidRPr="007B0C4F" w:rsidRDefault="001A2350"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Dispose: TEMPORARY.  </w:t>
            </w:r>
            <w:r w:rsidR="007B0C4F" w:rsidRPr="007B0C4F">
              <w:rPr>
                <w:rFonts w:cstheme="minorHAnsi"/>
                <w:sz w:val="18"/>
                <w:szCs w:val="18"/>
              </w:rPr>
              <w:t>Destroy 6 years after final agency action or 3 years after final adjudication by the courts, whichever is later, but longer retention is authorized if required for business use.</w:t>
            </w:r>
          </w:p>
        </w:tc>
        <w:tc>
          <w:tcPr>
            <w:tcW w:w="1860" w:type="dxa"/>
          </w:tcPr>
          <w:p w:rsidR="00BE3992" w:rsidRPr="007B0C4F" w:rsidRDefault="007B0C4F"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DAA-GRS</w:t>
            </w:r>
            <w:r w:rsidR="006B194F">
              <w:rPr>
                <w:rFonts w:cstheme="minorHAnsi"/>
                <w:sz w:val="18"/>
                <w:szCs w:val="18"/>
              </w:rPr>
              <w:t>-</w:t>
            </w:r>
            <w:r w:rsidRPr="007B0C4F">
              <w:rPr>
                <w:rFonts w:cstheme="minorHAnsi"/>
                <w:sz w:val="18"/>
                <w:szCs w:val="18"/>
              </w:rPr>
              <w:t>2016-0002- 0001</w:t>
            </w:r>
          </w:p>
        </w:tc>
      </w:tr>
      <w:tr w:rsidR="00BE3992" w:rsidTr="005077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rsidR="00BE3992" w:rsidRDefault="00BE3992" w:rsidP="00E6435B"/>
        </w:tc>
        <w:tc>
          <w:tcPr>
            <w:tcW w:w="1525" w:type="dxa"/>
          </w:tcPr>
          <w:p w:rsidR="00BE3992" w:rsidRPr="007B0C4F" w:rsidRDefault="001A2350"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FOIA Requests – Denied Non-Exemption</w:t>
            </w:r>
          </w:p>
        </w:tc>
        <w:tc>
          <w:tcPr>
            <w:tcW w:w="2032" w:type="dxa"/>
          </w:tcPr>
          <w:p w:rsidR="001A2350" w:rsidRPr="007B0C4F" w:rsidRDefault="001A2350" w:rsidP="001A235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Responses to requests for nonexistent records.  Also includes responses to requests with inadequate descriptions, or to requestors who fail to pay reproduction fees.</w:t>
            </w:r>
          </w:p>
          <w:p w:rsidR="00BE3992" w:rsidRPr="007B0C4F" w:rsidRDefault="00BE3992" w:rsidP="00890417">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925" w:type="dxa"/>
          </w:tcPr>
          <w:p w:rsidR="001A2350" w:rsidRPr="007B0C4F" w:rsidRDefault="001A2350" w:rsidP="001A235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Cut-off:  End of fiscal year </w:t>
            </w:r>
          </w:p>
          <w:p w:rsidR="00BE3992" w:rsidRPr="007B0C4F" w:rsidRDefault="001A2350" w:rsidP="00BE399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Dispose:  TEMPORARY.  </w:t>
            </w:r>
            <w:r w:rsidR="007B0C4F" w:rsidRPr="007B0C4F">
              <w:rPr>
                <w:rFonts w:cstheme="minorHAnsi"/>
                <w:sz w:val="18"/>
                <w:szCs w:val="18"/>
              </w:rPr>
              <w:t>Destroy 6 years after final agency action or 3 years after final adjudication by the courts, whichever is later, but longer retention is authorized if required for business use</w:t>
            </w:r>
          </w:p>
        </w:tc>
        <w:tc>
          <w:tcPr>
            <w:tcW w:w="1860" w:type="dxa"/>
          </w:tcPr>
          <w:p w:rsidR="00BE3992" w:rsidRPr="007B0C4F" w:rsidRDefault="007B0C4F"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DAA-GRS</w:t>
            </w:r>
            <w:r w:rsidR="006B194F">
              <w:rPr>
                <w:rFonts w:cstheme="minorHAnsi"/>
                <w:sz w:val="18"/>
                <w:szCs w:val="18"/>
              </w:rPr>
              <w:t>-</w:t>
            </w:r>
            <w:r w:rsidRPr="007B0C4F">
              <w:rPr>
                <w:rFonts w:cstheme="minorHAnsi"/>
                <w:sz w:val="18"/>
                <w:szCs w:val="18"/>
              </w:rPr>
              <w:t>2016-0002- 0001</w:t>
            </w:r>
          </w:p>
        </w:tc>
      </w:tr>
      <w:tr w:rsidR="00BE3992" w:rsidTr="0050770D">
        <w:tc>
          <w:tcPr>
            <w:cnfStyle w:val="001000000000" w:firstRow="0" w:lastRow="0" w:firstColumn="1" w:lastColumn="0" w:oddVBand="0" w:evenVBand="0" w:oddHBand="0" w:evenHBand="0" w:firstRowFirstColumn="0" w:firstRowLastColumn="0" w:lastRowFirstColumn="0" w:lastRowLastColumn="0"/>
            <w:tcW w:w="2008" w:type="dxa"/>
          </w:tcPr>
          <w:p w:rsidR="00BE3992" w:rsidRDefault="00BE3992" w:rsidP="00E6435B"/>
        </w:tc>
        <w:tc>
          <w:tcPr>
            <w:tcW w:w="1525" w:type="dxa"/>
          </w:tcPr>
          <w:p w:rsidR="00BE3992" w:rsidRPr="007B0C4F" w:rsidRDefault="001A2350"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FOIA Requests – Denied Exemption</w:t>
            </w:r>
          </w:p>
        </w:tc>
        <w:tc>
          <w:tcPr>
            <w:tcW w:w="2032" w:type="dxa"/>
          </w:tcPr>
          <w:p w:rsidR="001A2350" w:rsidRPr="007B0C4F" w:rsidRDefault="001A2350" w:rsidP="001A235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Responses to requests denying access to all or part of the requested records due to exemptions.</w:t>
            </w:r>
          </w:p>
          <w:p w:rsidR="00BE3992" w:rsidRPr="007B0C4F" w:rsidRDefault="00BE3992" w:rsidP="00890417">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925" w:type="dxa"/>
          </w:tcPr>
          <w:p w:rsidR="001A2350" w:rsidRPr="007B0C4F" w:rsidRDefault="001A2350" w:rsidP="001A235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Cut-off:  End of fiscal year </w:t>
            </w:r>
          </w:p>
          <w:p w:rsidR="00BE3992" w:rsidRPr="007B0C4F" w:rsidRDefault="001A2350" w:rsidP="00BE399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 xml:space="preserve">Dispose:  TEMPORARY.  </w:t>
            </w:r>
            <w:r w:rsidR="007B0C4F" w:rsidRPr="007B0C4F">
              <w:rPr>
                <w:rFonts w:cstheme="minorHAnsi"/>
                <w:sz w:val="18"/>
                <w:szCs w:val="18"/>
              </w:rPr>
              <w:t>Destroy 6 years after final agency action or 3 years after final adjudication by the courts, whichever is later, but longer retention is authorized if required for business use.</w:t>
            </w:r>
          </w:p>
        </w:tc>
        <w:tc>
          <w:tcPr>
            <w:tcW w:w="1860" w:type="dxa"/>
          </w:tcPr>
          <w:p w:rsidR="00BE3992" w:rsidRPr="007B0C4F" w:rsidRDefault="007B0C4F"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B0C4F">
              <w:rPr>
                <w:rFonts w:cstheme="minorHAnsi"/>
                <w:sz w:val="18"/>
                <w:szCs w:val="18"/>
              </w:rPr>
              <w:t>DAA-GRS</w:t>
            </w:r>
            <w:r w:rsidR="006B194F">
              <w:rPr>
                <w:rFonts w:cstheme="minorHAnsi"/>
                <w:sz w:val="18"/>
                <w:szCs w:val="18"/>
              </w:rPr>
              <w:t>-</w:t>
            </w:r>
            <w:r w:rsidRPr="007B0C4F">
              <w:rPr>
                <w:rFonts w:cstheme="minorHAnsi"/>
                <w:sz w:val="18"/>
                <w:szCs w:val="18"/>
              </w:rPr>
              <w:t>2016-0002- 0001</w:t>
            </w:r>
          </w:p>
        </w:tc>
      </w:tr>
      <w:tr w:rsidR="00E6435B" w:rsidTr="005077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rsidR="00E6435B" w:rsidRDefault="00E6435B" w:rsidP="00E6435B">
            <w:r>
              <w:t>TAIS</w:t>
            </w:r>
          </w:p>
        </w:tc>
        <w:tc>
          <w:tcPr>
            <w:tcW w:w="1525" w:type="dxa"/>
          </w:tcPr>
          <w:p w:rsidR="00E6435B" w:rsidRPr="007B0C4F" w:rsidRDefault="00E6435B"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EBSA Technical Assistance Inquiry System (TAIS)</w:t>
            </w:r>
          </w:p>
        </w:tc>
        <w:tc>
          <w:tcPr>
            <w:tcW w:w="2032" w:type="dxa"/>
          </w:tcPr>
          <w:p w:rsidR="00E6435B" w:rsidRPr="007B0C4F" w:rsidRDefault="00E6435B" w:rsidP="001A235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The Technical Assistance &amp; Inquiry System (TAIS) tracks inquiries from employee benefit plan participants and beneficiaries in benefit disputes related to collecting benefits from private sector pension and welfare plans under the provisions of Title I of Employee Retirement Income Security Act (ERISA).</w:t>
            </w:r>
          </w:p>
        </w:tc>
        <w:tc>
          <w:tcPr>
            <w:tcW w:w="1925" w:type="dxa"/>
          </w:tcPr>
          <w:p w:rsidR="00E6435B" w:rsidRPr="007B0C4F" w:rsidRDefault="00AC21CA" w:rsidP="001A235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Cut-off:</w:t>
            </w:r>
            <w:r w:rsidR="00E6435B" w:rsidRPr="007B0C4F">
              <w:rPr>
                <w:rFonts w:cstheme="minorHAnsi"/>
                <w:sz w:val="18"/>
                <w:szCs w:val="18"/>
              </w:rPr>
              <w:t xml:space="preserve">  </w:t>
            </w:r>
            <w:r w:rsidR="009B5009" w:rsidRPr="007B0C4F">
              <w:rPr>
                <w:rFonts w:cstheme="minorHAnsi"/>
                <w:sz w:val="18"/>
                <w:szCs w:val="18"/>
              </w:rPr>
              <w:t>One year after case is closed</w:t>
            </w:r>
          </w:p>
          <w:p w:rsidR="00E6435B" w:rsidRPr="007B0C4F" w:rsidRDefault="00E6435B" w:rsidP="001A235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 xml:space="preserve">Dispose:  </w:t>
            </w:r>
            <w:r w:rsidR="00A75477" w:rsidRPr="007B0C4F">
              <w:rPr>
                <w:rFonts w:cstheme="minorHAnsi"/>
                <w:color w:val="333333"/>
                <w:sz w:val="18"/>
                <w:szCs w:val="18"/>
              </w:rPr>
              <w:t>Manual records are maintained for one year after closing the file, then destroyed. Computer files are maintained for the same period as the manual records or are kept indefinitely in the database and deleted when no longer needed, whichever is later</w:t>
            </w:r>
          </w:p>
        </w:tc>
        <w:tc>
          <w:tcPr>
            <w:tcW w:w="1860" w:type="dxa"/>
          </w:tcPr>
          <w:p w:rsidR="00E6435B" w:rsidRPr="007B0C4F" w:rsidRDefault="00E6435B"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B0C4F">
              <w:rPr>
                <w:rFonts w:cstheme="minorHAnsi"/>
                <w:sz w:val="18"/>
                <w:szCs w:val="18"/>
              </w:rPr>
              <w:t>DAA-GRS-2013-0001-0001</w:t>
            </w:r>
          </w:p>
        </w:tc>
      </w:tr>
    </w:tbl>
    <w:p w:rsidR="0050770D" w:rsidRDefault="0050770D"/>
    <w:p w:rsidR="009B5009" w:rsidRDefault="009B5009"/>
    <w:p w:rsidR="00AC21CA" w:rsidRDefault="00AC21CA"/>
    <w:p w:rsidR="00AC21CA" w:rsidRDefault="00AC21CA"/>
    <w:p w:rsidR="009B5009" w:rsidRPr="00AC21CA" w:rsidRDefault="00AC21CA">
      <w:pPr>
        <w:rPr>
          <w:b/>
          <w:sz w:val="24"/>
          <w:szCs w:val="24"/>
        </w:rPr>
      </w:pPr>
      <w:r>
        <w:rPr>
          <w:b/>
          <w:sz w:val="24"/>
          <w:szCs w:val="24"/>
        </w:rPr>
        <w:lastRenderedPageBreak/>
        <w:t>Office</w:t>
      </w:r>
      <w:r w:rsidR="007038DD">
        <w:rPr>
          <w:b/>
          <w:sz w:val="24"/>
          <w:szCs w:val="24"/>
        </w:rPr>
        <w:t>s</w:t>
      </w:r>
      <w:r w:rsidR="00177269">
        <w:rPr>
          <w:b/>
          <w:sz w:val="24"/>
          <w:szCs w:val="24"/>
        </w:rPr>
        <w:t xml:space="preserve"> </w:t>
      </w:r>
      <w:r>
        <w:rPr>
          <w:b/>
          <w:sz w:val="24"/>
          <w:szCs w:val="24"/>
        </w:rPr>
        <w:t xml:space="preserve">With </w:t>
      </w:r>
      <w:r w:rsidR="005D4955" w:rsidRPr="00AC21CA">
        <w:rPr>
          <w:b/>
          <w:sz w:val="24"/>
          <w:szCs w:val="24"/>
        </w:rPr>
        <w:t xml:space="preserve">Specific </w:t>
      </w:r>
      <w:r w:rsidR="009B5009" w:rsidRPr="00AC21CA">
        <w:rPr>
          <w:b/>
          <w:sz w:val="24"/>
          <w:szCs w:val="24"/>
        </w:rPr>
        <w:t>NARA – Approved Records Control Schedules</w:t>
      </w:r>
    </w:p>
    <w:tbl>
      <w:tblPr>
        <w:tblStyle w:val="GridTable5Dark-Accent5"/>
        <w:tblW w:w="0" w:type="auto"/>
        <w:tblLook w:val="04A0" w:firstRow="1" w:lastRow="0" w:firstColumn="1" w:lastColumn="0" w:noHBand="0" w:noVBand="1"/>
      </w:tblPr>
      <w:tblGrid>
        <w:gridCol w:w="1774"/>
        <w:gridCol w:w="2212"/>
        <w:gridCol w:w="2212"/>
        <w:gridCol w:w="1773"/>
        <w:gridCol w:w="1379"/>
      </w:tblGrid>
      <w:tr w:rsidR="00E7318B" w:rsidTr="00F42DEC">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774" w:type="dxa"/>
          </w:tcPr>
          <w:p w:rsidR="0050770D" w:rsidRDefault="0050770D" w:rsidP="00890417">
            <w:r>
              <w:t xml:space="preserve">Record </w:t>
            </w:r>
            <w:r w:rsidR="00890417">
              <w:t>Category</w:t>
            </w:r>
          </w:p>
        </w:tc>
        <w:tc>
          <w:tcPr>
            <w:tcW w:w="2212" w:type="dxa"/>
          </w:tcPr>
          <w:p w:rsidR="0050770D" w:rsidRDefault="00890417" w:rsidP="00E6435B">
            <w:pPr>
              <w:cnfStyle w:val="100000000000" w:firstRow="1" w:lastRow="0" w:firstColumn="0" w:lastColumn="0" w:oddVBand="0" w:evenVBand="0" w:oddHBand="0" w:evenHBand="0" w:firstRowFirstColumn="0" w:firstRowLastColumn="0" w:lastRowFirstColumn="0" w:lastRowLastColumn="0"/>
            </w:pPr>
            <w:r>
              <w:t>Type</w:t>
            </w:r>
          </w:p>
        </w:tc>
        <w:tc>
          <w:tcPr>
            <w:tcW w:w="2212" w:type="dxa"/>
          </w:tcPr>
          <w:p w:rsidR="0050770D" w:rsidRDefault="0050770D" w:rsidP="00E6435B">
            <w:pPr>
              <w:cnfStyle w:val="100000000000" w:firstRow="1" w:lastRow="0" w:firstColumn="0" w:lastColumn="0" w:oddVBand="0" w:evenVBand="0" w:oddHBand="0" w:evenHBand="0" w:firstRowFirstColumn="0" w:firstRowLastColumn="0" w:lastRowFirstColumn="0" w:lastRowLastColumn="0"/>
            </w:pPr>
            <w:r>
              <w:t>Description</w:t>
            </w:r>
          </w:p>
        </w:tc>
        <w:tc>
          <w:tcPr>
            <w:tcW w:w="1773" w:type="dxa"/>
          </w:tcPr>
          <w:p w:rsidR="0050770D" w:rsidRDefault="0050770D" w:rsidP="00E6435B">
            <w:pPr>
              <w:cnfStyle w:val="100000000000" w:firstRow="1" w:lastRow="0" w:firstColumn="0" w:lastColumn="0" w:oddVBand="0" w:evenVBand="0" w:oddHBand="0" w:evenHBand="0" w:firstRowFirstColumn="0" w:firstRowLastColumn="0" w:lastRowFirstColumn="0" w:lastRowLastColumn="0"/>
            </w:pPr>
            <w:r>
              <w:t>Disposition</w:t>
            </w:r>
          </w:p>
        </w:tc>
        <w:tc>
          <w:tcPr>
            <w:tcW w:w="1379" w:type="dxa"/>
          </w:tcPr>
          <w:p w:rsidR="0050770D" w:rsidRDefault="0050770D" w:rsidP="00E6435B">
            <w:pPr>
              <w:cnfStyle w:val="100000000000" w:firstRow="1" w:lastRow="0" w:firstColumn="0" w:lastColumn="0" w:oddVBand="0" w:evenVBand="0" w:oddHBand="0" w:evenHBand="0" w:firstRowFirstColumn="0" w:firstRowLastColumn="0" w:lastRowFirstColumn="0" w:lastRowLastColumn="0"/>
            </w:pPr>
            <w:r>
              <w:t>Authority</w:t>
            </w:r>
          </w:p>
        </w:tc>
      </w:tr>
      <w:tr w:rsidR="00E7318B" w:rsidTr="00F4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rsidR="0050770D" w:rsidRDefault="000579E2" w:rsidP="00E6435B">
            <w:r>
              <w:t>Office of the Assistant Secretary</w:t>
            </w:r>
            <w:r w:rsidR="0050770D">
              <w:t xml:space="preserve"> </w:t>
            </w:r>
          </w:p>
        </w:tc>
        <w:tc>
          <w:tcPr>
            <w:tcW w:w="2212" w:type="dxa"/>
          </w:tcPr>
          <w:p w:rsidR="0050770D" w:rsidRPr="00AC21CA" w:rsidRDefault="00D938FB" w:rsidP="00D938F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 xml:space="preserve">Advisory Council Committee records </w:t>
            </w:r>
          </w:p>
        </w:tc>
        <w:tc>
          <w:tcPr>
            <w:tcW w:w="2212" w:type="dxa"/>
          </w:tcPr>
          <w:p w:rsidR="00D938FB" w:rsidRPr="00AC21CA" w:rsidRDefault="00D938FB" w:rsidP="00D938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Consists of agenda and</w:t>
            </w:r>
          </w:p>
          <w:p w:rsidR="00D938FB" w:rsidRPr="00AC21CA" w:rsidRDefault="00D938FB" w:rsidP="00D938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minutes of meetings, information,  advice and</w:t>
            </w:r>
          </w:p>
          <w:p w:rsidR="00D938FB" w:rsidRPr="00AC21CA" w:rsidRDefault="00D938FB" w:rsidP="00D938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recommendations on its policies, programs and</w:t>
            </w:r>
          </w:p>
          <w:p w:rsidR="00D938FB" w:rsidRPr="00AC21CA" w:rsidRDefault="00D938FB" w:rsidP="00D938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operations and other recorded actions documenting</w:t>
            </w:r>
          </w:p>
          <w:p w:rsidR="00D938FB" w:rsidRPr="00AC21CA" w:rsidRDefault="00D938FB" w:rsidP="00D938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Advisory Council activities. Also includes</w:t>
            </w:r>
          </w:p>
          <w:p w:rsidR="00D938FB" w:rsidRPr="00AC21CA" w:rsidRDefault="00D938FB" w:rsidP="00D938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correspondence on engagements, invitations, reports</w:t>
            </w:r>
          </w:p>
          <w:p w:rsidR="00D938FB" w:rsidRPr="00AC21CA" w:rsidRDefault="00D938FB" w:rsidP="00D938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and related materials on committees, organizations,</w:t>
            </w:r>
          </w:p>
          <w:p w:rsidR="0050770D" w:rsidRPr="00AC21CA" w:rsidRDefault="00D938FB" w:rsidP="00D938FB">
            <w:pPr>
              <w:cnfStyle w:val="000000100000" w:firstRow="0" w:lastRow="0" w:firstColumn="0" w:lastColumn="0" w:oddVBand="0" w:evenVBand="0" w:oddHBand="1" w:evenHBand="0" w:firstRowFirstColumn="0" w:firstRowLastColumn="0" w:lastRowFirstColumn="0" w:lastRowLastColumn="0"/>
              <w:rPr>
                <w:rFonts w:cstheme="minorHAnsi"/>
                <w:sz w:val="18"/>
                <w:szCs w:val="18"/>
              </w:rPr>
            </w:pPr>
            <w:proofErr w:type="gramStart"/>
            <w:r w:rsidRPr="00AC21CA">
              <w:rPr>
                <w:rFonts w:cstheme="minorHAnsi"/>
                <w:sz w:val="18"/>
                <w:szCs w:val="18"/>
              </w:rPr>
              <w:t>boards</w:t>
            </w:r>
            <w:proofErr w:type="gramEnd"/>
            <w:r w:rsidRPr="00AC21CA">
              <w:rPr>
                <w:rFonts w:cstheme="minorHAnsi"/>
                <w:sz w:val="18"/>
                <w:szCs w:val="18"/>
              </w:rPr>
              <w:t>, panels, membership lists and directories.</w:t>
            </w:r>
          </w:p>
        </w:tc>
        <w:tc>
          <w:tcPr>
            <w:tcW w:w="1773" w:type="dxa"/>
          </w:tcPr>
          <w:p w:rsidR="0050770D" w:rsidRPr="00AC21CA" w:rsidRDefault="00D938FB"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Cut-off:  End of Calendar Year</w:t>
            </w:r>
          </w:p>
          <w:p w:rsidR="00D938FB" w:rsidRPr="00AC21CA" w:rsidRDefault="00D938FB" w:rsidP="00E6435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Dispose:  PERMANENT</w:t>
            </w:r>
          </w:p>
          <w:p w:rsidR="00D938FB" w:rsidRPr="00AC21CA" w:rsidRDefault="00D938FB" w:rsidP="00D938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Transfer to Federal</w:t>
            </w:r>
          </w:p>
          <w:p w:rsidR="00D938FB" w:rsidRPr="00AC21CA" w:rsidRDefault="00D938FB" w:rsidP="00D938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-Records Cen</w:t>
            </w:r>
            <w:r w:rsidR="00AC21CA">
              <w:rPr>
                <w:rFonts w:cstheme="minorHAnsi"/>
                <w:sz w:val="18"/>
                <w:szCs w:val="18"/>
              </w:rPr>
              <w:t>ter when three years old. Transf</w:t>
            </w:r>
            <w:r w:rsidRPr="00AC21CA">
              <w:rPr>
                <w:rFonts w:cstheme="minorHAnsi"/>
                <w:sz w:val="18"/>
                <w:szCs w:val="18"/>
              </w:rPr>
              <w:t>er to</w:t>
            </w:r>
          </w:p>
          <w:p w:rsidR="00D938FB" w:rsidRPr="00AC21CA" w:rsidRDefault="00D938FB" w:rsidP="00D938F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National Archives when 10 years old.</w:t>
            </w:r>
          </w:p>
        </w:tc>
        <w:tc>
          <w:tcPr>
            <w:tcW w:w="1379" w:type="dxa"/>
          </w:tcPr>
          <w:p w:rsidR="0050770D" w:rsidRPr="00AC21CA" w:rsidRDefault="005A7F31" w:rsidP="00C97761">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N9-317-</w:t>
            </w:r>
            <w:r w:rsidR="00C97761">
              <w:rPr>
                <w:rFonts w:cstheme="minorHAnsi"/>
                <w:sz w:val="18"/>
                <w:szCs w:val="18"/>
              </w:rPr>
              <w:t>00</w:t>
            </w:r>
            <w:r w:rsidR="00D938FB" w:rsidRPr="00AC21CA">
              <w:rPr>
                <w:rFonts w:cstheme="minorHAnsi"/>
                <w:sz w:val="18"/>
                <w:szCs w:val="18"/>
              </w:rPr>
              <w:t>-1-</w:t>
            </w:r>
            <w:r w:rsidR="00C97761">
              <w:rPr>
                <w:rFonts w:cstheme="minorHAnsi"/>
                <w:sz w:val="18"/>
                <w:szCs w:val="18"/>
              </w:rPr>
              <w:t>1</w:t>
            </w:r>
          </w:p>
        </w:tc>
      </w:tr>
      <w:tr w:rsidR="00E7318B" w:rsidTr="00F42DEC">
        <w:tc>
          <w:tcPr>
            <w:cnfStyle w:val="001000000000" w:firstRow="0" w:lastRow="0" w:firstColumn="1" w:lastColumn="0" w:oddVBand="0" w:evenVBand="0" w:oddHBand="0" w:evenHBand="0" w:firstRowFirstColumn="0" w:firstRowLastColumn="0" w:lastRowFirstColumn="0" w:lastRowLastColumn="0"/>
            <w:tcW w:w="1774" w:type="dxa"/>
          </w:tcPr>
          <w:p w:rsidR="00D938FB" w:rsidRDefault="00D938FB" w:rsidP="00E6435B"/>
        </w:tc>
        <w:tc>
          <w:tcPr>
            <w:tcW w:w="2212" w:type="dxa"/>
          </w:tcPr>
          <w:p w:rsidR="00D938FB" w:rsidRPr="00AC21CA" w:rsidRDefault="00D938FB"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Policy and Procedure Files</w:t>
            </w:r>
          </w:p>
        </w:tc>
        <w:tc>
          <w:tcPr>
            <w:tcW w:w="2212" w:type="dxa"/>
          </w:tcPr>
          <w:p w:rsidR="00D938FB" w:rsidRPr="00AC21CA" w:rsidRDefault="00D938FB" w:rsidP="00D938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Consists of documents that</w:t>
            </w:r>
          </w:p>
          <w:p w:rsidR="00D938FB" w:rsidRPr="00AC21CA" w:rsidRDefault="00D938FB" w:rsidP="00D938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deal with the development and implementation of</w:t>
            </w:r>
          </w:p>
          <w:p w:rsidR="00D938FB" w:rsidRPr="00AC21CA" w:rsidRDefault="00D938FB" w:rsidP="00D938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policies, procedures and changes in organizational</w:t>
            </w:r>
          </w:p>
          <w:p w:rsidR="00D938FB" w:rsidRPr="00AC21CA" w:rsidRDefault="00D938FB" w:rsidP="00D938FB">
            <w:pP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gramStart"/>
            <w:r w:rsidRPr="00AC21CA">
              <w:rPr>
                <w:rFonts w:cstheme="minorHAnsi"/>
                <w:sz w:val="18"/>
                <w:szCs w:val="18"/>
              </w:rPr>
              <w:t>functions</w:t>
            </w:r>
            <w:proofErr w:type="gramEnd"/>
            <w:r w:rsidRPr="00AC21CA">
              <w:rPr>
                <w:rFonts w:cstheme="minorHAnsi"/>
                <w:sz w:val="18"/>
                <w:szCs w:val="18"/>
              </w:rPr>
              <w:t xml:space="preserve"> and overall management program operations.</w:t>
            </w:r>
          </w:p>
        </w:tc>
        <w:tc>
          <w:tcPr>
            <w:tcW w:w="1773" w:type="dxa"/>
          </w:tcPr>
          <w:p w:rsidR="00D938FB" w:rsidRPr="00AC21CA" w:rsidRDefault="00D938FB" w:rsidP="00E6435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Cut-off:  End of Calendar Year</w:t>
            </w:r>
          </w:p>
          <w:p w:rsidR="00D938FB" w:rsidRPr="00AC21CA" w:rsidRDefault="00D938FB" w:rsidP="00D938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Dispose:</w:t>
            </w:r>
            <w:r w:rsidR="00AC21CA">
              <w:rPr>
                <w:rFonts w:cstheme="minorHAnsi"/>
                <w:sz w:val="18"/>
                <w:szCs w:val="18"/>
              </w:rPr>
              <w:t xml:space="preserve"> PERMANENT</w:t>
            </w:r>
            <w:r w:rsidRPr="00AC21CA">
              <w:rPr>
                <w:rFonts w:cstheme="minorHAnsi"/>
                <w:sz w:val="18"/>
                <w:szCs w:val="18"/>
              </w:rPr>
              <w:t xml:space="preserve">  Transfer to Federal</w:t>
            </w:r>
          </w:p>
          <w:p w:rsidR="00D938FB" w:rsidRPr="00AC21CA" w:rsidRDefault="00D938FB" w:rsidP="00D938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eastAsia="HiddenHorzOCR" w:cstheme="minorHAnsi"/>
                <w:sz w:val="18"/>
                <w:szCs w:val="18"/>
              </w:rPr>
              <w:t xml:space="preserve">Records </w:t>
            </w:r>
            <w:r w:rsidRPr="00AC21CA">
              <w:rPr>
                <w:rFonts w:cstheme="minorHAnsi"/>
                <w:sz w:val="18"/>
                <w:szCs w:val="18"/>
              </w:rPr>
              <w:t>Center when three years old or one year after</w:t>
            </w:r>
          </w:p>
          <w:p w:rsidR="00D938FB" w:rsidRPr="00AC21CA" w:rsidRDefault="00D938FB" w:rsidP="00D938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eastAsia="HiddenHorzOCR" w:cstheme="minorHAnsi"/>
                <w:sz w:val="18"/>
                <w:szCs w:val="18"/>
              </w:rPr>
              <w:t xml:space="preserve">Departure </w:t>
            </w:r>
            <w:r w:rsidRPr="00AC21CA">
              <w:rPr>
                <w:rFonts w:cstheme="minorHAnsi"/>
                <w:sz w:val="18"/>
                <w:szCs w:val="18"/>
              </w:rPr>
              <w:t>of Assistant or Deputy Assistant</w:t>
            </w:r>
          </w:p>
          <w:p w:rsidR="00D938FB" w:rsidRPr="00AC21CA" w:rsidRDefault="00D938FB" w:rsidP="00D938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eastAsia="HiddenHorzOCR" w:cstheme="minorHAnsi"/>
                <w:sz w:val="18"/>
                <w:szCs w:val="18"/>
              </w:rPr>
              <w:t xml:space="preserve">Secretaries, </w:t>
            </w:r>
            <w:r w:rsidRPr="00AC21CA">
              <w:rPr>
                <w:rFonts w:cstheme="minorHAnsi"/>
                <w:sz w:val="18"/>
                <w:szCs w:val="18"/>
              </w:rPr>
              <w:t xml:space="preserve">whichever is </w:t>
            </w:r>
            <w:proofErr w:type="gramStart"/>
            <w:r w:rsidRPr="00AC21CA">
              <w:rPr>
                <w:rFonts w:cstheme="minorHAnsi"/>
                <w:sz w:val="18"/>
                <w:szCs w:val="18"/>
              </w:rPr>
              <w:t>sooner.</w:t>
            </w:r>
            <w:proofErr w:type="gramEnd"/>
            <w:r w:rsidRPr="00AC21CA">
              <w:rPr>
                <w:rFonts w:cstheme="minorHAnsi"/>
                <w:sz w:val="18"/>
                <w:szCs w:val="18"/>
              </w:rPr>
              <w:t xml:space="preserve"> Transfer to</w:t>
            </w:r>
          </w:p>
          <w:p w:rsidR="00D938FB" w:rsidRPr="00AC21CA" w:rsidRDefault="00D938FB" w:rsidP="00D938F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eastAsia="HiddenHorzOCR" w:cstheme="minorHAnsi"/>
                <w:sz w:val="18"/>
                <w:szCs w:val="18"/>
              </w:rPr>
              <w:t xml:space="preserve">National </w:t>
            </w:r>
            <w:r w:rsidRPr="00AC21CA">
              <w:rPr>
                <w:rFonts w:cstheme="minorHAnsi"/>
                <w:sz w:val="18"/>
                <w:szCs w:val="18"/>
              </w:rPr>
              <w:t>Archives when 10 years old.</w:t>
            </w:r>
          </w:p>
        </w:tc>
        <w:tc>
          <w:tcPr>
            <w:tcW w:w="1379" w:type="dxa"/>
          </w:tcPr>
          <w:p w:rsidR="00D938FB" w:rsidRPr="00AC21CA" w:rsidRDefault="00DD3FF3" w:rsidP="000579E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N9-317-00</w:t>
            </w:r>
            <w:r w:rsidRPr="00AC21CA">
              <w:rPr>
                <w:rFonts w:cstheme="minorHAnsi"/>
                <w:sz w:val="18"/>
                <w:szCs w:val="18"/>
              </w:rPr>
              <w:t>-1-</w:t>
            </w:r>
            <w:r>
              <w:rPr>
                <w:rFonts w:cstheme="minorHAnsi"/>
                <w:sz w:val="18"/>
                <w:szCs w:val="18"/>
              </w:rPr>
              <w:t>2</w:t>
            </w:r>
          </w:p>
        </w:tc>
      </w:tr>
      <w:tr w:rsidR="00E7318B" w:rsidTr="00F4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rsidR="00D938FB" w:rsidRDefault="00D938FB" w:rsidP="00D938FB"/>
        </w:tc>
        <w:tc>
          <w:tcPr>
            <w:tcW w:w="2212" w:type="dxa"/>
          </w:tcPr>
          <w:p w:rsidR="00D938FB" w:rsidRPr="00AC21CA" w:rsidRDefault="00D938FB" w:rsidP="00D938F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Office Administrative Files.</w:t>
            </w:r>
          </w:p>
        </w:tc>
        <w:tc>
          <w:tcPr>
            <w:tcW w:w="2212" w:type="dxa"/>
          </w:tcPr>
          <w:p w:rsidR="00D938FB" w:rsidRPr="00AC21CA" w:rsidRDefault="00D938FB" w:rsidP="00D938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Consists of correspondence</w:t>
            </w:r>
          </w:p>
          <w:p w:rsidR="00D938FB" w:rsidRPr="00AC21CA" w:rsidRDefault="00D938FB" w:rsidP="00D938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reports, hotel and travel arrangements, newspaper</w:t>
            </w:r>
          </w:p>
          <w:p w:rsidR="00D938FB" w:rsidRPr="00AC21CA" w:rsidRDefault="00D938FB" w:rsidP="00D938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articles, personnel, and other general administrative</w:t>
            </w:r>
          </w:p>
          <w:p w:rsidR="00D938FB" w:rsidRPr="00AC21CA" w:rsidRDefault="00AC21CA" w:rsidP="00D938F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correspondence</w:t>
            </w:r>
          </w:p>
        </w:tc>
        <w:tc>
          <w:tcPr>
            <w:tcW w:w="1773" w:type="dxa"/>
          </w:tcPr>
          <w:p w:rsidR="00D938FB" w:rsidRPr="00AC21CA" w:rsidRDefault="00AC21CA" w:rsidP="00D938F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Cut-off:</w:t>
            </w:r>
            <w:r w:rsidR="00D938FB" w:rsidRPr="00AC21CA">
              <w:rPr>
                <w:rFonts w:cstheme="minorHAnsi"/>
                <w:sz w:val="18"/>
                <w:szCs w:val="18"/>
              </w:rPr>
              <w:t xml:space="preserve">  End of Calendar Year</w:t>
            </w:r>
          </w:p>
          <w:p w:rsidR="00D938FB" w:rsidRPr="00AC21CA" w:rsidRDefault="00D938FB" w:rsidP="00D938F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Dispose:  TEMPORARY Destroy when three years old.</w:t>
            </w:r>
          </w:p>
        </w:tc>
        <w:tc>
          <w:tcPr>
            <w:tcW w:w="1379" w:type="dxa"/>
          </w:tcPr>
          <w:p w:rsidR="00D938FB" w:rsidRPr="00AC21CA" w:rsidRDefault="00DD3FF3" w:rsidP="00D938F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N9-317-00</w:t>
            </w:r>
            <w:r w:rsidRPr="00AC21CA">
              <w:rPr>
                <w:rFonts w:cstheme="minorHAnsi"/>
                <w:sz w:val="18"/>
                <w:szCs w:val="18"/>
              </w:rPr>
              <w:t>-1-</w:t>
            </w:r>
            <w:r>
              <w:rPr>
                <w:rFonts w:cstheme="minorHAnsi"/>
                <w:sz w:val="18"/>
                <w:szCs w:val="18"/>
              </w:rPr>
              <w:t>3</w:t>
            </w:r>
          </w:p>
        </w:tc>
      </w:tr>
      <w:tr w:rsidR="00E7318B" w:rsidTr="00F42DEC">
        <w:tc>
          <w:tcPr>
            <w:cnfStyle w:val="001000000000" w:firstRow="0" w:lastRow="0" w:firstColumn="1" w:lastColumn="0" w:oddVBand="0" w:evenVBand="0" w:oddHBand="0" w:evenHBand="0" w:firstRowFirstColumn="0" w:firstRowLastColumn="0" w:lastRowFirstColumn="0" w:lastRowLastColumn="0"/>
            <w:tcW w:w="1774" w:type="dxa"/>
          </w:tcPr>
          <w:p w:rsidR="004924B8" w:rsidRDefault="004924B8" w:rsidP="004924B8"/>
        </w:tc>
        <w:tc>
          <w:tcPr>
            <w:tcW w:w="2212" w:type="dxa"/>
          </w:tcPr>
          <w:p w:rsidR="004924B8" w:rsidRPr="00AC21CA" w:rsidRDefault="004924B8"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General Correspondence</w:t>
            </w:r>
          </w:p>
        </w:tc>
        <w:tc>
          <w:tcPr>
            <w:tcW w:w="2212" w:type="dxa"/>
          </w:tcPr>
          <w:p w:rsidR="004924B8" w:rsidRPr="00AC21CA" w:rsidRDefault="004924B8"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Consists of correspondence from members of Congress and other Federal officials and agencies</w:t>
            </w:r>
          </w:p>
        </w:tc>
        <w:tc>
          <w:tcPr>
            <w:tcW w:w="1773" w:type="dxa"/>
          </w:tcPr>
          <w:p w:rsidR="004924B8" w:rsidRPr="00AC21CA" w:rsidRDefault="00AC21CA"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Cut-off:</w:t>
            </w:r>
            <w:r w:rsidR="004924B8" w:rsidRPr="00AC21CA">
              <w:rPr>
                <w:rFonts w:cstheme="minorHAnsi"/>
                <w:sz w:val="18"/>
                <w:szCs w:val="18"/>
              </w:rPr>
              <w:t xml:space="preserve">  End of Calendar Year</w:t>
            </w:r>
          </w:p>
          <w:p w:rsidR="004924B8" w:rsidRPr="00AC21CA" w:rsidRDefault="004924B8" w:rsidP="004924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Dispose:  PERMANENT Transfer to Federal</w:t>
            </w:r>
          </w:p>
          <w:p w:rsidR="004924B8" w:rsidRPr="00AC21CA" w:rsidRDefault="004924B8" w:rsidP="004924B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-Records Cen</w:t>
            </w:r>
            <w:r w:rsidR="00AC21CA">
              <w:rPr>
                <w:rFonts w:cstheme="minorHAnsi"/>
                <w:sz w:val="18"/>
                <w:szCs w:val="18"/>
              </w:rPr>
              <w:t>ter when three years old. Transf</w:t>
            </w:r>
            <w:r w:rsidRPr="00AC21CA">
              <w:rPr>
                <w:rFonts w:cstheme="minorHAnsi"/>
                <w:sz w:val="18"/>
                <w:szCs w:val="18"/>
              </w:rPr>
              <w:t>er to</w:t>
            </w:r>
          </w:p>
          <w:p w:rsidR="004924B8" w:rsidRPr="00AC21CA" w:rsidRDefault="004924B8"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National Archives when 10 years old.</w:t>
            </w:r>
          </w:p>
        </w:tc>
        <w:tc>
          <w:tcPr>
            <w:tcW w:w="1379" w:type="dxa"/>
          </w:tcPr>
          <w:p w:rsidR="004924B8" w:rsidRPr="00AC21CA" w:rsidRDefault="00DD3FF3"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N9-317-00</w:t>
            </w:r>
            <w:r w:rsidRPr="00AC21CA">
              <w:rPr>
                <w:rFonts w:cstheme="minorHAnsi"/>
                <w:sz w:val="18"/>
                <w:szCs w:val="18"/>
              </w:rPr>
              <w:t>-1-</w:t>
            </w:r>
            <w:r>
              <w:rPr>
                <w:rFonts w:cstheme="minorHAnsi"/>
                <w:sz w:val="18"/>
                <w:szCs w:val="18"/>
              </w:rPr>
              <w:t>5</w:t>
            </w:r>
          </w:p>
        </w:tc>
      </w:tr>
      <w:tr w:rsidR="00E7318B" w:rsidTr="00F4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rsidR="004924B8" w:rsidRDefault="004924B8" w:rsidP="004924B8"/>
        </w:tc>
        <w:tc>
          <w:tcPr>
            <w:tcW w:w="2212" w:type="dxa"/>
          </w:tcPr>
          <w:p w:rsidR="004924B8" w:rsidRPr="00AC21CA" w:rsidRDefault="004924B8"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Internal Memorandums</w:t>
            </w:r>
          </w:p>
        </w:tc>
        <w:tc>
          <w:tcPr>
            <w:tcW w:w="2212" w:type="dxa"/>
          </w:tcPr>
          <w:p w:rsidR="004924B8" w:rsidRPr="00AC21CA" w:rsidRDefault="004924B8" w:rsidP="004924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Consists of all documents sent to and signed by on</w:t>
            </w:r>
          </w:p>
          <w:p w:rsidR="004924B8" w:rsidRPr="00AC21CA" w:rsidRDefault="004924B8" w:rsidP="004924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behalf of the Secretary of Labor or the Deputy</w:t>
            </w:r>
          </w:p>
          <w:p w:rsidR="004924B8" w:rsidRPr="00AC21CA" w:rsidRDefault="004924B8"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Secretary of Labor.</w:t>
            </w:r>
          </w:p>
        </w:tc>
        <w:tc>
          <w:tcPr>
            <w:tcW w:w="1773" w:type="dxa"/>
          </w:tcPr>
          <w:p w:rsidR="004924B8" w:rsidRPr="00AC21CA" w:rsidRDefault="004924B8"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Cut-off:  End of Calendar Year</w:t>
            </w:r>
          </w:p>
          <w:p w:rsidR="004924B8" w:rsidRPr="00AC21CA" w:rsidRDefault="004924B8" w:rsidP="004924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Dispose:  PERMANENT Transfer to Federal</w:t>
            </w:r>
          </w:p>
          <w:p w:rsidR="004924B8" w:rsidRPr="00AC21CA" w:rsidRDefault="004924B8" w:rsidP="004924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Records Center when two years old. Transfer to</w:t>
            </w:r>
          </w:p>
          <w:p w:rsidR="004924B8" w:rsidRPr="00AC21CA" w:rsidRDefault="004924B8" w:rsidP="004924B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National Archives in four year blocks when 15 years</w:t>
            </w:r>
          </w:p>
          <w:p w:rsidR="004924B8" w:rsidRPr="00AC21CA" w:rsidRDefault="004924B8"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proofErr w:type="gramStart"/>
            <w:r w:rsidRPr="00AC21CA">
              <w:rPr>
                <w:rFonts w:cstheme="minorHAnsi"/>
                <w:sz w:val="18"/>
                <w:szCs w:val="18"/>
              </w:rPr>
              <w:t>old</w:t>
            </w:r>
            <w:proofErr w:type="gramEnd"/>
            <w:r w:rsidRPr="00AC21CA">
              <w:rPr>
                <w:rFonts w:cstheme="minorHAnsi"/>
                <w:sz w:val="18"/>
                <w:szCs w:val="18"/>
              </w:rPr>
              <w:t>.</w:t>
            </w:r>
          </w:p>
        </w:tc>
        <w:tc>
          <w:tcPr>
            <w:tcW w:w="1379" w:type="dxa"/>
          </w:tcPr>
          <w:p w:rsidR="004924B8" w:rsidRPr="00AC21CA" w:rsidRDefault="00DD3FF3"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N9-317-00</w:t>
            </w:r>
            <w:r w:rsidRPr="00AC21CA">
              <w:rPr>
                <w:rFonts w:cstheme="minorHAnsi"/>
                <w:sz w:val="18"/>
                <w:szCs w:val="18"/>
              </w:rPr>
              <w:t>-1-</w:t>
            </w:r>
            <w:r>
              <w:rPr>
                <w:rFonts w:cstheme="minorHAnsi"/>
                <w:sz w:val="18"/>
                <w:szCs w:val="18"/>
              </w:rPr>
              <w:t>6</w:t>
            </w:r>
          </w:p>
        </w:tc>
      </w:tr>
      <w:tr w:rsidR="00AA1C6D" w:rsidTr="00F42DEC">
        <w:tc>
          <w:tcPr>
            <w:cnfStyle w:val="001000000000" w:firstRow="0" w:lastRow="0" w:firstColumn="1" w:lastColumn="0" w:oddVBand="0" w:evenVBand="0" w:oddHBand="0" w:evenHBand="0" w:firstRowFirstColumn="0" w:firstRowLastColumn="0" w:lastRowFirstColumn="0" w:lastRowLastColumn="0"/>
            <w:tcW w:w="1774" w:type="dxa"/>
          </w:tcPr>
          <w:p w:rsidR="004924B8" w:rsidRDefault="004924B8" w:rsidP="004924B8">
            <w:r>
              <w:rPr>
                <w:rFonts w:ascii="Verdana" w:hAnsi="Verdana"/>
                <w:b w:val="0"/>
                <w:color w:val="FFFFFF"/>
                <w:sz w:val="20"/>
                <w:szCs w:val="20"/>
              </w:rPr>
              <w:t>Office of Enforcement</w:t>
            </w:r>
          </w:p>
        </w:tc>
        <w:tc>
          <w:tcPr>
            <w:tcW w:w="2212" w:type="dxa"/>
          </w:tcPr>
          <w:p w:rsidR="004924B8" w:rsidRPr="00AC21CA" w:rsidRDefault="004924B8"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Investigative Case Files – Primary Case Files (referred for legal action)</w:t>
            </w:r>
          </w:p>
        </w:tc>
        <w:tc>
          <w:tcPr>
            <w:tcW w:w="2212" w:type="dxa"/>
          </w:tcPr>
          <w:p w:rsidR="004924B8" w:rsidRPr="00AC21CA" w:rsidRDefault="004924B8"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Correspondence, complaints, investigative reports and exhibits related to ERISA investigations.  Arranged numerically by case number.</w:t>
            </w:r>
          </w:p>
        </w:tc>
        <w:tc>
          <w:tcPr>
            <w:tcW w:w="1773" w:type="dxa"/>
          </w:tcPr>
          <w:p w:rsidR="004924B8" w:rsidRPr="00AC21CA" w:rsidRDefault="00AC21CA"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Cut-off:</w:t>
            </w:r>
            <w:r w:rsidR="004924B8" w:rsidRPr="00AC21CA">
              <w:rPr>
                <w:rFonts w:cstheme="minorHAnsi"/>
                <w:sz w:val="18"/>
                <w:szCs w:val="18"/>
              </w:rPr>
              <w:t xml:space="preserve">  When litigation is complete</w:t>
            </w:r>
          </w:p>
          <w:p w:rsidR="004924B8" w:rsidRPr="00AC21CA" w:rsidRDefault="004924B8"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Dispose:  TEMPORARY</w:t>
            </w:r>
          </w:p>
          <w:p w:rsidR="004924B8" w:rsidRPr="00AC21CA" w:rsidRDefault="004924B8"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Transfer to Federal Records center when 1 year old. Destroy when 7 years old</w:t>
            </w:r>
          </w:p>
        </w:tc>
        <w:tc>
          <w:tcPr>
            <w:tcW w:w="1379" w:type="dxa"/>
          </w:tcPr>
          <w:p w:rsidR="004924B8" w:rsidRPr="00AC21CA" w:rsidRDefault="004924B8"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N1-317-9-2-1A1</w:t>
            </w:r>
          </w:p>
        </w:tc>
      </w:tr>
      <w:tr w:rsidR="00AA1C6D" w:rsidTr="00F4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rsidR="004924B8" w:rsidRDefault="004924B8" w:rsidP="004924B8"/>
        </w:tc>
        <w:tc>
          <w:tcPr>
            <w:tcW w:w="2212" w:type="dxa"/>
          </w:tcPr>
          <w:p w:rsidR="004924B8" w:rsidRPr="00AC21CA" w:rsidRDefault="004924B8"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Investigative Case Files – Primary Case Files (All Other Cases)</w:t>
            </w:r>
          </w:p>
        </w:tc>
        <w:tc>
          <w:tcPr>
            <w:tcW w:w="2212" w:type="dxa"/>
          </w:tcPr>
          <w:p w:rsidR="004924B8" w:rsidRPr="00AC21CA" w:rsidRDefault="004924B8"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Correspondence, complaints, investigative reports and exhibits related to ERISA investigations.  Arranged numerically by case number.</w:t>
            </w:r>
          </w:p>
        </w:tc>
        <w:tc>
          <w:tcPr>
            <w:tcW w:w="1773" w:type="dxa"/>
          </w:tcPr>
          <w:p w:rsidR="004924B8" w:rsidRPr="00AC21CA" w:rsidRDefault="00AC21CA"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Cut-off:</w:t>
            </w:r>
            <w:r w:rsidR="004924B8" w:rsidRPr="00AC21CA">
              <w:rPr>
                <w:rFonts w:cstheme="minorHAnsi"/>
                <w:sz w:val="18"/>
                <w:szCs w:val="18"/>
              </w:rPr>
              <w:t xml:space="preserve">  When </w:t>
            </w:r>
            <w:r w:rsidR="00846EDD" w:rsidRPr="00AC21CA">
              <w:rPr>
                <w:rFonts w:cstheme="minorHAnsi"/>
                <w:sz w:val="18"/>
                <w:szCs w:val="18"/>
              </w:rPr>
              <w:t>case is closed</w:t>
            </w:r>
          </w:p>
          <w:p w:rsidR="004924B8" w:rsidRPr="00AC21CA" w:rsidRDefault="004924B8"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Dispose:  TEMPORARY</w:t>
            </w:r>
          </w:p>
          <w:p w:rsidR="004924B8" w:rsidRPr="00AC21CA" w:rsidRDefault="004924B8"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Transfer to Federal Records center when 1 year old. Destroy when 7 years old</w:t>
            </w:r>
          </w:p>
        </w:tc>
        <w:tc>
          <w:tcPr>
            <w:tcW w:w="1379" w:type="dxa"/>
          </w:tcPr>
          <w:p w:rsidR="004924B8" w:rsidRPr="00AC21CA" w:rsidRDefault="00846EDD"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N1-317-2-1A2</w:t>
            </w:r>
          </w:p>
        </w:tc>
      </w:tr>
      <w:tr w:rsidR="00AA1C6D" w:rsidTr="00F42DEC">
        <w:trPr>
          <w:trHeight w:val="1430"/>
        </w:trPr>
        <w:tc>
          <w:tcPr>
            <w:cnfStyle w:val="001000000000" w:firstRow="0" w:lastRow="0" w:firstColumn="1" w:lastColumn="0" w:oddVBand="0" w:evenVBand="0" w:oddHBand="0" w:evenHBand="0" w:firstRowFirstColumn="0" w:firstRowLastColumn="0" w:lastRowFirstColumn="0" w:lastRowLastColumn="0"/>
            <w:tcW w:w="1774" w:type="dxa"/>
          </w:tcPr>
          <w:p w:rsidR="004924B8" w:rsidRDefault="004924B8" w:rsidP="004924B8"/>
        </w:tc>
        <w:tc>
          <w:tcPr>
            <w:tcW w:w="2212" w:type="dxa"/>
          </w:tcPr>
          <w:p w:rsidR="004924B8" w:rsidRPr="00AC21CA" w:rsidRDefault="00B14DE5" w:rsidP="00B14DE5">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Auxiliary Case Files – Exhibits and necessary records</w:t>
            </w:r>
          </w:p>
        </w:tc>
        <w:tc>
          <w:tcPr>
            <w:tcW w:w="2212" w:type="dxa"/>
          </w:tcPr>
          <w:p w:rsidR="004924B8" w:rsidRPr="00AC21CA" w:rsidRDefault="00B14DE5" w:rsidP="00B14DE5">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Original Exhibits and other records necessary to document the investigation</w:t>
            </w:r>
          </w:p>
        </w:tc>
        <w:tc>
          <w:tcPr>
            <w:tcW w:w="1773" w:type="dxa"/>
          </w:tcPr>
          <w:p w:rsidR="004924B8" w:rsidRPr="00AC21CA" w:rsidRDefault="00AC21CA"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Cut-off:</w:t>
            </w:r>
            <w:r w:rsidR="00B14DE5" w:rsidRPr="00AC21CA">
              <w:rPr>
                <w:rFonts w:cstheme="minorHAnsi"/>
                <w:sz w:val="18"/>
                <w:szCs w:val="18"/>
              </w:rPr>
              <w:t xml:space="preserve">  When litigation is complete</w:t>
            </w:r>
          </w:p>
          <w:p w:rsidR="00B14DE5" w:rsidRPr="00AC21CA" w:rsidRDefault="00B14DE5" w:rsidP="00B14DE5">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C21CA">
              <w:rPr>
                <w:rFonts w:asciiTheme="minorHAnsi" w:hAnsiTheme="minorHAnsi" w:cstheme="minorHAnsi"/>
                <w:sz w:val="18"/>
                <w:szCs w:val="18"/>
              </w:rPr>
              <w:t xml:space="preserve">Dispose:  TEMPORARY </w:t>
            </w:r>
          </w:p>
          <w:p w:rsidR="00B14DE5" w:rsidRPr="00AC21CA" w:rsidRDefault="00B14DE5" w:rsidP="00B14DE5">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p>
          <w:p w:rsidR="00B14DE5" w:rsidRPr="00AC21CA" w:rsidRDefault="00604457" w:rsidP="00B14DE5">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AC21CA">
              <w:rPr>
                <w:rFonts w:asciiTheme="minorHAnsi" w:hAnsiTheme="minorHAnsi" w:cstheme="minorHAnsi"/>
                <w:color w:val="auto"/>
                <w:sz w:val="18"/>
                <w:szCs w:val="18"/>
              </w:rPr>
              <w:t>Forward to region having pri</w:t>
            </w:r>
            <w:r w:rsidR="00B14DE5" w:rsidRPr="00AC21CA">
              <w:rPr>
                <w:rFonts w:asciiTheme="minorHAnsi" w:hAnsiTheme="minorHAnsi" w:cstheme="minorHAnsi"/>
                <w:color w:val="auto"/>
                <w:sz w:val="18"/>
                <w:szCs w:val="18"/>
              </w:rPr>
              <w:t>mary investigat</w:t>
            </w:r>
            <w:r w:rsidRPr="00AC21CA">
              <w:rPr>
                <w:rFonts w:asciiTheme="minorHAnsi" w:hAnsiTheme="minorHAnsi" w:cstheme="minorHAnsi"/>
                <w:color w:val="auto"/>
                <w:sz w:val="18"/>
                <w:szCs w:val="18"/>
              </w:rPr>
              <w:t>i</w:t>
            </w:r>
            <w:r w:rsidR="00B14DE5" w:rsidRPr="00AC21CA">
              <w:rPr>
                <w:rFonts w:asciiTheme="minorHAnsi" w:hAnsiTheme="minorHAnsi" w:cstheme="minorHAnsi"/>
                <w:color w:val="auto"/>
                <w:sz w:val="18"/>
                <w:szCs w:val="18"/>
              </w:rPr>
              <w:t>ve responsibility, which will Incor</w:t>
            </w:r>
            <w:r w:rsidRPr="00AC21CA">
              <w:rPr>
                <w:rFonts w:asciiTheme="minorHAnsi" w:hAnsiTheme="minorHAnsi" w:cstheme="minorHAnsi"/>
                <w:color w:val="auto"/>
                <w:sz w:val="18"/>
                <w:szCs w:val="18"/>
              </w:rPr>
              <w:t>porate these records into the pri</w:t>
            </w:r>
            <w:r w:rsidR="00B14DE5" w:rsidRPr="00AC21CA">
              <w:rPr>
                <w:rFonts w:asciiTheme="minorHAnsi" w:hAnsiTheme="minorHAnsi" w:cstheme="minorHAnsi"/>
                <w:color w:val="auto"/>
                <w:sz w:val="18"/>
                <w:szCs w:val="18"/>
              </w:rPr>
              <w:t xml:space="preserve">mary case files (Items 1a(l) and 1a(2) above) </w:t>
            </w:r>
          </w:p>
          <w:p w:rsidR="00B14DE5" w:rsidRPr="00AC21CA" w:rsidRDefault="00B14DE5"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379" w:type="dxa"/>
          </w:tcPr>
          <w:p w:rsidR="004924B8" w:rsidRPr="00AC21CA" w:rsidRDefault="00604457"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N1-317-2-1B1</w:t>
            </w:r>
          </w:p>
        </w:tc>
      </w:tr>
      <w:tr w:rsidR="00E7318B" w:rsidTr="00F4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rsidR="00B14DE5" w:rsidRDefault="00B14DE5" w:rsidP="004924B8"/>
        </w:tc>
        <w:tc>
          <w:tcPr>
            <w:tcW w:w="2212" w:type="dxa"/>
          </w:tcPr>
          <w:p w:rsidR="00B14DE5" w:rsidRPr="00AC21CA" w:rsidRDefault="00604457"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Auxiliary Case Files – All other Records</w:t>
            </w:r>
          </w:p>
        </w:tc>
        <w:tc>
          <w:tcPr>
            <w:tcW w:w="2212" w:type="dxa"/>
          </w:tcPr>
          <w:p w:rsidR="00B14DE5" w:rsidRPr="00AC21CA" w:rsidRDefault="00604457"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Documents accumulated during the case not included in exhibits or necessary to document the investigation</w:t>
            </w:r>
          </w:p>
        </w:tc>
        <w:tc>
          <w:tcPr>
            <w:tcW w:w="1773" w:type="dxa"/>
          </w:tcPr>
          <w:p w:rsidR="00B14DE5" w:rsidRPr="00AC21CA" w:rsidRDefault="00AC21CA"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Cut-off:</w:t>
            </w:r>
            <w:r w:rsidR="00604457" w:rsidRPr="00AC21CA">
              <w:rPr>
                <w:rFonts w:cstheme="minorHAnsi"/>
                <w:sz w:val="18"/>
                <w:szCs w:val="18"/>
              </w:rPr>
              <w:t xml:space="preserve"> When litigation is complete</w:t>
            </w:r>
          </w:p>
          <w:p w:rsidR="00604457" w:rsidRPr="00AC21CA" w:rsidRDefault="00604457" w:rsidP="00604457">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C21CA">
              <w:rPr>
                <w:rFonts w:asciiTheme="minorHAnsi" w:hAnsiTheme="minorHAnsi" w:cstheme="minorHAnsi"/>
                <w:sz w:val="18"/>
                <w:szCs w:val="18"/>
              </w:rPr>
              <w:t xml:space="preserve">Dispose:  TEMPORARY </w:t>
            </w:r>
          </w:p>
          <w:p w:rsidR="00604457" w:rsidRPr="00AC21CA" w:rsidRDefault="00604457" w:rsidP="0060445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Destroy when one (1) year old</w:t>
            </w:r>
          </w:p>
        </w:tc>
        <w:tc>
          <w:tcPr>
            <w:tcW w:w="1379" w:type="dxa"/>
          </w:tcPr>
          <w:p w:rsidR="00B14DE5" w:rsidRPr="00AC21CA" w:rsidRDefault="00604457"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N1-317-2-1B2</w:t>
            </w:r>
          </w:p>
        </w:tc>
      </w:tr>
      <w:tr w:rsidR="00183956" w:rsidTr="00F42DEC">
        <w:tc>
          <w:tcPr>
            <w:cnfStyle w:val="001000000000" w:firstRow="0" w:lastRow="0" w:firstColumn="1" w:lastColumn="0" w:oddVBand="0" w:evenVBand="0" w:oddHBand="0" w:evenHBand="0" w:firstRowFirstColumn="0" w:firstRowLastColumn="0" w:lastRowFirstColumn="0" w:lastRowLastColumn="0"/>
            <w:tcW w:w="1774" w:type="dxa"/>
          </w:tcPr>
          <w:p w:rsidR="00183956" w:rsidRDefault="00183956" w:rsidP="004924B8"/>
        </w:tc>
        <w:tc>
          <w:tcPr>
            <w:tcW w:w="2212" w:type="dxa"/>
          </w:tcPr>
          <w:p w:rsidR="00183956" w:rsidRPr="00AC21CA" w:rsidRDefault="00183956"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 xml:space="preserve">Enforcement Management System (EMS) </w:t>
            </w:r>
          </w:p>
        </w:tc>
        <w:tc>
          <w:tcPr>
            <w:tcW w:w="2212" w:type="dxa"/>
          </w:tcPr>
          <w:p w:rsidR="00183956" w:rsidRPr="00AC21CA" w:rsidRDefault="00E6435B" w:rsidP="0060445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 xml:space="preserve">The Enforcement Management System (EMS) tracks case activity for investigations of potentially fraudulent activity in private sector employee benefit plans. The application utilizes select pension plan data </w:t>
            </w:r>
            <w:r w:rsidRPr="00AC21CA">
              <w:rPr>
                <w:rFonts w:cstheme="minorHAnsi"/>
                <w:sz w:val="18"/>
                <w:szCs w:val="18"/>
              </w:rPr>
              <w:lastRenderedPageBreak/>
              <w:t>taken from the Form 5500 and provides a Case Summary Module (CSM), which provides many quarterly reports.</w:t>
            </w:r>
          </w:p>
        </w:tc>
        <w:tc>
          <w:tcPr>
            <w:tcW w:w="1773" w:type="dxa"/>
          </w:tcPr>
          <w:p w:rsidR="00183956" w:rsidRPr="00AC21CA" w:rsidRDefault="00AC21CA"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lastRenderedPageBreak/>
              <w:t>Cut-off:</w:t>
            </w:r>
            <w:r w:rsidR="00E6435B" w:rsidRPr="00AC21CA">
              <w:rPr>
                <w:rFonts w:cstheme="minorHAnsi"/>
                <w:sz w:val="18"/>
                <w:szCs w:val="18"/>
              </w:rPr>
              <w:t xml:space="preserve">  When no longer needed</w:t>
            </w:r>
          </w:p>
          <w:p w:rsidR="00E6435B" w:rsidRPr="00AC21CA" w:rsidRDefault="00E6435B"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Dispose:  TEMPORARY</w:t>
            </w:r>
          </w:p>
          <w:p w:rsidR="00E6435B" w:rsidRPr="00AC21CA" w:rsidRDefault="00E6435B"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Destroy when files are no longer needed for conducting investigations</w:t>
            </w:r>
          </w:p>
        </w:tc>
        <w:tc>
          <w:tcPr>
            <w:tcW w:w="1379" w:type="dxa"/>
          </w:tcPr>
          <w:p w:rsidR="00183956" w:rsidRPr="00AC21CA" w:rsidRDefault="00E6435B"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N1-317-2-2</w:t>
            </w:r>
          </w:p>
        </w:tc>
      </w:tr>
      <w:tr w:rsidR="00E7318B" w:rsidTr="00F4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rsidR="00B14DE5" w:rsidRDefault="00B14DE5" w:rsidP="004924B8"/>
        </w:tc>
        <w:tc>
          <w:tcPr>
            <w:tcW w:w="2212" w:type="dxa"/>
          </w:tcPr>
          <w:p w:rsidR="00B14DE5" w:rsidRPr="00AC21CA" w:rsidRDefault="00604457"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Voluntary Fiduciary Correction Program Application Files</w:t>
            </w:r>
          </w:p>
        </w:tc>
        <w:tc>
          <w:tcPr>
            <w:tcW w:w="2212" w:type="dxa"/>
          </w:tcPr>
          <w:p w:rsidR="00B14DE5" w:rsidRPr="00AC21CA" w:rsidRDefault="00604457" w:rsidP="00604457">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Applications, correspondence, reports and exhibits related to ERISA Voluntary Fiduciary Correction Program.</w:t>
            </w:r>
          </w:p>
        </w:tc>
        <w:tc>
          <w:tcPr>
            <w:tcW w:w="1773" w:type="dxa"/>
          </w:tcPr>
          <w:p w:rsidR="00B14DE5" w:rsidRPr="00AC21CA" w:rsidRDefault="00AC21CA"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Cut-off:</w:t>
            </w:r>
            <w:r w:rsidR="00604457" w:rsidRPr="00AC21CA">
              <w:rPr>
                <w:rFonts w:cstheme="minorHAnsi"/>
                <w:sz w:val="18"/>
                <w:szCs w:val="18"/>
              </w:rPr>
              <w:t xml:space="preserve">  When application is closed</w:t>
            </w:r>
          </w:p>
          <w:p w:rsidR="00604457" w:rsidRPr="00AC21CA" w:rsidRDefault="00604457"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Dispose:  TEMPORARY Transfer to Federal Records Center when 1 year old.  Destroy when 7 years old.</w:t>
            </w:r>
          </w:p>
        </w:tc>
        <w:tc>
          <w:tcPr>
            <w:tcW w:w="1379" w:type="dxa"/>
          </w:tcPr>
          <w:p w:rsidR="00B14DE5" w:rsidRPr="00AC21CA" w:rsidRDefault="00604457"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N1-317-2-2</w:t>
            </w:r>
          </w:p>
        </w:tc>
      </w:tr>
      <w:tr w:rsidR="00E7318B" w:rsidTr="00F42DEC">
        <w:tc>
          <w:tcPr>
            <w:cnfStyle w:val="001000000000" w:firstRow="0" w:lastRow="0" w:firstColumn="1" w:lastColumn="0" w:oddVBand="0" w:evenVBand="0" w:oddHBand="0" w:evenHBand="0" w:firstRowFirstColumn="0" w:firstRowLastColumn="0" w:lastRowFirstColumn="0" w:lastRowLastColumn="0"/>
            <w:tcW w:w="1774" w:type="dxa"/>
          </w:tcPr>
          <w:p w:rsidR="00604457" w:rsidRDefault="00604457" w:rsidP="004924B8"/>
        </w:tc>
        <w:tc>
          <w:tcPr>
            <w:tcW w:w="2212" w:type="dxa"/>
          </w:tcPr>
          <w:p w:rsidR="00604457" w:rsidRPr="00AC21CA" w:rsidRDefault="00604457"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Other Records</w:t>
            </w:r>
          </w:p>
        </w:tc>
        <w:tc>
          <w:tcPr>
            <w:tcW w:w="2212" w:type="dxa"/>
          </w:tcPr>
          <w:p w:rsidR="00604457" w:rsidRPr="00AC21CA" w:rsidRDefault="00604457" w:rsidP="00604457">
            <w:pPr>
              <w:pStyle w:val="Default"/>
              <w:spacing w:line="27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AC21CA">
              <w:rPr>
                <w:rFonts w:asciiTheme="minorHAnsi" w:hAnsiTheme="minorHAnsi" w:cstheme="minorHAnsi"/>
                <w:color w:val="auto"/>
                <w:sz w:val="18"/>
                <w:szCs w:val="18"/>
              </w:rPr>
              <w:t xml:space="preserve">Correspondence, newspaper clippings, and other records that document </w:t>
            </w:r>
          </w:p>
          <w:p w:rsidR="00604457" w:rsidRPr="00AC21CA" w:rsidRDefault="00604457" w:rsidP="00604457">
            <w:pPr>
              <w:pStyle w:val="CM1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AC21CA">
              <w:rPr>
                <w:rFonts w:asciiTheme="minorHAnsi" w:hAnsiTheme="minorHAnsi" w:cstheme="minorHAnsi"/>
                <w:sz w:val="18"/>
                <w:szCs w:val="18"/>
              </w:rPr>
              <w:t xml:space="preserve">intelligence information concerning individuals and organizations either subject to provisions </w:t>
            </w:r>
          </w:p>
          <w:p w:rsidR="00604457" w:rsidRPr="00AC21CA" w:rsidRDefault="00604457" w:rsidP="0060445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of ERISA or parties relevantly associated with the Act</w:t>
            </w:r>
          </w:p>
        </w:tc>
        <w:tc>
          <w:tcPr>
            <w:tcW w:w="1773" w:type="dxa"/>
          </w:tcPr>
          <w:p w:rsidR="00604457" w:rsidRPr="00AC21CA" w:rsidRDefault="00AC21CA"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Cut-off:</w:t>
            </w:r>
            <w:r w:rsidR="00604457" w:rsidRPr="00AC21CA">
              <w:rPr>
                <w:rFonts w:cstheme="minorHAnsi"/>
                <w:sz w:val="18"/>
                <w:szCs w:val="18"/>
              </w:rPr>
              <w:t xml:space="preserve">  End of fiscal year</w:t>
            </w:r>
          </w:p>
          <w:p w:rsidR="00604457" w:rsidRPr="00AC21CA" w:rsidRDefault="00604457"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Dispose:  TEMPORARY  Dispose when 3 years old</w:t>
            </w:r>
          </w:p>
        </w:tc>
        <w:tc>
          <w:tcPr>
            <w:tcW w:w="1379" w:type="dxa"/>
          </w:tcPr>
          <w:p w:rsidR="00604457" w:rsidRPr="00AC21CA" w:rsidRDefault="00604457"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N1-317-2-4</w:t>
            </w:r>
          </w:p>
        </w:tc>
      </w:tr>
      <w:tr w:rsidR="00E7318B" w:rsidTr="00F4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rsidR="00604457" w:rsidRDefault="005A1DDF" w:rsidP="004924B8">
            <w:r>
              <w:t>Office of Regulations and Interpretations</w:t>
            </w:r>
          </w:p>
        </w:tc>
        <w:tc>
          <w:tcPr>
            <w:tcW w:w="2212" w:type="dxa"/>
          </w:tcPr>
          <w:p w:rsidR="00604457" w:rsidRPr="00AC21CA" w:rsidRDefault="005A1DDF"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Advisory Opinion Letters and Significant Information letters (SILS)</w:t>
            </w:r>
          </w:p>
        </w:tc>
        <w:tc>
          <w:tcPr>
            <w:tcW w:w="2212" w:type="dxa"/>
          </w:tcPr>
          <w:p w:rsidR="00604457" w:rsidRPr="00AC21CA" w:rsidRDefault="00017A58" w:rsidP="00017A5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Incoming</w:t>
            </w:r>
            <w:r w:rsidR="005A1DDF" w:rsidRPr="00AC21CA">
              <w:rPr>
                <w:rFonts w:cstheme="minorHAnsi"/>
                <w:sz w:val="18"/>
                <w:szCs w:val="18"/>
              </w:rPr>
              <w:t xml:space="preserve"> correspondence and attached background information, internal memoranda, and other documents relating to requests for advisory opinions and information letters interpreting and applying the provisions of Title I of the Employee Retirement Income Security Act (ERISA) and the Federal Employees Retirement System Act (FERSA). </w:t>
            </w:r>
          </w:p>
        </w:tc>
        <w:tc>
          <w:tcPr>
            <w:tcW w:w="1773" w:type="dxa"/>
          </w:tcPr>
          <w:p w:rsidR="00604457" w:rsidRPr="00AC21CA" w:rsidRDefault="00AC21CA"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Cut-off:</w:t>
            </w:r>
            <w:r w:rsidR="00017A58" w:rsidRPr="00AC21CA">
              <w:rPr>
                <w:rFonts w:cstheme="minorHAnsi"/>
                <w:sz w:val="18"/>
                <w:szCs w:val="18"/>
              </w:rPr>
              <w:t xml:space="preserve">  End of Fiscal Year</w:t>
            </w:r>
          </w:p>
          <w:p w:rsidR="00017A58" w:rsidRPr="00AC21CA" w:rsidRDefault="00017A58"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Dispose:  TEMPORARY Transfer closed case files to Federal Record Center three (3) years after cut-off. Destroy closed files twenty-five (25) years after cut-off</w:t>
            </w:r>
          </w:p>
        </w:tc>
        <w:tc>
          <w:tcPr>
            <w:tcW w:w="1379" w:type="dxa"/>
          </w:tcPr>
          <w:p w:rsidR="00604457" w:rsidRPr="00AC21CA" w:rsidRDefault="00017A58"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N1-317-02-2-1A</w:t>
            </w:r>
          </w:p>
        </w:tc>
      </w:tr>
      <w:tr w:rsidR="00E7318B" w:rsidTr="00F42DEC">
        <w:tc>
          <w:tcPr>
            <w:cnfStyle w:val="001000000000" w:firstRow="0" w:lastRow="0" w:firstColumn="1" w:lastColumn="0" w:oddVBand="0" w:evenVBand="0" w:oddHBand="0" w:evenHBand="0" w:firstRowFirstColumn="0" w:firstRowLastColumn="0" w:lastRowFirstColumn="0" w:lastRowLastColumn="0"/>
            <w:tcW w:w="1774" w:type="dxa"/>
          </w:tcPr>
          <w:p w:rsidR="005A1DDF" w:rsidRDefault="005A1DDF" w:rsidP="004924B8"/>
        </w:tc>
        <w:tc>
          <w:tcPr>
            <w:tcW w:w="2212" w:type="dxa"/>
          </w:tcPr>
          <w:p w:rsidR="005A1DDF" w:rsidRPr="00AC21CA" w:rsidRDefault="00017A58"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All other information letters</w:t>
            </w:r>
          </w:p>
        </w:tc>
        <w:tc>
          <w:tcPr>
            <w:tcW w:w="2212" w:type="dxa"/>
          </w:tcPr>
          <w:p w:rsidR="005A1DDF" w:rsidRPr="00AC21CA" w:rsidRDefault="00017A58" w:rsidP="00017A5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 xml:space="preserve">Letters acknowledging or declining the request for an Advisory Opinion </w:t>
            </w:r>
          </w:p>
        </w:tc>
        <w:tc>
          <w:tcPr>
            <w:tcW w:w="1773" w:type="dxa"/>
          </w:tcPr>
          <w:p w:rsidR="005A1DDF" w:rsidRPr="00AC21CA" w:rsidRDefault="00AC21CA"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Cut-off:</w:t>
            </w:r>
            <w:r w:rsidR="00017A58" w:rsidRPr="00AC21CA">
              <w:rPr>
                <w:rFonts w:cstheme="minorHAnsi"/>
                <w:sz w:val="18"/>
                <w:szCs w:val="18"/>
              </w:rPr>
              <w:t xml:space="preserve">  End of fiscal year</w:t>
            </w:r>
          </w:p>
          <w:p w:rsidR="00017A58" w:rsidRPr="00AC21CA" w:rsidRDefault="00017A58"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Dispose:  TEMPORARY  Destroy 3 years after case is closed</w:t>
            </w:r>
          </w:p>
        </w:tc>
        <w:tc>
          <w:tcPr>
            <w:tcW w:w="1379" w:type="dxa"/>
          </w:tcPr>
          <w:p w:rsidR="005A1DDF" w:rsidRPr="00AC21CA" w:rsidRDefault="00017A58"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N1-317-02-2-1B</w:t>
            </w:r>
          </w:p>
        </w:tc>
      </w:tr>
      <w:tr w:rsidR="00E7318B" w:rsidTr="00F4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rsidR="005A1DDF" w:rsidRDefault="005A1DDF" w:rsidP="004924B8"/>
        </w:tc>
        <w:tc>
          <w:tcPr>
            <w:tcW w:w="2212" w:type="dxa"/>
          </w:tcPr>
          <w:p w:rsidR="005A1DDF" w:rsidRPr="00AC21CA" w:rsidRDefault="00017A58"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Regulation Files</w:t>
            </w:r>
          </w:p>
        </w:tc>
        <w:tc>
          <w:tcPr>
            <w:tcW w:w="2212" w:type="dxa"/>
          </w:tcPr>
          <w:p w:rsidR="005A1DDF" w:rsidRPr="00AC21CA" w:rsidRDefault="00017A58"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 xml:space="preserve">Correspondence, public comment letters, memoranda, and other documents relating to the development and issuance of a regulation, interpretive bulletin, ruling, and technical release or similar guidance relating to Title I of the </w:t>
            </w:r>
            <w:r w:rsidRPr="00AC21CA">
              <w:rPr>
                <w:rFonts w:cstheme="minorHAnsi"/>
                <w:sz w:val="18"/>
                <w:szCs w:val="18"/>
              </w:rPr>
              <w:lastRenderedPageBreak/>
              <w:t>Employee Retirement Income Security Act (ERISA) or to the Federal Employee Retirement System Act (FERSA).</w:t>
            </w:r>
          </w:p>
        </w:tc>
        <w:tc>
          <w:tcPr>
            <w:tcW w:w="1773" w:type="dxa"/>
          </w:tcPr>
          <w:p w:rsidR="005A1DDF" w:rsidRPr="00AC21CA" w:rsidRDefault="00AC21CA"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lastRenderedPageBreak/>
              <w:t>Cut-off:</w:t>
            </w:r>
            <w:r w:rsidR="00017A58" w:rsidRPr="00AC21CA">
              <w:rPr>
                <w:rFonts w:cstheme="minorHAnsi"/>
                <w:sz w:val="18"/>
                <w:szCs w:val="18"/>
              </w:rPr>
              <w:t xml:space="preserve">  End of Fiscal Year</w:t>
            </w:r>
          </w:p>
          <w:p w:rsidR="00017A58" w:rsidRPr="00AC21CA" w:rsidRDefault="00017A58"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 xml:space="preserve">Dispose:  TEMPORARY Transfer closed case files to Federal Record Center three (3) years after cut-off. Destroy closed files twenty-five (25) </w:t>
            </w:r>
            <w:r w:rsidRPr="00AC21CA">
              <w:rPr>
                <w:rFonts w:cstheme="minorHAnsi"/>
                <w:sz w:val="18"/>
                <w:szCs w:val="18"/>
              </w:rPr>
              <w:lastRenderedPageBreak/>
              <w:t>years after cut-off, or when no longer needed for business, legal, or administrative purposes, whichever is longest.</w:t>
            </w:r>
          </w:p>
        </w:tc>
        <w:tc>
          <w:tcPr>
            <w:tcW w:w="1379" w:type="dxa"/>
          </w:tcPr>
          <w:p w:rsidR="005A1DDF" w:rsidRPr="00AC21CA" w:rsidRDefault="00017A58" w:rsidP="00017A5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lastRenderedPageBreak/>
              <w:t>N1-317-02-2-3</w:t>
            </w:r>
          </w:p>
        </w:tc>
      </w:tr>
      <w:tr w:rsidR="00E7318B" w:rsidTr="00F42DEC">
        <w:tc>
          <w:tcPr>
            <w:cnfStyle w:val="001000000000" w:firstRow="0" w:lastRow="0" w:firstColumn="1" w:lastColumn="0" w:oddVBand="0" w:evenVBand="0" w:oddHBand="0" w:evenHBand="0" w:firstRowFirstColumn="0" w:firstRowLastColumn="0" w:lastRowFirstColumn="0" w:lastRowLastColumn="0"/>
            <w:tcW w:w="1774" w:type="dxa"/>
          </w:tcPr>
          <w:p w:rsidR="005A1DDF" w:rsidRDefault="005A1DDF" w:rsidP="004924B8"/>
        </w:tc>
        <w:tc>
          <w:tcPr>
            <w:tcW w:w="2212" w:type="dxa"/>
          </w:tcPr>
          <w:p w:rsidR="005A1DDF" w:rsidRPr="00AC21CA" w:rsidRDefault="00017A58"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Technical Assistance Case Files</w:t>
            </w:r>
          </w:p>
        </w:tc>
        <w:tc>
          <w:tcPr>
            <w:tcW w:w="2212" w:type="dxa"/>
          </w:tcPr>
          <w:p w:rsidR="005A1DDF" w:rsidRPr="00AC21CA" w:rsidRDefault="00017A58"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Correspondence, memoranda, and related documents from Department of Labor (DOL) agencies and other Federal agencies requesting the interpretation and application of Title I of the Employee Retirement Income Security Act (ERISA). The records are used to support litigation and enforcement actions.</w:t>
            </w:r>
          </w:p>
        </w:tc>
        <w:tc>
          <w:tcPr>
            <w:tcW w:w="1773" w:type="dxa"/>
          </w:tcPr>
          <w:p w:rsidR="005A1DDF" w:rsidRPr="00AC21CA" w:rsidRDefault="00AC21CA"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Cut-off:</w:t>
            </w:r>
            <w:r w:rsidR="00017A58" w:rsidRPr="00AC21CA">
              <w:rPr>
                <w:rFonts w:cstheme="minorHAnsi"/>
                <w:sz w:val="18"/>
                <w:szCs w:val="18"/>
              </w:rPr>
              <w:t xml:space="preserve">  End of fiscal year</w:t>
            </w:r>
          </w:p>
          <w:p w:rsidR="00017A58" w:rsidRPr="00AC21CA" w:rsidRDefault="00017A58"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Dispose:  TEMPORARY Transfer closed case files to Federal Record Center three (3) years after cut-off. Destroy closed files twenty-five (25) years after cut-off.</w:t>
            </w:r>
          </w:p>
        </w:tc>
        <w:tc>
          <w:tcPr>
            <w:tcW w:w="1379" w:type="dxa"/>
          </w:tcPr>
          <w:p w:rsidR="005A1DDF" w:rsidRPr="00AC21CA" w:rsidRDefault="00017A58"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N1-317-02-2-2</w:t>
            </w:r>
          </w:p>
        </w:tc>
      </w:tr>
      <w:tr w:rsidR="00AA1C6D" w:rsidTr="00F4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rsidR="005A1DDF" w:rsidRDefault="00152882" w:rsidP="004924B8">
            <w:r>
              <w:t>Office of Exemption Determinations</w:t>
            </w:r>
          </w:p>
        </w:tc>
        <w:tc>
          <w:tcPr>
            <w:tcW w:w="2212" w:type="dxa"/>
          </w:tcPr>
          <w:p w:rsidR="005A1DDF" w:rsidRPr="00AC21CA" w:rsidRDefault="00FC597B"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Exemption Petition File</w:t>
            </w:r>
          </w:p>
        </w:tc>
        <w:tc>
          <w:tcPr>
            <w:tcW w:w="2212" w:type="dxa"/>
          </w:tcPr>
          <w:p w:rsidR="005A1DDF" w:rsidRPr="00AC21CA" w:rsidRDefault="00FC597B" w:rsidP="00FC597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Consists of requests for exemptions from the prohibited transaction provisions of ERISA and/or the Internal Revenue Code. Petitions result in either granting or denying the exemption.</w:t>
            </w:r>
          </w:p>
        </w:tc>
        <w:tc>
          <w:tcPr>
            <w:tcW w:w="1773" w:type="dxa"/>
          </w:tcPr>
          <w:p w:rsidR="005A1DDF" w:rsidRPr="00AC21CA" w:rsidRDefault="00AC21CA" w:rsidP="0015288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Cut-off:</w:t>
            </w:r>
            <w:r w:rsidR="00FC597B" w:rsidRPr="00AC21CA">
              <w:rPr>
                <w:rFonts w:cstheme="minorHAnsi"/>
                <w:sz w:val="18"/>
                <w:szCs w:val="18"/>
              </w:rPr>
              <w:t xml:space="preserve">  End of Fiscal Year</w:t>
            </w:r>
          </w:p>
          <w:p w:rsidR="00FC597B" w:rsidRPr="00AC21CA" w:rsidRDefault="00FC597B" w:rsidP="00FC597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Dispose:  Transfer to records center after 2 years.  Destroy 25 years after being sent to records center</w:t>
            </w:r>
          </w:p>
        </w:tc>
        <w:tc>
          <w:tcPr>
            <w:tcW w:w="1379" w:type="dxa"/>
          </w:tcPr>
          <w:p w:rsidR="005A1DDF" w:rsidRPr="00AC21CA" w:rsidRDefault="00FC597B"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N1-317-93-1-1</w:t>
            </w:r>
          </w:p>
        </w:tc>
      </w:tr>
      <w:tr w:rsidR="00E7318B" w:rsidTr="00F42DEC">
        <w:tc>
          <w:tcPr>
            <w:cnfStyle w:val="001000000000" w:firstRow="0" w:lastRow="0" w:firstColumn="1" w:lastColumn="0" w:oddVBand="0" w:evenVBand="0" w:oddHBand="0" w:evenHBand="0" w:firstRowFirstColumn="0" w:firstRowLastColumn="0" w:lastRowFirstColumn="0" w:lastRowLastColumn="0"/>
            <w:tcW w:w="1774" w:type="dxa"/>
          </w:tcPr>
          <w:p w:rsidR="00FC597B" w:rsidRDefault="00FC597B" w:rsidP="004924B8">
            <w:r>
              <w:t>Office of Program Planning, Evaluation, and Management</w:t>
            </w:r>
          </w:p>
        </w:tc>
        <w:tc>
          <w:tcPr>
            <w:tcW w:w="2212" w:type="dxa"/>
          </w:tcPr>
          <w:p w:rsidR="00FC597B" w:rsidRPr="00AC21CA" w:rsidRDefault="00FC597B"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Internal Revenue Code 6103 Federal Tax Information</w:t>
            </w:r>
          </w:p>
        </w:tc>
        <w:tc>
          <w:tcPr>
            <w:tcW w:w="2212" w:type="dxa"/>
          </w:tcPr>
          <w:p w:rsidR="00FC597B" w:rsidRPr="00AC21CA" w:rsidRDefault="00FC597B" w:rsidP="00FC597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Includes records created by EBSA that contain FTI (</w:t>
            </w:r>
            <w:proofErr w:type="spellStart"/>
            <w:r w:rsidRPr="00AC21CA">
              <w:rPr>
                <w:rFonts w:cstheme="minorHAnsi"/>
                <w:sz w:val="18"/>
                <w:szCs w:val="18"/>
              </w:rPr>
              <w:t>eg</w:t>
            </w:r>
            <w:proofErr w:type="spellEnd"/>
            <w:r w:rsidRPr="00AC21CA">
              <w:rPr>
                <w:rFonts w:cstheme="minorHAnsi"/>
                <w:sz w:val="18"/>
                <w:szCs w:val="18"/>
              </w:rPr>
              <w:t xml:space="preserve"> EBSA Inventory and Destruction Logs, IRS 6112-B Quarterly Reports, Meetings or Telephone Minutes or Notes, Action Report of Investigations, </w:t>
            </w:r>
            <w:proofErr w:type="spellStart"/>
            <w:r w:rsidRPr="00AC21CA">
              <w:rPr>
                <w:rFonts w:cstheme="minorHAnsi"/>
                <w:sz w:val="18"/>
                <w:szCs w:val="18"/>
              </w:rPr>
              <w:t>etc</w:t>
            </w:r>
            <w:proofErr w:type="spellEnd"/>
            <w:r w:rsidRPr="00AC21CA">
              <w:rPr>
                <w:rFonts w:cstheme="minorHAnsi"/>
                <w:sz w:val="18"/>
                <w:szCs w:val="18"/>
              </w:rPr>
              <w:t>)</w:t>
            </w:r>
          </w:p>
        </w:tc>
        <w:tc>
          <w:tcPr>
            <w:tcW w:w="1773" w:type="dxa"/>
          </w:tcPr>
          <w:p w:rsidR="00FC597B" w:rsidRPr="00AC21CA" w:rsidRDefault="00AC21CA" w:rsidP="0015288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Cut-off:</w:t>
            </w:r>
            <w:r w:rsidR="00FC597B" w:rsidRPr="00AC21CA">
              <w:rPr>
                <w:rFonts w:cstheme="minorHAnsi"/>
                <w:sz w:val="18"/>
                <w:szCs w:val="18"/>
              </w:rPr>
              <w:t xml:space="preserve">  End of Calendar Year</w:t>
            </w:r>
          </w:p>
          <w:p w:rsidR="00FC597B" w:rsidRPr="00AC21CA" w:rsidRDefault="00FC597B" w:rsidP="0015288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Dispose:  TEMPORARY Maintain pursuant to most current IRS Publication 1075 minimum records schedule, then destroy</w:t>
            </w:r>
          </w:p>
        </w:tc>
        <w:tc>
          <w:tcPr>
            <w:tcW w:w="1379" w:type="dxa"/>
          </w:tcPr>
          <w:p w:rsidR="00FC597B" w:rsidRPr="00AC21CA" w:rsidRDefault="00FC597B"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N1-317-13-1-1</w:t>
            </w:r>
          </w:p>
        </w:tc>
      </w:tr>
      <w:tr w:rsidR="00E7318B" w:rsidTr="00F4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rsidR="00017A58" w:rsidRDefault="008C21A0" w:rsidP="004924B8">
            <w:r>
              <w:t>Office of Technology and Information Services</w:t>
            </w:r>
          </w:p>
        </w:tc>
        <w:tc>
          <w:tcPr>
            <w:tcW w:w="2212" w:type="dxa"/>
          </w:tcPr>
          <w:p w:rsidR="00017A58" w:rsidRPr="00AC21CA" w:rsidRDefault="00AA1C6D"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EFAST2 System Web Portal</w:t>
            </w:r>
          </w:p>
        </w:tc>
        <w:tc>
          <w:tcPr>
            <w:tcW w:w="2212" w:type="dxa"/>
          </w:tcPr>
          <w:p w:rsidR="00017A58" w:rsidRPr="00AC21CA" w:rsidRDefault="00AA1C6D" w:rsidP="00AA1C6D">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color w:val="000000"/>
                <w:sz w:val="18"/>
                <w:szCs w:val="18"/>
              </w:rPr>
              <w:t>The web portal provides a central point of access to a variety of EFAST2 functions, including general information and instructions, registration (IREG), authoring of forms and schedules (IFILE), retrieval of filing status, data dissemination (including public disclosure), software developer support, and special facilities for Contact Center and authorized Government end users</w:t>
            </w:r>
          </w:p>
        </w:tc>
        <w:tc>
          <w:tcPr>
            <w:tcW w:w="1773" w:type="dxa"/>
          </w:tcPr>
          <w:p w:rsidR="00017A58" w:rsidRPr="00AC21CA" w:rsidRDefault="00AC21CA"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Cut-off:</w:t>
            </w:r>
            <w:r w:rsidR="00AA1C6D" w:rsidRPr="00AC21CA">
              <w:rPr>
                <w:rFonts w:cstheme="minorHAnsi"/>
                <w:sz w:val="18"/>
                <w:szCs w:val="18"/>
              </w:rPr>
              <w:t xml:space="preserve">  Annual on June 30</w:t>
            </w:r>
            <w:r w:rsidR="00AA1C6D" w:rsidRPr="00AC21CA">
              <w:rPr>
                <w:rFonts w:cstheme="minorHAnsi"/>
                <w:sz w:val="18"/>
                <w:szCs w:val="18"/>
                <w:vertAlign w:val="superscript"/>
              </w:rPr>
              <w:t>th</w:t>
            </w:r>
          </w:p>
          <w:p w:rsidR="00AA1C6D" w:rsidRPr="00AC21CA" w:rsidRDefault="00AA1C6D"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Dispose:  TEMPORARY Destroy/delete screen shots after 6 years, or after applicable contract is closed</w:t>
            </w:r>
          </w:p>
        </w:tc>
        <w:tc>
          <w:tcPr>
            <w:tcW w:w="1379" w:type="dxa"/>
          </w:tcPr>
          <w:p w:rsidR="00017A58" w:rsidRPr="00AC21CA" w:rsidRDefault="00AA1C6D"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N1-317-11-1-1A</w:t>
            </w:r>
          </w:p>
        </w:tc>
      </w:tr>
      <w:tr w:rsidR="00E7318B" w:rsidTr="00F42DEC">
        <w:tc>
          <w:tcPr>
            <w:cnfStyle w:val="001000000000" w:firstRow="0" w:lastRow="0" w:firstColumn="1" w:lastColumn="0" w:oddVBand="0" w:evenVBand="0" w:oddHBand="0" w:evenHBand="0" w:firstRowFirstColumn="0" w:firstRowLastColumn="0" w:lastRowFirstColumn="0" w:lastRowLastColumn="0"/>
            <w:tcW w:w="1774" w:type="dxa"/>
          </w:tcPr>
          <w:p w:rsidR="00017A58" w:rsidRDefault="00017A58" w:rsidP="004924B8"/>
        </w:tc>
        <w:tc>
          <w:tcPr>
            <w:tcW w:w="2212" w:type="dxa"/>
          </w:tcPr>
          <w:p w:rsidR="00017A58" w:rsidRPr="00AC21CA" w:rsidRDefault="00AA1C6D"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IREG Database</w:t>
            </w:r>
          </w:p>
        </w:tc>
        <w:tc>
          <w:tcPr>
            <w:tcW w:w="2212" w:type="dxa"/>
          </w:tcPr>
          <w:p w:rsidR="00017A58" w:rsidRPr="00AC21CA" w:rsidRDefault="00AA1C6D" w:rsidP="00E7318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color w:val="000000"/>
                <w:sz w:val="18"/>
                <w:szCs w:val="18"/>
              </w:rPr>
              <w:t xml:space="preserve">The Internet registration (IREG) application allows the public to electronically </w:t>
            </w:r>
            <w:r w:rsidRPr="00AC21CA">
              <w:rPr>
                <w:rFonts w:cstheme="minorHAnsi"/>
                <w:color w:val="000000"/>
                <w:sz w:val="18"/>
                <w:szCs w:val="18"/>
              </w:rPr>
              <w:lastRenderedPageBreak/>
              <w:t>register and attain electronic filing credentials These credentials are required for accessing restricted portions of the Web Portal, signing the Form 5500/Form 5500-SF and issuing any authenticated web service request to the EFAST2 system The system will use the registration database to restrict Web Portal access, authenticate web service requests and validate filing signatures upon receipt of each fil</w:t>
            </w:r>
            <w:r w:rsidR="00E7318B" w:rsidRPr="00AC21CA">
              <w:rPr>
                <w:rFonts w:cstheme="minorHAnsi"/>
                <w:color w:val="000000"/>
                <w:sz w:val="18"/>
                <w:szCs w:val="18"/>
              </w:rPr>
              <w:t>ing</w:t>
            </w:r>
          </w:p>
        </w:tc>
        <w:tc>
          <w:tcPr>
            <w:tcW w:w="1773" w:type="dxa"/>
          </w:tcPr>
          <w:p w:rsidR="00017A58" w:rsidRPr="00AC21CA" w:rsidRDefault="00AC21CA" w:rsidP="00AA1C6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lastRenderedPageBreak/>
              <w:t>Cut-off:</w:t>
            </w:r>
            <w:r w:rsidR="00AA1C6D" w:rsidRPr="00AC21CA">
              <w:rPr>
                <w:rFonts w:cstheme="minorHAnsi"/>
                <w:sz w:val="18"/>
                <w:szCs w:val="18"/>
              </w:rPr>
              <w:t xml:space="preserve"> </w:t>
            </w:r>
            <w:r w:rsidR="00E7318B" w:rsidRPr="00AC21CA">
              <w:rPr>
                <w:rFonts w:cstheme="minorHAnsi"/>
                <w:sz w:val="18"/>
                <w:szCs w:val="18"/>
              </w:rPr>
              <w:t>Annually on June 30th</w:t>
            </w:r>
          </w:p>
          <w:p w:rsidR="00AA1C6D" w:rsidRPr="00AC21CA" w:rsidRDefault="00AA1C6D" w:rsidP="00AA1C6D">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lastRenderedPageBreak/>
              <w:t>Dispose:  TEMPORARY Destroy/delete when no longer needed for current business or after applicable contract is closed</w:t>
            </w:r>
          </w:p>
        </w:tc>
        <w:tc>
          <w:tcPr>
            <w:tcW w:w="1379" w:type="dxa"/>
          </w:tcPr>
          <w:p w:rsidR="00017A58" w:rsidRPr="00AC21CA" w:rsidRDefault="00E7318B" w:rsidP="00E7318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lastRenderedPageBreak/>
              <w:t>N1-317-11-1-2A</w:t>
            </w:r>
          </w:p>
        </w:tc>
      </w:tr>
      <w:tr w:rsidR="00AA1C6D" w:rsidTr="00F4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rsidR="00AA1C6D" w:rsidRDefault="00AA1C6D" w:rsidP="004924B8"/>
        </w:tc>
        <w:tc>
          <w:tcPr>
            <w:tcW w:w="2212" w:type="dxa"/>
          </w:tcPr>
          <w:p w:rsidR="00AA1C6D" w:rsidRPr="00AC21CA" w:rsidRDefault="00E7318B"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Tracking/Filing Status Database</w:t>
            </w:r>
          </w:p>
        </w:tc>
        <w:tc>
          <w:tcPr>
            <w:tcW w:w="2212" w:type="dxa"/>
          </w:tcPr>
          <w:p w:rsidR="00AA1C6D" w:rsidRPr="00AC21CA" w:rsidRDefault="00E7318B"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For all filing submissions received via valid web service requests, filing acceptance status including a detailed list of errors (authentication, schema errors and edit test failures) shall be logged in a database immediately upon the conclusion of acceptance processing and made available to authorized users through the EFAST2 web portal or appropriate web service request.</w:t>
            </w:r>
          </w:p>
        </w:tc>
        <w:tc>
          <w:tcPr>
            <w:tcW w:w="1773" w:type="dxa"/>
          </w:tcPr>
          <w:p w:rsidR="00AA1C6D" w:rsidRPr="00AC21CA" w:rsidRDefault="00AC21CA"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Cut-off:</w:t>
            </w:r>
            <w:r w:rsidR="00E7318B" w:rsidRPr="00AC21CA">
              <w:rPr>
                <w:rFonts w:cstheme="minorHAnsi"/>
                <w:sz w:val="18"/>
                <w:szCs w:val="18"/>
              </w:rPr>
              <w:t xml:space="preserve">  Annually on June 30</w:t>
            </w:r>
            <w:r w:rsidR="00E7318B" w:rsidRPr="00AC21CA">
              <w:rPr>
                <w:rFonts w:cstheme="minorHAnsi"/>
                <w:sz w:val="18"/>
                <w:szCs w:val="18"/>
                <w:vertAlign w:val="superscript"/>
              </w:rPr>
              <w:t>th</w:t>
            </w:r>
          </w:p>
          <w:p w:rsidR="00E7318B" w:rsidRPr="00AC21CA" w:rsidRDefault="00E7318B"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Dispose:  TEMPORARY Destroy/delete after 10 years, or after applicable contract is closed</w:t>
            </w:r>
          </w:p>
        </w:tc>
        <w:tc>
          <w:tcPr>
            <w:tcW w:w="1379" w:type="dxa"/>
          </w:tcPr>
          <w:p w:rsidR="00AA1C6D" w:rsidRPr="00AC21CA" w:rsidRDefault="00E7318B"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N1-317-11-1-4A</w:t>
            </w:r>
          </w:p>
        </w:tc>
      </w:tr>
      <w:tr w:rsidR="00AA1C6D" w:rsidTr="00F42DEC">
        <w:tc>
          <w:tcPr>
            <w:cnfStyle w:val="001000000000" w:firstRow="0" w:lastRow="0" w:firstColumn="1" w:lastColumn="0" w:oddVBand="0" w:evenVBand="0" w:oddHBand="0" w:evenHBand="0" w:firstRowFirstColumn="0" w:firstRowLastColumn="0" w:lastRowFirstColumn="0" w:lastRowLastColumn="0"/>
            <w:tcW w:w="1774" w:type="dxa"/>
          </w:tcPr>
          <w:p w:rsidR="00AA1C6D" w:rsidRDefault="00AA1C6D" w:rsidP="004924B8"/>
        </w:tc>
        <w:tc>
          <w:tcPr>
            <w:tcW w:w="2212" w:type="dxa"/>
          </w:tcPr>
          <w:p w:rsidR="00AA1C6D" w:rsidRPr="00AC21CA" w:rsidRDefault="00E7318B"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E-Mail Archive File</w:t>
            </w:r>
          </w:p>
        </w:tc>
        <w:tc>
          <w:tcPr>
            <w:tcW w:w="2212" w:type="dxa"/>
          </w:tcPr>
          <w:p w:rsidR="00AA1C6D" w:rsidRPr="00AC21CA" w:rsidRDefault="00E7318B"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The system will send instructions to filers via e-mail regarding IREG credentials and filings requiring electronic signatures.  The Contact Center personnel will receive and respond to e-mails from filers.  All e-mails will be electronically archived in the e-mail archive file.</w:t>
            </w:r>
          </w:p>
        </w:tc>
        <w:tc>
          <w:tcPr>
            <w:tcW w:w="1773" w:type="dxa"/>
          </w:tcPr>
          <w:p w:rsidR="00AA1C6D" w:rsidRPr="00AC21CA" w:rsidRDefault="00AC21CA"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Cut-off:</w:t>
            </w:r>
            <w:r w:rsidR="00E7318B" w:rsidRPr="00AC21CA">
              <w:rPr>
                <w:rFonts w:cstheme="minorHAnsi"/>
                <w:sz w:val="18"/>
                <w:szCs w:val="18"/>
              </w:rPr>
              <w:t xml:space="preserve">  </w:t>
            </w:r>
            <w:proofErr w:type="spellStart"/>
            <w:r w:rsidR="00E7318B" w:rsidRPr="00AC21CA">
              <w:rPr>
                <w:rFonts w:cstheme="minorHAnsi"/>
                <w:sz w:val="18"/>
                <w:szCs w:val="18"/>
              </w:rPr>
              <w:t>Anually</w:t>
            </w:r>
            <w:proofErr w:type="spellEnd"/>
            <w:r w:rsidR="00E7318B" w:rsidRPr="00AC21CA">
              <w:rPr>
                <w:rFonts w:cstheme="minorHAnsi"/>
                <w:sz w:val="18"/>
                <w:szCs w:val="18"/>
              </w:rPr>
              <w:t xml:space="preserve"> on June 30</w:t>
            </w:r>
            <w:r w:rsidR="00E7318B" w:rsidRPr="00AC21CA">
              <w:rPr>
                <w:rFonts w:cstheme="minorHAnsi"/>
                <w:sz w:val="18"/>
                <w:szCs w:val="18"/>
                <w:vertAlign w:val="superscript"/>
              </w:rPr>
              <w:t>th</w:t>
            </w:r>
          </w:p>
          <w:p w:rsidR="00E7318B" w:rsidRPr="00AC21CA" w:rsidRDefault="00E7318B" w:rsidP="004924B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Dispose:  TEMPORARY Destroy/delete after 7 years, or after applicable contract is closed</w:t>
            </w:r>
          </w:p>
        </w:tc>
        <w:tc>
          <w:tcPr>
            <w:tcW w:w="1379" w:type="dxa"/>
          </w:tcPr>
          <w:p w:rsidR="00AA1C6D" w:rsidRPr="00AC21CA" w:rsidRDefault="00183956" w:rsidP="00E7318B">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DAA-0317-2015-0001</w:t>
            </w:r>
          </w:p>
        </w:tc>
      </w:tr>
      <w:tr w:rsidR="00183956" w:rsidTr="00F4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rsidR="00AA1C6D" w:rsidRDefault="00AA1C6D" w:rsidP="004924B8"/>
        </w:tc>
        <w:tc>
          <w:tcPr>
            <w:tcW w:w="2212" w:type="dxa"/>
          </w:tcPr>
          <w:p w:rsidR="00AA1C6D" w:rsidRPr="00AC21CA" w:rsidRDefault="00E7318B"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Output/Dissemination Database</w:t>
            </w:r>
          </w:p>
        </w:tc>
        <w:tc>
          <w:tcPr>
            <w:tcW w:w="2212" w:type="dxa"/>
          </w:tcPr>
          <w:p w:rsidR="00AA1C6D" w:rsidRPr="00AC21CA" w:rsidRDefault="00E7318B"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 xml:space="preserve">Data dissemination and public disclosure of EFAST2 information is provided by the Output/Dissemination Database.  The EFAST2 system creates structured data records for each accepted filing submission, and maintains them in a production database.  The EFAST2 system allows public and authorized government users to </w:t>
            </w:r>
            <w:r w:rsidRPr="00AC21CA">
              <w:rPr>
                <w:rFonts w:cstheme="minorHAnsi"/>
                <w:sz w:val="18"/>
                <w:szCs w:val="18"/>
              </w:rPr>
              <w:lastRenderedPageBreak/>
              <w:t>query, view, download, and print portions of filings depending on their credentials.  Stakeholder distributions (extracts) will also be generated and provided to Government end users form the Output/Dissemination Database</w:t>
            </w:r>
          </w:p>
        </w:tc>
        <w:tc>
          <w:tcPr>
            <w:tcW w:w="1773" w:type="dxa"/>
          </w:tcPr>
          <w:p w:rsidR="00AA1C6D" w:rsidRPr="00AC21CA" w:rsidRDefault="00AC21CA"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lastRenderedPageBreak/>
              <w:t>Cut-off:</w:t>
            </w:r>
            <w:r w:rsidR="00E7318B" w:rsidRPr="00AC21CA">
              <w:rPr>
                <w:rFonts w:cstheme="minorHAnsi"/>
                <w:sz w:val="18"/>
                <w:szCs w:val="18"/>
              </w:rPr>
              <w:t xml:space="preserve">  Annually on June 30</w:t>
            </w:r>
            <w:r w:rsidR="00E7318B" w:rsidRPr="00AC21CA">
              <w:rPr>
                <w:rFonts w:cstheme="minorHAnsi"/>
                <w:sz w:val="18"/>
                <w:szCs w:val="18"/>
                <w:vertAlign w:val="superscript"/>
              </w:rPr>
              <w:t>th</w:t>
            </w:r>
          </w:p>
          <w:p w:rsidR="00E7318B" w:rsidRPr="00AC21CA" w:rsidRDefault="00E7318B" w:rsidP="004924B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Dispose:  Destroy/Delete after 7 years, or after applicable contract is closed</w:t>
            </w:r>
          </w:p>
        </w:tc>
        <w:tc>
          <w:tcPr>
            <w:tcW w:w="1379" w:type="dxa"/>
          </w:tcPr>
          <w:p w:rsidR="00AA1C6D" w:rsidRPr="00AC21CA" w:rsidRDefault="00E7318B" w:rsidP="00E7318B">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N1-317-11-1-4C</w:t>
            </w:r>
          </w:p>
        </w:tc>
      </w:tr>
      <w:tr w:rsidR="00F42DEC" w:rsidTr="00F42DEC">
        <w:tc>
          <w:tcPr>
            <w:cnfStyle w:val="001000000000" w:firstRow="0" w:lastRow="0" w:firstColumn="1" w:lastColumn="0" w:oddVBand="0" w:evenVBand="0" w:oddHBand="0" w:evenHBand="0" w:firstRowFirstColumn="0" w:firstRowLastColumn="0" w:lastRowFirstColumn="0" w:lastRowLastColumn="0"/>
            <w:tcW w:w="1774" w:type="dxa"/>
          </w:tcPr>
          <w:p w:rsidR="00F42DEC" w:rsidRDefault="00F42DEC" w:rsidP="00F42DEC"/>
        </w:tc>
        <w:tc>
          <w:tcPr>
            <w:tcW w:w="2212" w:type="dxa"/>
          </w:tcPr>
          <w:p w:rsidR="00F42DEC" w:rsidRPr="00AC21CA" w:rsidRDefault="00F42DEC" w:rsidP="00F42DE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Annual XML Archive File</w:t>
            </w:r>
          </w:p>
        </w:tc>
        <w:tc>
          <w:tcPr>
            <w:tcW w:w="2212" w:type="dxa"/>
          </w:tcPr>
          <w:p w:rsidR="00F42DEC" w:rsidRPr="00AC21CA" w:rsidRDefault="00F42DEC" w:rsidP="00F42DE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Consists of the Input Message Archive (IMA</w:t>
            </w:r>
            <w:proofErr w:type="gramStart"/>
            <w:r w:rsidRPr="00AC21CA">
              <w:rPr>
                <w:rFonts w:cstheme="minorHAnsi"/>
                <w:sz w:val="18"/>
                <w:szCs w:val="18"/>
              </w:rPr>
              <w:t>) .</w:t>
            </w:r>
            <w:proofErr w:type="gramEnd"/>
            <w:r w:rsidRPr="00AC21CA">
              <w:rPr>
                <w:rFonts w:cstheme="minorHAnsi"/>
                <w:sz w:val="18"/>
                <w:szCs w:val="18"/>
              </w:rPr>
              <w:t xml:space="preserve">  At the end of the first year of processing, this file will contain all filings from the IMA.  Subsequent deliveries shall contain all filings process since the previous distribution.</w:t>
            </w:r>
          </w:p>
        </w:tc>
        <w:tc>
          <w:tcPr>
            <w:tcW w:w="1773" w:type="dxa"/>
          </w:tcPr>
          <w:p w:rsidR="00F42DEC" w:rsidRPr="00AC21CA" w:rsidRDefault="00AC21CA" w:rsidP="00F42DE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Cut-off:</w:t>
            </w:r>
            <w:r w:rsidR="00F42DEC" w:rsidRPr="00AC21CA">
              <w:rPr>
                <w:rFonts w:cstheme="minorHAnsi"/>
                <w:sz w:val="18"/>
                <w:szCs w:val="18"/>
              </w:rPr>
              <w:t xml:space="preserve">  Annually on June 30</w:t>
            </w:r>
            <w:r w:rsidR="00F42DEC" w:rsidRPr="00AC21CA">
              <w:rPr>
                <w:rFonts w:cstheme="minorHAnsi"/>
                <w:sz w:val="18"/>
                <w:szCs w:val="18"/>
                <w:vertAlign w:val="superscript"/>
              </w:rPr>
              <w:t>th</w:t>
            </w:r>
          </w:p>
          <w:p w:rsidR="00F42DEC" w:rsidRPr="00AC21CA" w:rsidRDefault="00F42DEC" w:rsidP="00F42DE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Dispose: PERMANENT Transfer a copy of the database annually to National Archives 1 year after the beginning of each processing year</w:t>
            </w:r>
          </w:p>
        </w:tc>
        <w:tc>
          <w:tcPr>
            <w:tcW w:w="1379" w:type="dxa"/>
          </w:tcPr>
          <w:p w:rsidR="00F42DEC" w:rsidRPr="00AC21CA" w:rsidRDefault="00F42DEC" w:rsidP="00F42DE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N1-317-11-1-4D</w:t>
            </w:r>
          </w:p>
        </w:tc>
      </w:tr>
      <w:tr w:rsidR="00F42DEC" w:rsidTr="00F4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4" w:type="dxa"/>
          </w:tcPr>
          <w:p w:rsidR="00F42DEC" w:rsidRDefault="00F42DEC" w:rsidP="00F42DEC"/>
        </w:tc>
        <w:tc>
          <w:tcPr>
            <w:tcW w:w="2212" w:type="dxa"/>
          </w:tcPr>
          <w:p w:rsidR="00F42DEC" w:rsidRPr="00AC21CA" w:rsidRDefault="00F42DEC" w:rsidP="00F42DE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Management Reports</w:t>
            </w:r>
          </w:p>
        </w:tc>
        <w:tc>
          <w:tcPr>
            <w:tcW w:w="2212" w:type="dxa"/>
          </w:tcPr>
          <w:p w:rsidR="00F42DEC" w:rsidRPr="00AC21CA" w:rsidRDefault="00F42DEC" w:rsidP="00F42DE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Consists of Contract work Breakdown Structure (CWBS) covering progress and expenditures, Quality Control Report covering performance Indicators, Monitoring Reports, Various Deliverables and the Deliverable Review, System Issue Tracker Report covering changes needed to the EFAST2 system, and Performance Reports comparing performance indicators to performance standards.</w:t>
            </w:r>
          </w:p>
        </w:tc>
        <w:tc>
          <w:tcPr>
            <w:tcW w:w="1773" w:type="dxa"/>
          </w:tcPr>
          <w:p w:rsidR="00F42DEC" w:rsidRPr="00AC21CA" w:rsidRDefault="00AC21CA" w:rsidP="00F42DE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Cut-off:</w:t>
            </w:r>
            <w:r w:rsidR="00F42DEC" w:rsidRPr="00AC21CA">
              <w:rPr>
                <w:rFonts w:cstheme="minorHAnsi"/>
                <w:sz w:val="18"/>
                <w:szCs w:val="18"/>
              </w:rPr>
              <w:t xml:space="preserve">  Annually on June 30.</w:t>
            </w:r>
          </w:p>
          <w:p w:rsidR="00F42DEC" w:rsidRPr="00AC21CA" w:rsidRDefault="00F42DEC" w:rsidP="00F42DE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Dispose:  Destroy/delete after 10 years or after applicable contract is closed</w:t>
            </w:r>
          </w:p>
        </w:tc>
        <w:tc>
          <w:tcPr>
            <w:tcW w:w="1379" w:type="dxa"/>
          </w:tcPr>
          <w:p w:rsidR="00F42DEC" w:rsidRPr="00AC21CA" w:rsidRDefault="00F42DEC" w:rsidP="00F42DE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AC21CA">
              <w:rPr>
                <w:rFonts w:cstheme="minorHAnsi"/>
                <w:sz w:val="18"/>
                <w:szCs w:val="18"/>
              </w:rPr>
              <w:t>N1-317-11-1-6a</w:t>
            </w:r>
          </w:p>
        </w:tc>
      </w:tr>
      <w:tr w:rsidR="00AC21CA" w:rsidTr="00F42DEC">
        <w:tc>
          <w:tcPr>
            <w:cnfStyle w:val="001000000000" w:firstRow="0" w:lastRow="0" w:firstColumn="1" w:lastColumn="0" w:oddVBand="0" w:evenVBand="0" w:oddHBand="0" w:evenHBand="0" w:firstRowFirstColumn="0" w:firstRowLastColumn="0" w:lastRowFirstColumn="0" w:lastRowLastColumn="0"/>
            <w:tcW w:w="1774" w:type="dxa"/>
          </w:tcPr>
          <w:p w:rsidR="00AC21CA" w:rsidRDefault="00AC21CA" w:rsidP="00AC21CA"/>
        </w:tc>
        <w:tc>
          <w:tcPr>
            <w:tcW w:w="2212" w:type="dxa"/>
          </w:tcPr>
          <w:p w:rsidR="00AC21CA" w:rsidRPr="00AC21CA" w:rsidRDefault="00AC21CA" w:rsidP="00AC21C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Business Communications and other interaction records</w:t>
            </w:r>
          </w:p>
        </w:tc>
        <w:tc>
          <w:tcPr>
            <w:tcW w:w="2212" w:type="dxa"/>
          </w:tcPr>
          <w:p w:rsidR="00AC21CA" w:rsidRPr="00AC21CA" w:rsidRDefault="00AC21CA" w:rsidP="00AC21C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Consists of files not included in Management Reports used to interact between contractors and government stakeholders</w:t>
            </w:r>
          </w:p>
        </w:tc>
        <w:tc>
          <w:tcPr>
            <w:tcW w:w="1773" w:type="dxa"/>
          </w:tcPr>
          <w:p w:rsidR="00AC21CA" w:rsidRPr="00AC21CA" w:rsidRDefault="00AC21CA" w:rsidP="00AC21C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Cut-off:</w:t>
            </w:r>
            <w:r w:rsidRPr="00AC21CA">
              <w:rPr>
                <w:rFonts w:cstheme="minorHAnsi"/>
                <w:sz w:val="18"/>
                <w:szCs w:val="18"/>
              </w:rPr>
              <w:t xml:space="preserve">  Annually on June 30</w:t>
            </w:r>
          </w:p>
          <w:p w:rsidR="00AC21CA" w:rsidRPr="00AC21CA" w:rsidRDefault="00AC21CA" w:rsidP="00AC21C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C21CA">
              <w:rPr>
                <w:rFonts w:cstheme="minorHAnsi"/>
                <w:sz w:val="18"/>
                <w:szCs w:val="18"/>
              </w:rPr>
              <w:t>Destroy/Delete after 10 years.</w:t>
            </w:r>
          </w:p>
        </w:tc>
        <w:tc>
          <w:tcPr>
            <w:tcW w:w="1379" w:type="dxa"/>
          </w:tcPr>
          <w:p w:rsidR="00AC21CA" w:rsidRPr="00AC21CA" w:rsidRDefault="00AC21CA" w:rsidP="00AC21CA">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N1-317-11-1-6b</w:t>
            </w:r>
          </w:p>
        </w:tc>
      </w:tr>
    </w:tbl>
    <w:p w:rsidR="0050770D" w:rsidRDefault="0050770D"/>
    <w:sectPr w:rsidR="00507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F6"/>
    <w:rsid w:val="00017A58"/>
    <w:rsid w:val="000579E2"/>
    <w:rsid w:val="00152882"/>
    <w:rsid w:val="00177269"/>
    <w:rsid w:val="00183956"/>
    <w:rsid w:val="001A2350"/>
    <w:rsid w:val="00263DBB"/>
    <w:rsid w:val="00374EED"/>
    <w:rsid w:val="00405639"/>
    <w:rsid w:val="004924B8"/>
    <w:rsid w:val="00497727"/>
    <w:rsid w:val="004F6F08"/>
    <w:rsid w:val="0050770D"/>
    <w:rsid w:val="005223B1"/>
    <w:rsid w:val="00537FB9"/>
    <w:rsid w:val="005A1DDF"/>
    <w:rsid w:val="005A7F31"/>
    <w:rsid w:val="005D4955"/>
    <w:rsid w:val="00604457"/>
    <w:rsid w:val="006B194F"/>
    <w:rsid w:val="007038DD"/>
    <w:rsid w:val="007B0C4F"/>
    <w:rsid w:val="00846EDD"/>
    <w:rsid w:val="00862E9C"/>
    <w:rsid w:val="00890417"/>
    <w:rsid w:val="008C21A0"/>
    <w:rsid w:val="009A0E3D"/>
    <w:rsid w:val="009B5009"/>
    <w:rsid w:val="00A75477"/>
    <w:rsid w:val="00A92497"/>
    <w:rsid w:val="00AA1C6D"/>
    <w:rsid w:val="00AC21CA"/>
    <w:rsid w:val="00AD5414"/>
    <w:rsid w:val="00B14DE5"/>
    <w:rsid w:val="00B46397"/>
    <w:rsid w:val="00BE3992"/>
    <w:rsid w:val="00C3106E"/>
    <w:rsid w:val="00C46CF6"/>
    <w:rsid w:val="00C97761"/>
    <w:rsid w:val="00CF5ECC"/>
    <w:rsid w:val="00D401D9"/>
    <w:rsid w:val="00D531A0"/>
    <w:rsid w:val="00D859D2"/>
    <w:rsid w:val="00D938FB"/>
    <w:rsid w:val="00DD3FF3"/>
    <w:rsid w:val="00E30FD8"/>
    <w:rsid w:val="00E37EA3"/>
    <w:rsid w:val="00E6435B"/>
    <w:rsid w:val="00E7318B"/>
    <w:rsid w:val="00EB48CE"/>
    <w:rsid w:val="00F42DEC"/>
    <w:rsid w:val="00F80798"/>
    <w:rsid w:val="00FC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DAB3"/>
  <w15:chartTrackingRefBased/>
  <w15:docId w15:val="{330BB40F-B202-4B3C-B70A-2524F843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C310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Default">
    <w:name w:val="Default"/>
    <w:rsid w:val="00B14D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4">
    <w:name w:val="CM14"/>
    <w:basedOn w:val="Default"/>
    <w:next w:val="Default"/>
    <w:uiPriority w:val="99"/>
    <w:rsid w:val="00604457"/>
    <w:pPr>
      <w:spacing w:line="27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F46A529E-5442-4389-9568-F9ACB2347E07}"/>
</file>

<file path=customXml/itemProps2.xml><?xml version="1.0" encoding="utf-8"?>
<ds:datastoreItem xmlns:ds="http://schemas.openxmlformats.org/officeDocument/2006/customXml" ds:itemID="{2DC13B15-41A2-4797-BD69-0A20A6FB00E7}"/>
</file>

<file path=customXml/itemProps3.xml><?xml version="1.0" encoding="utf-8"?>
<ds:datastoreItem xmlns:ds="http://schemas.openxmlformats.org/officeDocument/2006/customXml" ds:itemID="{7A6CDFCF-956A-4E04-84E9-30F3290BE972}"/>
</file>

<file path=docProps/app.xml><?xml version="1.0" encoding="utf-8"?>
<Properties xmlns="http://schemas.openxmlformats.org/officeDocument/2006/extended-properties" xmlns:vt="http://schemas.openxmlformats.org/officeDocument/2006/docPropsVTypes">
  <Template>Normal</Template>
  <TotalTime>582</TotalTime>
  <Pages>12</Pages>
  <Words>3478</Words>
  <Characters>19830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Olwen - EBSA</dc:creator>
  <cp:keywords/>
  <dc:description/>
  <cp:lastModifiedBy>Johnson, Olwen - EBSA</cp:lastModifiedBy>
  <cp:revision>9</cp:revision>
  <dcterms:created xsi:type="dcterms:W3CDTF">2019-10-28T17:14:00Z</dcterms:created>
  <dcterms:modified xsi:type="dcterms:W3CDTF">2019-10-31T14:53:00Z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