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1"/>
        <w:gridCol w:w="699"/>
        <w:gridCol w:w="1700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6C88C5E1" w:rsidR="00CD57CB" w:rsidRPr="007E7168" w:rsidRDefault="00862192">
            <w:pPr>
              <w:rPr>
                <w:b/>
              </w:rPr>
            </w:pPr>
            <w:r w:rsidRPr="007E7168">
              <w:rPr>
                <w:b/>
              </w:rPr>
              <w:t xml:space="preserve">Houston District Office </w:t>
            </w:r>
            <w:bookmarkStart w:id="0" w:name="_GoBack"/>
            <w:bookmarkEnd w:id="0"/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727DAACF" w:rsidR="00CD57CB" w:rsidRDefault="004E19DA">
            <w:r>
              <w:t>October 2019</w:t>
            </w:r>
          </w:p>
        </w:tc>
      </w:tr>
    </w:tbl>
    <w:p w14:paraId="78671DE4" w14:textId="77777777" w:rsidR="00CD57CB" w:rsidRDefault="00CD57CB"/>
    <w:tbl>
      <w:tblPr>
        <w:tblStyle w:val="TableGrid"/>
        <w:tblW w:w="14215" w:type="dxa"/>
        <w:tblInd w:w="-545" w:type="dxa"/>
        <w:tblLook w:val="04A0" w:firstRow="1" w:lastRow="0" w:firstColumn="1" w:lastColumn="0" w:noHBand="0" w:noVBand="1"/>
      </w:tblPr>
      <w:tblGrid>
        <w:gridCol w:w="3420"/>
        <w:gridCol w:w="1638"/>
        <w:gridCol w:w="3762"/>
        <w:gridCol w:w="3775"/>
        <w:gridCol w:w="1620"/>
      </w:tblGrid>
      <w:tr w:rsidR="005B070F" w14:paraId="0C4DE60A" w14:textId="77777777" w:rsidTr="00FC533D">
        <w:trPr>
          <w:tblHeader/>
        </w:trPr>
        <w:tc>
          <w:tcPr>
            <w:tcW w:w="3420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3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76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3775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620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FC533D">
        <w:tc>
          <w:tcPr>
            <w:tcW w:w="5058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762" w:type="dxa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3775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620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FC533D">
        <w:tc>
          <w:tcPr>
            <w:tcW w:w="3420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3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762" w:type="dxa"/>
            <w:vMerge w:val="restart"/>
          </w:tcPr>
          <w:p w14:paraId="499FC63F" w14:textId="77777777" w:rsidR="00C525E8" w:rsidRDefault="00C525E8"/>
        </w:tc>
        <w:tc>
          <w:tcPr>
            <w:tcW w:w="3775" w:type="dxa"/>
          </w:tcPr>
          <w:p w14:paraId="11854684" w14:textId="2D74FBC7" w:rsidR="00C525E8" w:rsidRDefault="000E4E7A">
            <w:r>
              <w:t>DIGITAL: Agency Rep</w:t>
            </w:r>
            <w:r w:rsidR="004E19DA">
              <w:t>ository “Administrative Files” Allian</w:t>
            </w:r>
            <w:r w:rsidR="009D3802">
              <w:t>ce Tower</w:t>
            </w:r>
            <w:r w:rsidR="002160AA">
              <w:t xml:space="preserve"> folder</w:t>
            </w:r>
            <w:r w:rsidR="009D3802">
              <w:t xml:space="preserve"> </w:t>
            </w:r>
          </w:p>
        </w:tc>
        <w:tc>
          <w:tcPr>
            <w:tcW w:w="1620" w:type="dxa"/>
          </w:tcPr>
          <w:p w14:paraId="40EEF172" w14:textId="4E10D43F" w:rsidR="00C525E8" w:rsidRDefault="003620A1">
            <w:r>
              <w:t>2019</w:t>
            </w:r>
          </w:p>
        </w:tc>
      </w:tr>
      <w:tr w:rsidR="00C525E8" w14:paraId="395E26A8" w14:textId="77777777" w:rsidTr="00FC533D">
        <w:tc>
          <w:tcPr>
            <w:tcW w:w="3420" w:type="dxa"/>
          </w:tcPr>
          <w:p w14:paraId="01526EFA" w14:textId="0A5F298F" w:rsidR="00C525E8" w:rsidRDefault="00C525E8" w:rsidP="00862192">
            <w:pPr>
              <w:ind w:left="690"/>
            </w:pPr>
            <w:r>
              <w:t>Excess property records</w:t>
            </w:r>
          </w:p>
        </w:tc>
        <w:tc>
          <w:tcPr>
            <w:tcW w:w="163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762" w:type="dxa"/>
            <w:vMerge/>
          </w:tcPr>
          <w:p w14:paraId="65B3E2C2" w14:textId="77777777" w:rsidR="00C525E8" w:rsidRDefault="00C525E8"/>
        </w:tc>
        <w:tc>
          <w:tcPr>
            <w:tcW w:w="3775" w:type="dxa"/>
          </w:tcPr>
          <w:p w14:paraId="410F20EA" w14:textId="44CCB17F" w:rsidR="00C525E8" w:rsidRDefault="00862192">
            <w:r>
              <w:t>DIGITAL:</w:t>
            </w:r>
            <w:r w:rsidR="00FB5618">
              <w:t xml:space="preserve"> Agency Repository</w:t>
            </w:r>
            <w:r>
              <w:t xml:space="preserve"> “Administrative Files”  Inventory folder</w:t>
            </w:r>
          </w:p>
        </w:tc>
        <w:tc>
          <w:tcPr>
            <w:tcW w:w="1620" w:type="dxa"/>
          </w:tcPr>
          <w:p w14:paraId="7C6E952F" w14:textId="41B0B47E" w:rsidR="00C525E8" w:rsidRDefault="009A3391">
            <w:r>
              <w:t>2017-2019</w:t>
            </w:r>
          </w:p>
        </w:tc>
      </w:tr>
      <w:tr w:rsidR="00C525E8" w14:paraId="56666000" w14:textId="77777777" w:rsidTr="00FC533D">
        <w:tc>
          <w:tcPr>
            <w:tcW w:w="3420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3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762" w:type="dxa"/>
            <w:vMerge/>
          </w:tcPr>
          <w:p w14:paraId="62C511ED" w14:textId="77777777" w:rsidR="00C525E8" w:rsidRDefault="00C525E8"/>
        </w:tc>
        <w:tc>
          <w:tcPr>
            <w:tcW w:w="3775" w:type="dxa"/>
          </w:tcPr>
          <w:p w14:paraId="628B6A42" w14:textId="77777777" w:rsidR="00FB5618" w:rsidRDefault="00862192">
            <w:r>
              <w:t>DIGITAL:</w:t>
            </w:r>
            <w:r w:rsidR="007D7D7D">
              <w:t xml:space="preserve"> Agency Repository</w:t>
            </w:r>
          </w:p>
          <w:p w14:paraId="4EA8A997" w14:textId="399BD3E7" w:rsidR="00862192" w:rsidRDefault="00862192">
            <w:r>
              <w:t>FY 2019 “Administrative Files”  Time and Attendance folder</w:t>
            </w:r>
          </w:p>
          <w:p w14:paraId="3D4DACBB" w14:textId="51BB2BC4" w:rsidR="00C525E8" w:rsidRDefault="00862192">
            <w:r>
              <w:t xml:space="preserve">PAPER: 2016-2018 File Cabinet </w:t>
            </w:r>
            <w:r w:rsidR="007D7D7D">
              <w:t xml:space="preserve">in </w:t>
            </w:r>
            <w:r>
              <w:t xml:space="preserve">DO  </w:t>
            </w:r>
          </w:p>
        </w:tc>
        <w:tc>
          <w:tcPr>
            <w:tcW w:w="1620" w:type="dxa"/>
          </w:tcPr>
          <w:p w14:paraId="67E85088" w14:textId="0A934C17" w:rsidR="00C525E8" w:rsidRDefault="009A3391">
            <w:r>
              <w:t>2016-2019</w:t>
            </w:r>
          </w:p>
        </w:tc>
      </w:tr>
      <w:tr w:rsidR="00C525E8" w14:paraId="32227C42" w14:textId="77777777" w:rsidTr="00FC533D">
        <w:tc>
          <w:tcPr>
            <w:tcW w:w="3420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3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762" w:type="dxa"/>
            <w:vMerge/>
          </w:tcPr>
          <w:p w14:paraId="7B75B3FE" w14:textId="77777777" w:rsidR="00C525E8" w:rsidRDefault="00C525E8"/>
        </w:tc>
        <w:tc>
          <w:tcPr>
            <w:tcW w:w="3775" w:type="dxa"/>
          </w:tcPr>
          <w:p w14:paraId="207F3BC4" w14:textId="77777777" w:rsidR="00C525E8" w:rsidRDefault="00862192">
            <w:r>
              <w:t>DIGITAL: Agency Repository</w:t>
            </w:r>
          </w:p>
          <w:p w14:paraId="6D871F57" w14:textId="21C670ED" w:rsidR="00862192" w:rsidRDefault="00862192">
            <w:r>
              <w:t xml:space="preserve">“Administrative Files” Coop folder </w:t>
            </w:r>
          </w:p>
        </w:tc>
        <w:tc>
          <w:tcPr>
            <w:tcW w:w="1620" w:type="dxa"/>
          </w:tcPr>
          <w:p w14:paraId="73CA4769" w14:textId="66398D97" w:rsidR="00C525E8" w:rsidRDefault="00D1535B">
            <w:r>
              <w:t>2016-2019</w:t>
            </w:r>
          </w:p>
        </w:tc>
      </w:tr>
      <w:tr w:rsidR="00C525E8" w14:paraId="03675C65" w14:textId="77777777" w:rsidTr="00FC533D">
        <w:tc>
          <w:tcPr>
            <w:tcW w:w="3420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3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762" w:type="dxa"/>
            <w:vMerge/>
          </w:tcPr>
          <w:p w14:paraId="0B1A7460" w14:textId="77777777" w:rsidR="00C525E8" w:rsidRDefault="00C525E8"/>
        </w:tc>
        <w:tc>
          <w:tcPr>
            <w:tcW w:w="3775" w:type="dxa"/>
          </w:tcPr>
          <w:p w14:paraId="397F922B" w14:textId="77777777" w:rsidR="00C525E8" w:rsidRDefault="007D7D7D">
            <w:r>
              <w:t>DIGITAL: Agency Repository</w:t>
            </w:r>
          </w:p>
          <w:p w14:paraId="10EF2AB2" w14:textId="2B8FF2F7" w:rsidR="00FB5618" w:rsidRDefault="00FB5618">
            <w:r>
              <w:t>“Administrative Files” folders</w:t>
            </w:r>
          </w:p>
        </w:tc>
        <w:tc>
          <w:tcPr>
            <w:tcW w:w="1620" w:type="dxa"/>
          </w:tcPr>
          <w:p w14:paraId="42459B65" w14:textId="06FBE58D" w:rsidR="00C525E8" w:rsidRDefault="00764B28">
            <w:r>
              <w:t>2016-2019</w:t>
            </w:r>
          </w:p>
        </w:tc>
      </w:tr>
      <w:tr w:rsidR="00C525E8" w14:paraId="5FC58FDC" w14:textId="77777777" w:rsidTr="00FC533D">
        <w:tc>
          <w:tcPr>
            <w:tcW w:w="5058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762" w:type="dxa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3775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620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FC533D">
        <w:tc>
          <w:tcPr>
            <w:tcW w:w="3420" w:type="dxa"/>
          </w:tcPr>
          <w:p w14:paraId="4A87F849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  <w:p w14:paraId="6A5DEC0A" w14:textId="77777777" w:rsidR="00764B28" w:rsidRDefault="00764B28" w:rsidP="00190A8D">
            <w:pPr>
              <w:ind w:left="690"/>
            </w:pPr>
          </w:p>
          <w:p w14:paraId="02377598" w14:textId="77777777" w:rsidR="00764B28" w:rsidRDefault="00764B28" w:rsidP="00190A8D">
            <w:pPr>
              <w:ind w:left="690"/>
            </w:pPr>
          </w:p>
          <w:p w14:paraId="392CCB48" w14:textId="30352775" w:rsidR="00764B28" w:rsidRDefault="00764B28" w:rsidP="00190A8D">
            <w:pPr>
              <w:ind w:left="690"/>
            </w:pPr>
          </w:p>
        </w:tc>
        <w:tc>
          <w:tcPr>
            <w:tcW w:w="163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762" w:type="dxa"/>
          </w:tcPr>
          <w:p w14:paraId="5DA9FD77" w14:textId="77777777" w:rsidR="00C525E8" w:rsidRDefault="00C525E8"/>
        </w:tc>
        <w:tc>
          <w:tcPr>
            <w:tcW w:w="3775" w:type="dxa"/>
          </w:tcPr>
          <w:p w14:paraId="288A5415" w14:textId="77777777" w:rsidR="00FB5618" w:rsidRDefault="007D7D7D" w:rsidP="007D7D7D">
            <w:r>
              <w:t xml:space="preserve">DIGITAL: </w:t>
            </w:r>
            <w:r w:rsidR="00FB5618">
              <w:t xml:space="preserve">Agency Repository </w:t>
            </w:r>
          </w:p>
          <w:p w14:paraId="4178531D" w14:textId="78DA73D5" w:rsidR="00774ED2" w:rsidRDefault="007D7D7D" w:rsidP="00774ED2">
            <w:r>
              <w:t xml:space="preserve"> “Administrative Files”  </w:t>
            </w:r>
            <w:r w:rsidR="00774ED2">
              <w:t>IT Requests folder</w:t>
            </w:r>
          </w:p>
          <w:p w14:paraId="5D6DAD0C" w14:textId="1786AB0D" w:rsidR="00C525E8" w:rsidRDefault="00C525E8" w:rsidP="007D7D7D"/>
        </w:tc>
        <w:tc>
          <w:tcPr>
            <w:tcW w:w="1620" w:type="dxa"/>
          </w:tcPr>
          <w:p w14:paraId="53949800" w14:textId="4EB14FBE" w:rsidR="00C525E8" w:rsidRDefault="00D1535B">
            <w:r>
              <w:t>2018-2019</w:t>
            </w:r>
          </w:p>
        </w:tc>
      </w:tr>
      <w:tr w:rsidR="00C525E8" w14:paraId="5A06172B" w14:textId="77777777" w:rsidTr="00FC533D">
        <w:tc>
          <w:tcPr>
            <w:tcW w:w="5058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lastRenderedPageBreak/>
              <w:t>Finance and Budget Records</w:t>
            </w:r>
          </w:p>
        </w:tc>
        <w:tc>
          <w:tcPr>
            <w:tcW w:w="3762" w:type="dxa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3775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620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FC533D">
        <w:tc>
          <w:tcPr>
            <w:tcW w:w="3420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38" w:type="dxa"/>
          </w:tcPr>
          <w:p w14:paraId="2478F4E1" w14:textId="21CBF31A" w:rsidR="00C525E8" w:rsidRDefault="00C525E8">
            <w:r>
              <w:t>GRS 1.1, 010</w:t>
            </w:r>
            <w:r w:rsidR="00234B19">
              <w:t>, 011,030,050</w:t>
            </w:r>
          </w:p>
        </w:tc>
        <w:tc>
          <w:tcPr>
            <w:tcW w:w="3762" w:type="dxa"/>
          </w:tcPr>
          <w:p w14:paraId="4F5718E1" w14:textId="77777777" w:rsidR="00C525E8" w:rsidRDefault="00C525E8"/>
        </w:tc>
        <w:tc>
          <w:tcPr>
            <w:tcW w:w="3775" w:type="dxa"/>
          </w:tcPr>
          <w:p w14:paraId="7A34A42E" w14:textId="77777777" w:rsidR="00FB5618" w:rsidRDefault="00FB5618" w:rsidP="00FB5618">
            <w:r>
              <w:t xml:space="preserve">DIGITAL: Agency Repository </w:t>
            </w:r>
          </w:p>
          <w:p w14:paraId="508B7803" w14:textId="36D1F46A" w:rsidR="00FB5618" w:rsidRDefault="00FB5618" w:rsidP="00FB5618">
            <w:r>
              <w:t xml:space="preserve">FY 2019 “Administrative Files”  </w:t>
            </w:r>
          </w:p>
          <w:p w14:paraId="5B6251F8" w14:textId="25798198" w:rsidR="00C525E8" w:rsidRDefault="00D1535B" w:rsidP="00FB5618">
            <w:r>
              <w:t>PAPER: 2013</w:t>
            </w:r>
            <w:r w:rsidR="00FB5618">
              <w:t xml:space="preserve">-2018 File Cabinet in DO  </w:t>
            </w:r>
          </w:p>
        </w:tc>
        <w:tc>
          <w:tcPr>
            <w:tcW w:w="1620" w:type="dxa"/>
          </w:tcPr>
          <w:p w14:paraId="65EF75F3" w14:textId="5E8554FA" w:rsidR="00C525E8" w:rsidRDefault="00D1535B">
            <w:r>
              <w:t>2013-2019</w:t>
            </w:r>
          </w:p>
        </w:tc>
      </w:tr>
      <w:tr w:rsidR="00C525E8" w14:paraId="0154C424" w14:textId="77777777" w:rsidTr="00FC533D">
        <w:tc>
          <w:tcPr>
            <w:tcW w:w="3420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3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76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3775" w:type="dxa"/>
          </w:tcPr>
          <w:p w14:paraId="772F68DE" w14:textId="475699C9" w:rsidR="00C525E8" w:rsidRDefault="00B012AB">
            <w:r>
              <w:t xml:space="preserve">PAPER: File cabinets in DO </w:t>
            </w:r>
          </w:p>
        </w:tc>
        <w:tc>
          <w:tcPr>
            <w:tcW w:w="1620" w:type="dxa"/>
          </w:tcPr>
          <w:p w14:paraId="70D6F3D2" w14:textId="36FF484A" w:rsidR="00C525E8" w:rsidRDefault="00764B28">
            <w:r>
              <w:t>2015-2019</w:t>
            </w:r>
          </w:p>
        </w:tc>
      </w:tr>
      <w:tr w:rsidR="00CD57CB" w14:paraId="1C160C08" w14:textId="77777777" w:rsidTr="00FC533D">
        <w:tc>
          <w:tcPr>
            <w:tcW w:w="3420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3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76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3775" w:type="dxa"/>
          </w:tcPr>
          <w:p w14:paraId="043E9E26" w14:textId="04C71052" w:rsidR="00CD57CB" w:rsidRDefault="00234B19" w:rsidP="00CD57CB">
            <w:r>
              <w:t>PAPER: File cabinets in DO</w:t>
            </w:r>
          </w:p>
        </w:tc>
        <w:tc>
          <w:tcPr>
            <w:tcW w:w="1620" w:type="dxa"/>
          </w:tcPr>
          <w:p w14:paraId="7145C150" w14:textId="7AE06351" w:rsidR="00CD57CB" w:rsidRDefault="00234B19" w:rsidP="00CD57CB">
            <w:r>
              <w:t>2016-2019</w:t>
            </w:r>
          </w:p>
        </w:tc>
      </w:tr>
      <w:tr w:rsidR="00CD57CB" w14:paraId="58747FEF" w14:textId="77777777" w:rsidTr="00FC533D">
        <w:tc>
          <w:tcPr>
            <w:tcW w:w="3420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3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76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3775" w:type="dxa"/>
          </w:tcPr>
          <w:p w14:paraId="23AC3E30" w14:textId="63C9BE34" w:rsidR="00CD57CB" w:rsidRDefault="00234B19" w:rsidP="00CD57CB">
            <w:r>
              <w:t>PAPER: File cabinets in DO</w:t>
            </w:r>
          </w:p>
        </w:tc>
        <w:tc>
          <w:tcPr>
            <w:tcW w:w="1620" w:type="dxa"/>
          </w:tcPr>
          <w:p w14:paraId="21DA8D89" w14:textId="6FA7F8CB" w:rsidR="00CD57CB" w:rsidRDefault="00234B19" w:rsidP="00CD57CB">
            <w:r>
              <w:t>2016-2019</w:t>
            </w:r>
          </w:p>
        </w:tc>
      </w:tr>
      <w:tr w:rsidR="005B070F" w14:paraId="3A5CAE3E" w14:textId="77777777" w:rsidTr="00FC533D">
        <w:tc>
          <w:tcPr>
            <w:tcW w:w="3420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3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76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3775" w:type="dxa"/>
          </w:tcPr>
          <w:p w14:paraId="21DFDB5F" w14:textId="4B4FDAAD" w:rsidR="009A3391" w:rsidRDefault="009A3391" w:rsidP="004E19DA">
            <w:r>
              <w:t xml:space="preserve">DIGITAL:  </w:t>
            </w:r>
            <w:r w:rsidR="004E19DA">
              <w:t>Agency Regional Office SharePoint Po</w:t>
            </w:r>
            <w:r w:rsidR="006C5BDF">
              <w:t>rtal, WHD/SW/RO/Shared/Regional/Plans &amp; Reports</w:t>
            </w:r>
          </w:p>
        </w:tc>
        <w:tc>
          <w:tcPr>
            <w:tcW w:w="1620" w:type="dxa"/>
          </w:tcPr>
          <w:p w14:paraId="23EF9CBC" w14:textId="383E964C" w:rsidR="005B070F" w:rsidRDefault="005B070F" w:rsidP="005B070F"/>
        </w:tc>
      </w:tr>
      <w:tr w:rsidR="005B070F" w14:paraId="4AF10ECB" w14:textId="77777777" w:rsidTr="00FC533D">
        <w:tc>
          <w:tcPr>
            <w:tcW w:w="3420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3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762" w:type="dxa"/>
          </w:tcPr>
          <w:p w14:paraId="36435FA1" w14:textId="77777777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  <w:p w14:paraId="651BABD7" w14:textId="24A703A4" w:rsidR="00764B28" w:rsidRDefault="00764B28" w:rsidP="005B070F"/>
        </w:tc>
        <w:tc>
          <w:tcPr>
            <w:tcW w:w="3775" w:type="dxa"/>
          </w:tcPr>
          <w:p w14:paraId="719C4180" w14:textId="368B4EA2" w:rsidR="005B070F" w:rsidRDefault="00764B28" w:rsidP="005B070F">
            <w:r>
              <w:t xml:space="preserve">PAPER: Files in Administrative Specialist (Carrie Purdy) file.  </w:t>
            </w:r>
          </w:p>
        </w:tc>
        <w:tc>
          <w:tcPr>
            <w:tcW w:w="1620" w:type="dxa"/>
          </w:tcPr>
          <w:p w14:paraId="1289C902" w14:textId="54F6B611" w:rsidR="005B070F" w:rsidRDefault="003620A1" w:rsidP="005B070F">
            <w:r>
              <w:t>2016-2019</w:t>
            </w:r>
          </w:p>
        </w:tc>
      </w:tr>
      <w:tr w:rsidR="005B070F" w14:paraId="7FFDBDF6" w14:textId="77777777" w:rsidTr="00FC533D">
        <w:tc>
          <w:tcPr>
            <w:tcW w:w="3420" w:type="dxa"/>
          </w:tcPr>
          <w:p w14:paraId="17273D90" w14:textId="77777777" w:rsidR="005B070F" w:rsidRDefault="009A3391" w:rsidP="005B070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Administrative Records </w:t>
            </w:r>
          </w:p>
          <w:p w14:paraId="1CD15D03" w14:textId="42042D4C" w:rsidR="009A3391" w:rsidRPr="009A3391" w:rsidRDefault="009A3391" w:rsidP="005B070F">
            <w:pPr>
              <w:rPr>
                <w:sz w:val="18"/>
                <w:szCs w:val="18"/>
              </w:rPr>
            </w:pPr>
            <w:r w:rsidRPr="009A3391">
              <w:rPr>
                <w:sz w:val="18"/>
                <w:szCs w:val="18"/>
              </w:rPr>
              <w:t xml:space="preserve">(Supplies, Minutes, </w:t>
            </w:r>
            <w:r w:rsidR="00764B28">
              <w:rPr>
                <w:sz w:val="18"/>
                <w:szCs w:val="18"/>
              </w:rPr>
              <w:t>Awards etc</w:t>
            </w:r>
            <w:r w:rsidR="002160AA">
              <w:rPr>
                <w:sz w:val="18"/>
                <w:szCs w:val="18"/>
              </w:rPr>
              <w:t>..</w:t>
            </w:r>
            <w:r w:rsidR="002160AA" w:rsidRPr="009A3391">
              <w:rPr>
                <w:sz w:val="18"/>
                <w:szCs w:val="18"/>
              </w:rPr>
              <w:t>.)</w:t>
            </w:r>
          </w:p>
        </w:tc>
        <w:tc>
          <w:tcPr>
            <w:tcW w:w="1638" w:type="dxa"/>
          </w:tcPr>
          <w:p w14:paraId="26E9F8B5" w14:textId="3D112371" w:rsidR="005B070F" w:rsidRDefault="009A3391" w:rsidP="005B070F">
            <w:r>
              <w:t>GRS 5.1, 010,020,030</w:t>
            </w:r>
          </w:p>
        </w:tc>
        <w:tc>
          <w:tcPr>
            <w:tcW w:w="3762" w:type="dxa"/>
          </w:tcPr>
          <w:p w14:paraId="78F70F91" w14:textId="5EBAEDE9" w:rsidR="005B070F" w:rsidRPr="00CD57CB" w:rsidRDefault="009A3391" w:rsidP="005B070F">
            <w:r>
              <w:t>Temporary. Destroy when business use ceases</w:t>
            </w:r>
          </w:p>
        </w:tc>
        <w:tc>
          <w:tcPr>
            <w:tcW w:w="3775" w:type="dxa"/>
          </w:tcPr>
          <w:p w14:paraId="4110A750" w14:textId="77777777" w:rsidR="004E19DA" w:rsidRDefault="004E19DA" w:rsidP="004E19DA">
            <w:r>
              <w:t xml:space="preserve">DIGITAL: Agency Repository </w:t>
            </w:r>
          </w:p>
          <w:p w14:paraId="36EF7A69" w14:textId="77777777" w:rsidR="004E19DA" w:rsidRDefault="004E19DA" w:rsidP="004E19DA">
            <w:r>
              <w:t xml:space="preserve">FY 2019 “Administrative Files”  </w:t>
            </w:r>
          </w:p>
          <w:p w14:paraId="391D2962" w14:textId="7918B8AE" w:rsidR="005B070F" w:rsidRDefault="004E19DA" w:rsidP="00774ED2">
            <w:r>
              <w:t xml:space="preserve">Admin Liliana Dorado, Admin Carrie Purdy folders </w:t>
            </w:r>
          </w:p>
        </w:tc>
        <w:tc>
          <w:tcPr>
            <w:tcW w:w="1620" w:type="dxa"/>
          </w:tcPr>
          <w:p w14:paraId="2EC96A3F" w14:textId="2FFD7C2B" w:rsidR="005B070F" w:rsidRDefault="009A3391" w:rsidP="005B070F">
            <w:r>
              <w:t>2018-2019</w:t>
            </w:r>
          </w:p>
        </w:tc>
      </w:tr>
      <w:tr w:rsidR="005B070F" w14:paraId="463E1F80" w14:textId="77777777" w:rsidTr="00FC533D">
        <w:tc>
          <w:tcPr>
            <w:tcW w:w="3420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3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76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3775" w:type="dxa"/>
          </w:tcPr>
          <w:p w14:paraId="05696EA4" w14:textId="77777777" w:rsidR="00234B19" w:rsidRDefault="00234B19" w:rsidP="00234B19">
            <w:r>
              <w:t>DIGITAL: Agency Repository</w:t>
            </w:r>
          </w:p>
          <w:p w14:paraId="74A7F6BF" w14:textId="68325C8D" w:rsidR="005B070F" w:rsidRDefault="00234B19" w:rsidP="00234B19">
            <w:r>
              <w:t xml:space="preserve">Supervisor’s electronic files </w:t>
            </w:r>
            <w:r w:rsidR="00FC533D">
              <w:t>on their electronic drive.</w:t>
            </w:r>
          </w:p>
        </w:tc>
        <w:tc>
          <w:tcPr>
            <w:tcW w:w="1620" w:type="dxa"/>
          </w:tcPr>
          <w:p w14:paraId="6AB1E8D5" w14:textId="74176750" w:rsidR="005B070F" w:rsidRDefault="004E19DA" w:rsidP="005B070F">
            <w:r>
              <w:t>2019</w:t>
            </w:r>
          </w:p>
        </w:tc>
      </w:tr>
      <w:tr w:rsidR="00634F54" w14:paraId="5F57327D" w14:textId="77777777" w:rsidTr="00FC533D">
        <w:tc>
          <w:tcPr>
            <w:tcW w:w="3420" w:type="dxa"/>
          </w:tcPr>
          <w:p w14:paraId="404F4EE1" w14:textId="602BAC80" w:rsidR="00774ED2" w:rsidRDefault="00774ED2" w:rsidP="00234B19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Occupational </w:t>
            </w:r>
            <w:r w:rsidR="00234B19">
              <w:rPr>
                <w:b/>
                <w:bCs/>
                <w:sz w:val="22"/>
                <w:szCs w:val="22"/>
              </w:rPr>
              <w:t xml:space="preserve">Safety &amp; </w:t>
            </w:r>
            <w:r>
              <w:rPr>
                <w:b/>
                <w:bCs/>
                <w:sz w:val="22"/>
                <w:szCs w:val="22"/>
              </w:rPr>
              <w:t>Health Records</w:t>
            </w:r>
          </w:p>
          <w:p w14:paraId="49EBFA29" w14:textId="77777777" w:rsidR="00774ED2" w:rsidRDefault="00774ED2" w:rsidP="00774ED2">
            <w:pPr>
              <w:pStyle w:val="Default"/>
              <w:jc w:val="both"/>
            </w:pPr>
          </w:p>
          <w:p w14:paraId="58354EF0" w14:textId="44DA28D1" w:rsidR="00634F54" w:rsidRDefault="00774ED2" w:rsidP="00774ED2">
            <w:pPr>
              <w:ind w:left="69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638" w:type="dxa"/>
          </w:tcPr>
          <w:p w14:paraId="10223F02" w14:textId="544F9093" w:rsidR="00634F54" w:rsidRDefault="00634F54" w:rsidP="00634F54">
            <w:r>
              <w:t>G</w:t>
            </w:r>
            <w:r w:rsidR="00774ED2">
              <w:t>RS 2.7, 02</w:t>
            </w:r>
            <w:r>
              <w:t>0</w:t>
            </w:r>
            <w:r w:rsidR="00774ED2">
              <w:t>, 030</w:t>
            </w:r>
          </w:p>
        </w:tc>
        <w:tc>
          <w:tcPr>
            <w:tcW w:w="3762" w:type="dxa"/>
          </w:tcPr>
          <w:p w14:paraId="0CD7DFD5" w14:textId="4774DAD3" w:rsidR="00634F54" w:rsidRDefault="00774ED2" w:rsidP="00774ED2">
            <w:r>
              <w:t>Temporary. Destroy 6</w:t>
            </w:r>
            <w:r w:rsidR="00634F54">
              <w:t xml:space="preserve"> years </w:t>
            </w:r>
            <w:r>
              <w:t>old, but longer retention</w:t>
            </w:r>
            <w:r w:rsidR="003620A1">
              <w:t xml:space="preserve"> is authorized if</w:t>
            </w:r>
            <w:r>
              <w:t xml:space="preserve"> needed for business use. </w:t>
            </w:r>
          </w:p>
        </w:tc>
        <w:tc>
          <w:tcPr>
            <w:tcW w:w="3775" w:type="dxa"/>
          </w:tcPr>
          <w:p w14:paraId="218ABE7B" w14:textId="77777777" w:rsidR="00234B19" w:rsidRDefault="00234B19" w:rsidP="00234B19">
            <w:r>
              <w:t>DIGITAL: Agency Repository</w:t>
            </w:r>
          </w:p>
          <w:p w14:paraId="50B2B962" w14:textId="394DA25B" w:rsidR="00634F54" w:rsidRDefault="00234B19" w:rsidP="00234B19">
            <w:r>
              <w:t>“Administrative Files” Safety folder</w:t>
            </w:r>
          </w:p>
        </w:tc>
        <w:tc>
          <w:tcPr>
            <w:tcW w:w="1620" w:type="dxa"/>
          </w:tcPr>
          <w:p w14:paraId="737EB79F" w14:textId="5CCA3552" w:rsidR="00634F54" w:rsidRDefault="004E19DA" w:rsidP="00634F54">
            <w:r>
              <w:t>2017-2019</w:t>
            </w:r>
          </w:p>
        </w:tc>
      </w:tr>
      <w:tr w:rsidR="00634F54" w14:paraId="407EF867" w14:textId="77777777" w:rsidTr="00FC533D">
        <w:tc>
          <w:tcPr>
            <w:tcW w:w="3420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3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76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775" w:type="dxa"/>
          </w:tcPr>
          <w:p w14:paraId="725A5732" w14:textId="77777777" w:rsidR="00234B19" w:rsidRDefault="00234B19" w:rsidP="00234B19">
            <w:r>
              <w:t>DIGITAL: Agency Repository</w:t>
            </w:r>
          </w:p>
          <w:p w14:paraId="449BE774" w14:textId="0A7F8068" w:rsidR="00634F54" w:rsidRDefault="00FC533D" w:rsidP="00234B19">
            <w:r>
              <w:t>“Administrative Files”</w:t>
            </w:r>
            <w:r w:rsidR="00234B19">
              <w:t xml:space="preserve"> FRC </w:t>
            </w:r>
            <w:r>
              <w:t>folder</w:t>
            </w:r>
            <w:r w:rsidR="002160AA">
              <w:t xml:space="preserve"> and SharePoint Portal: WHD/SW/RO /Records Management</w:t>
            </w:r>
          </w:p>
        </w:tc>
        <w:tc>
          <w:tcPr>
            <w:tcW w:w="1620" w:type="dxa"/>
          </w:tcPr>
          <w:p w14:paraId="2C0B1705" w14:textId="17B40251" w:rsidR="00634F54" w:rsidRDefault="004E19DA" w:rsidP="00634F54">
            <w:r>
              <w:t>2013-2019</w:t>
            </w:r>
          </w:p>
        </w:tc>
      </w:tr>
      <w:tr w:rsidR="003620A1" w14:paraId="69B1B9A9" w14:textId="77777777" w:rsidTr="00FC533D">
        <w:tc>
          <w:tcPr>
            <w:tcW w:w="3420" w:type="dxa"/>
          </w:tcPr>
          <w:p w14:paraId="2A58E65C" w14:textId="77777777" w:rsidR="003620A1" w:rsidRDefault="003620A1" w:rsidP="00991B79">
            <w:pPr>
              <w:rPr>
                <w:b/>
              </w:rPr>
            </w:pPr>
            <w:r>
              <w:rPr>
                <w:b/>
              </w:rPr>
              <w:t xml:space="preserve">Information Access and Protection of Records </w:t>
            </w:r>
          </w:p>
          <w:p w14:paraId="780AB929" w14:textId="15946892" w:rsidR="003620A1" w:rsidRPr="00FC533D" w:rsidRDefault="003620A1" w:rsidP="00991B79">
            <w:pPr>
              <w:rPr>
                <w:sz w:val="20"/>
                <w:szCs w:val="20"/>
              </w:rPr>
            </w:pPr>
            <w:r w:rsidRPr="00FC533D">
              <w:rPr>
                <w:sz w:val="20"/>
                <w:szCs w:val="20"/>
              </w:rPr>
              <w:t xml:space="preserve">(FOIA requests, correspondence associated with requests) </w:t>
            </w:r>
          </w:p>
        </w:tc>
        <w:tc>
          <w:tcPr>
            <w:tcW w:w="1638" w:type="dxa"/>
          </w:tcPr>
          <w:p w14:paraId="4E6E5680" w14:textId="55AAEA9B" w:rsidR="003620A1" w:rsidRDefault="003620A1" w:rsidP="00991B79">
            <w:r>
              <w:t>GRS 4.2, 001, 010</w:t>
            </w:r>
          </w:p>
        </w:tc>
        <w:tc>
          <w:tcPr>
            <w:tcW w:w="3762" w:type="dxa"/>
          </w:tcPr>
          <w:p w14:paraId="79F94909" w14:textId="703379AA" w:rsidR="003620A1" w:rsidRDefault="003620A1" w:rsidP="00991B79">
            <w:r>
              <w:t>Temporary. Destroy when 3 years old, but longer retention is authorized if needed for business use.</w:t>
            </w:r>
          </w:p>
        </w:tc>
        <w:tc>
          <w:tcPr>
            <w:tcW w:w="3775" w:type="dxa"/>
          </w:tcPr>
          <w:p w14:paraId="0B8B16E4" w14:textId="77777777" w:rsidR="00FC533D" w:rsidRDefault="00FC533D" w:rsidP="00FC533D">
            <w:r>
              <w:t>DIGITAL: Agency Repository</w:t>
            </w:r>
          </w:p>
          <w:p w14:paraId="534AE665" w14:textId="3FB286A3" w:rsidR="003620A1" w:rsidRDefault="00FC533D" w:rsidP="00FC533D">
            <w:r>
              <w:t>“Administrative Files” FOIA  folder</w:t>
            </w:r>
          </w:p>
        </w:tc>
        <w:tc>
          <w:tcPr>
            <w:tcW w:w="1620" w:type="dxa"/>
          </w:tcPr>
          <w:p w14:paraId="7B759A69" w14:textId="700429F2" w:rsidR="003620A1" w:rsidRDefault="00FC533D" w:rsidP="00991B79">
            <w:r>
              <w:t>2018-2019</w:t>
            </w:r>
          </w:p>
        </w:tc>
      </w:tr>
    </w:tbl>
    <w:p w14:paraId="620C5C3C" w14:textId="77777777" w:rsidR="00880649" w:rsidRDefault="00880649" w:rsidP="00FC533D">
      <w:pPr>
        <w:tabs>
          <w:tab w:val="left" w:pos="7830"/>
        </w:tabs>
      </w:pPr>
    </w:p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E4E7A"/>
    <w:rsid w:val="001744AF"/>
    <w:rsid w:val="00190A8D"/>
    <w:rsid w:val="002160AA"/>
    <w:rsid w:val="00234B19"/>
    <w:rsid w:val="00301351"/>
    <w:rsid w:val="003620A1"/>
    <w:rsid w:val="004E19DA"/>
    <w:rsid w:val="005B070F"/>
    <w:rsid w:val="00610048"/>
    <w:rsid w:val="00634F54"/>
    <w:rsid w:val="006C5BDF"/>
    <w:rsid w:val="006D611F"/>
    <w:rsid w:val="00764B28"/>
    <w:rsid w:val="00774ED2"/>
    <w:rsid w:val="007D7D7D"/>
    <w:rsid w:val="007E7168"/>
    <w:rsid w:val="00862192"/>
    <w:rsid w:val="00880649"/>
    <w:rsid w:val="009A3391"/>
    <w:rsid w:val="009D3802"/>
    <w:rsid w:val="00A25A13"/>
    <w:rsid w:val="00AF3046"/>
    <w:rsid w:val="00B012AB"/>
    <w:rsid w:val="00BA6392"/>
    <w:rsid w:val="00C525E8"/>
    <w:rsid w:val="00CD57CB"/>
    <w:rsid w:val="00D1535B"/>
    <w:rsid w:val="00FB5618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4EBA3FAA-26D1-476C-B579-6FD144B2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customStyle="1" w:styleId="Default">
    <w:name w:val="Default"/>
    <w:rsid w:val="00774E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AB98F1-4CF6-43E6-B420-F078DFE4F961}"/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70F9C-83FB-4C31-9E76-529E492DA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Dorado, Liliana - WHD</dc:creator>
  <cp:keywords/>
  <dc:description/>
  <cp:lastModifiedBy>Dorado, Liliana - WHD</cp:lastModifiedBy>
  <cp:revision>4</cp:revision>
  <dcterms:created xsi:type="dcterms:W3CDTF">2019-10-30T14:31:00Z</dcterms:created>
  <dcterms:modified xsi:type="dcterms:W3CDTF">2019-10-30T14:39:00Z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ae0bd927-3ae3-45e0-84e3-97b7f9afe4c3</vt:lpwstr>
  </property>
  <property fmtid="{D5CDD505-2E9C-101B-9397-08002B2CF9AE}" pid="4" name="Order">
    <vt:r8>100</vt:r8>
  </property>
</Properties>
</file>