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29"/>
        <w:gridCol w:w="699"/>
        <w:gridCol w:w="1702"/>
      </w:tblGrid>
      <w:tr w:rsidR="00CD57CB" w14:paraId="55214529" w14:textId="77777777" w:rsidTr="00CD57CB">
        <w:tc>
          <w:tcPr>
            <w:tcW w:w="1525" w:type="dxa"/>
          </w:tcPr>
          <w:p w14:paraId="5467CE02" w14:textId="77777777" w:rsidR="00CD57CB" w:rsidRDefault="00CD57CB">
            <w:bookmarkStart w:id="0" w:name="_GoBack"/>
            <w:bookmarkEnd w:id="0"/>
            <w:r>
              <w:t>District Office:</w:t>
            </w:r>
          </w:p>
        </w:tc>
        <w:tc>
          <w:tcPr>
            <w:tcW w:w="9090" w:type="dxa"/>
          </w:tcPr>
          <w:p w14:paraId="2D570376" w14:textId="6B9560FC" w:rsidR="00CD57CB" w:rsidRDefault="00D611E6">
            <w:r>
              <w:t>Albany</w:t>
            </w:r>
          </w:p>
        </w:tc>
        <w:tc>
          <w:tcPr>
            <w:tcW w:w="630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0E14F5AA" w14:textId="1D4D7796" w:rsidR="00CD57CB" w:rsidRDefault="00D611E6">
            <w:r>
              <w:t>10/30/2019</w:t>
            </w:r>
          </w:p>
        </w:tc>
      </w:tr>
    </w:tbl>
    <w:p w14:paraId="78671DE4" w14:textId="77777777"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28"/>
        <w:gridCol w:w="3682"/>
        <w:gridCol w:w="2340"/>
        <w:gridCol w:w="1705"/>
      </w:tblGrid>
      <w:tr w:rsidR="005B070F" w14:paraId="0C4DE60A" w14:textId="77777777" w:rsidTr="00AF3046">
        <w:trPr>
          <w:tblHeader/>
        </w:trPr>
        <w:tc>
          <w:tcPr>
            <w:tcW w:w="3595" w:type="dxa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22CC231E" w14:textId="77777777" w:rsidTr="00AF3046">
        <w:tc>
          <w:tcPr>
            <w:tcW w:w="5223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C525E8" w14:paraId="29B184CC" w14:textId="77777777" w:rsidTr="00AF3046">
        <w:tc>
          <w:tcPr>
            <w:tcW w:w="3595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C525E8" w:rsidRDefault="00C525E8"/>
        </w:tc>
        <w:tc>
          <w:tcPr>
            <w:tcW w:w="2340" w:type="dxa"/>
          </w:tcPr>
          <w:p w14:paraId="11854684" w14:textId="5F3ADA1C" w:rsidR="00C525E8" w:rsidRDefault="00D611E6">
            <w:r>
              <w:t>paper</w:t>
            </w:r>
          </w:p>
        </w:tc>
        <w:tc>
          <w:tcPr>
            <w:tcW w:w="1705" w:type="dxa"/>
          </w:tcPr>
          <w:p w14:paraId="40EEF172" w14:textId="77777777" w:rsidR="00C525E8" w:rsidRDefault="00C525E8"/>
        </w:tc>
      </w:tr>
      <w:tr w:rsidR="00C525E8" w14:paraId="1C1F8C34" w14:textId="77777777" w:rsidTr="00AF3046">
        <w:tc>
          <w:tcPr>
            <w:tcW w:w="3595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3D4627FC" w14:textId="77777777" w:rsidR="00C525E8" w:rsidRDefault="00C525E8"/>
        </w:tc>
        <w:tc>
          <w:tcPr>
            <w:tcW w:w="2340" w:type="dxa"/>
          </w:tcPr>
          <w:p w14:paraId="4778CED4" w14:textId="7A8FD7B5" w:rsidR="00C525E8" w:rsidRDefault="00D611E6">
            <w:r>
              <w:t>Electronic</w:t>
            </w:r>
          </w:p>
        </w:tc>
        <w:tc>
          <w:tcPr>
            <w:tcW w:w="1705" w:type="dxa"/>
          </w:tcPr>
          <w:p w14:paraId="00A38485" w14:textId="77777777" w:rsidR="00C525E8" w:rsidRDefault="00C525E8"/>
        </w:tc>
      </w:tr>
      <w:tr w:rsidR="00C525E8" w14:paraId="395E26A8" w14:textId="77777777" w:rsidTr="00AF3046">
        <w:tc>
          <w:tcPr>
            <w:tcW w:w="3595" w:type="dxa"/>
          </w:tcPr>
          <w:p w14:paraId="01526EFA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C525E8" w:rsidRDefault="00C525E8"/>
        </w:tc>
        <w:tc>
          <w:tcPr>
            <w:tcW w:w="2340" w:type="dxa"/>
          </w:tcPr>
          <w:p w14:paraId="410F20EA" w14:textId="40E4FAB8" w:rsidR="00C525E8" w:rsidRDefault="00D611E6">
            <w:r>
              <w:t>Electronic</w:t>
            </w:r>
          </w:p>
        </w:tc>
        <w:tc>
          <w:tcPr>
            <w:tcW w:w="1705" w:type="dxa"/>
          </w:tcPr>
          <w:p w14:paraId="7C6E952F" w14:textId="77777777" w:rsidR="00C525E8" w:rsidRDefault="00C525E8"/>
        </w:tc>
      </w:tr>
      <w:tr w:rsidR="00C525E8" w14:paraId="56666000" w14:textId="77777777" w:rsidTr="00AF3046">
        <w:tc>
          <w:tcPr>
            <w:tcW w:w="3595" w:type="dxa"/>
          </w:tcPr>
          <w:p w14:paraId="6BFDDB29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04CDB5D3" w14:textId="77777777" w:rsidR="00C525E8" w:rsidRDefault="00C525E8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C525E8" w:rsidRDefault="00C525E8"/>
        </w:tc>
        <w:tc>
          <w:tcPr>
            <w:tcW w:w="2340" w:type="dxa"/>
          </w:tcPr>
          <w:p w14:paraId="3D4DACBB" w14:textId="4229B1B4" w:rsidR="00C525E8" w:rsidRDefault="00D611E6">
            <w:r>
              <w:t>Electronic</w:t>
            </w:r>
          </w:p>
        </w:tc>
        <w:tc>
          <w:tcPr>
            <w:tcW w:w="1705" w:type="dxa"/>
          </w:tcPr>
          <w:p w14:paraId="67E85088" w14:textId="77777777" w:rsidR="00C525E8" w:rsidRDefault="00C525E8"/>
        </w:tc>
      </w:tr>
      <w:tr w:rsidR="00C525E8" w14:paraId="32227C42" w14:textId="77777777" w:rsidTr="00AF3046">
        <w:tc>
          <w:tcPr>
            <w:tcW w:w="3595" w:type="dxa"/>
          </w:tcPr>
          <w:p w14:paraId="307DBDBD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C525E8" w:rsidRDefault="00C525E8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C525E8" w:rsidRDefault="00C525E8"/>
        </w:tc>
        <w:tc>
          <w:tcPr>
            <w:tcW w:w="2340" w:type="dxa"/>
          </w:tcPr>
          <w:p w14:paraId="6D871F57" w14:textId="2201CECB" w:rsidR="00C525E8" w:rsidRDefault="00D611E6">
            <w:r>
              <w:t>Paper</w:t>
            </w:r>
          </w:p>
        </w:tc>
        <w:tc>
          <w:tcPr>
            <w:tcW w:w="1705" w:type="dxa"/>
          </w:tcPr>
          <w:p w14:paraId="73CA4769" w14:textId="77777777" w:rsidR="00C525E8" w:rsidRDefault="00C525E8"/>
        </w:tc>
      </w:tr>
      <w:tr w:rsidR="00C525E8" w14:paraId="03675C65" w14:textId="77777777" w:rsidTr="00AF3046">
        <w:tc>
          <w:tcPr>
            <w:tcW w:w="3595" w:type="dxa"/>
          </w:tcPr>
          <w:p w14:paraId="7005C637" w14:textId="77777777" w:rsidR="00C525E8" w:rsidRDefault="00C525E8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C525E8" w:rsidRDefault="00C525E8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C525E8" w:rsidRDefault="00C525E8"/>
        </w:tc>
        <w:tc>
          <w:tcPr>
            <w:tcW w:w="2340" w:type="dxa"/>
          </w:tcPr>
          <w:p w14:paraId="10EF2AB2" w14:textId="76A524F4" w:rsidR="00C525E8" w:rsidRDefault="00D611E6">
            <w:r>
              <w:t>Electronic</w:t>
            </w:r>
          </w:p>
        </w:tc>
        <w:tc>
          <w:tcPr>
            <w:tcW w:w="1705" w:type="dxa"/>
          </w:tcPr>
          <w:p w14:paraId="42459B65" w14:textId="77777777" w:rsidR="00C525E8" w:rsidRDefault="00C525E8"/>
        </w:tc>
      </w:tr>
      <w:tr w:rsidR="00C525E8" w14:paraId="5FC58FDC" w14:textId="77777777" w:rsidTr="00AF3046">
        <w:tc>
          <w:tcPr>
            <w:tcW w:w="5223" w:type="dxa"/>
            <w:gridSpan w:val="2"/>
          </w:tcPr>
          <w:p w14:paraId="2F5034FB" w14:textId="77777777"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5E72E2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C525E8" w:rsidRDefault="00C525E8"/>
        </w:tc>
      </w:tr>
      <w:tr w:rsidR="00C525E8" w14:paraId="06980E65" w14:textId="77777777" w:rsidTr="00AF3046">
        <w:tc>
          <w:tcPr>
            <w:tcW w:w="3595" w:type="dxa"/>
          </w:tcPr>
          <w:p w14:paraId="392CCB48" w14:textId="77777777" w:rsidR="00C525E8" w:rsidRDefault="00C525E8" w:rsidP="00190A8D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67F5344" w14:textId="77777777" w:rsidR="00C525E8" w:rsidRDefault="00C525E8">
            <w:r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C525E8" w:rsidRDefault="00C525E8"/>
        </w:tc>
        <w:tc>
          <w:tcPr>
            <w:tcW w:w="2340" w:type="dxa"/>
          </w:tcPr>
          <w:p w14:paraId="5D6DAD0C" w14:textId="56B2AFC7" w:rsidR="00C525E8" w:rsidRDefault="00D611E6">
            <w:r>
              <w:t>Electronic</w:t>
            </w:r>
          </w:p>
        </w:tc>
        <w:tc>
          <w:tcPr>
            <w:tcW w:w="1705" w:type="dxa"/>
          </w:tcPr>
          <w:p w14:paraId="53949800" w14:textId="77777777" w:rsidR="00C525E8" w:rsidRDefault="00C525E8"/>
        </w:tc>
      </w:tr>
      <w:tr w:rsidR="00C525E8" w14:paraId="5A06172B" w14:textId="77777777" w:rsidTr="00AF3046">
        <w:tc>
          <w:tcPr>
            <w:tcW w:w="5223" w:type="dxa"/>
            <w:gridSpan w:val="2"/>
          </w:tcPr>
          <w:p w14:paraId="126CFCBB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C525E8" w:rsidRDefault="00C525E8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5942378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C525E8" w:rsidRDefault="00C525E8"/>
        </w:tc>
      </w:tr>
      <w:tr w:rsidR="00C525E8" w14:paraId="2E8CE9D5" w14:textId="77777777" w:rsidTr="00AF3046">
        <w:tc>
          <w:tcPr>
            <w:tcW w:w="3595" w:type="dxa"/>
          </w:tcPr>
          <w:p w14:paraId="36B3A2CA" w14:textId="77777777" w:rsidR="00C525E8" w:rsidRDefault="00C525E8" w:rsidP="00190A8D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14:paraId="2478F4E1" w14:textId="77777777" w:rsidR="00C525E8" w:rsidRDefault="00C525E8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C525E8" w:rsidRDefault="00C525E8"/>
        </w:tc>
        <w:tc>
          <w:tcPr>
            <w:tcW w:w="2340" w:type="dxa"/>
          </w:tcPr>
          <w:p w14:paraId="5B6251F8" w14:textId="252D582B" w:rsidR="00C525E8" w:rsidRDefault="00D611E6">
            <w:r>
              <w:t>Electronic</w:t>
            </w:r>
          </w:p>
        </w:tc>
        <w:tc>
          <w:tcPr>
            <w:tcW w:w="1705" w:type="dxa"/>
          </w:tcPr>
          <w:p w14:paraId="65EF75F3" w14:textId="77777777" w:rsidR="00C525E8" w:rsidRDefault="00C525E8"/>
        </w:tc>
      </w:tr>
      <w:tr w:rsidR="00C525E8" w14:paraId="0154C424" w14:textId="77777777" w:rsidTr="00AF3046">
        <w:tc>
          <w:tcPr>
            <w:tcW w:w="3595" w:type="dxa"/>
          </w:tcPr>
          <w:p w14:paraId="6EF36233" w14:textId="77777777" w:rsidR="00190A8D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14:paraId="0A0B25DB" w14:textId="77777777" w:rsidR="00C525E8" w:rsidRDefault="00CD57CB">
            <w:r>
              <w:t>GRS 6.4</w:t>
            </w:r>
          </w:p>
        </w:tc>
        <w:tc>
          <w:tcPr>
            <w:tcW w:w="3682" w:type="dxa"/>
          </w:tcPr>
          <w:p w14:paraId="68B8089D" w14:textId="77777777" w:rsidR="00C525E8" w:rsidRDefault="00CD57CB" w:rsidP="00190A8D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772F68DE" w14:textId="6AC229EF" w:rsidR="00C525E8" w:rsidRDefault="00D611E6">
            <w:r>
              <w:t>Paper</w:t>
            </w:r>
          </w:p>
        </w:tc>
        <w:tc>
          <w:tcPr>
            <w:tcW w:w="1705" w:type="dxa"/>
          </w:tcPr>
          <w:p w14:paraId="70D6F3D2" w14:textId="77777777" w:rsidR="00C525E8" w:rsidRDefault="00C525E8"/>
        </w:tc>
      </w:tr>
      <w:tr w:rsidR="00CD57CB" w14:paraId="1C160C08" w14:textId="77777777" w:rsidTr="00AF3046">
        <w:tc>
          <w:tcPr>
            <w:tcW w:w="3595" w:type="dxa"/>
          </w:tcPr>
          <w:p w14:paraId="2BF54E81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</w:tcPr>
          <w:p w14:paraId="7CD171E5" w14:textId="77777777" w:rsidR="00CD57CB" w:rsidRDefault="00CD57CB" w:rsidP="00CD57CB">
            <w:r>
              <w:t>N1-155-2011-0003, item 3a</w:t>
            </w:r>
          </w:p>
        </w:tc>
        <w:tc>
          <w:tcPr>
            <w:tcW w:w="3682" w:type="dxa"/>
          </w:tcPr>
          <w:p w14:paraId="0A0B4B07" w14:textId="77777777" w:rsidR="00CD57CB" w:rsidRDefault="00CD57CB" w:rsidP="00CD57CB">
            <w:r>
              <w:t xml:space="preserve">Temporary. If the official recordkeeping copy is: </w:t>
            </w:r>
          </w:p>
          <w:p w14:paraId="6E4A0BE7" w14:textId="77777777" w:rsidR="00CD57CB" w:rsidRDefault="00CD57CB" w:rsidP="00CD57CB">
            <w:r>
              <w:t>Paper: Transfer to Federal Records Center 3 years after final action. Dispose of 12 years after final action.</w:t>
            </w:r>
          </w:p>
          <w:p w14:paraId="29B79E3F" w14:textId="77777777" w:rsidR="00CD57CB" w:rsidRDefault="00CD57CB" w:rsidP="00CD57CB">
            <w:r>
              <w:t>Electronic: Delete 12 years after final action.</w:t>
            </w:r>
          </w:p>
        </w:tc>
        <w:tc>
          <w:tcPr>
            <w:tcW w:w="2340" w:type="dxa"/>
          </w:tcPr>
          <w:p w14:paraId="043E9E26" w14:textId="23C303A2" w:rsidR="00CD57CB" w:rsidRDefault="00D611E6" w:rsidP="00CD57CB">
            <w:r>
              <w:t>Paper</w:t>
            </w:r>
          </w:p>
        </w:tc>
        <w:tc>
          <w:tcPr>
            <w:tcW w:w="1705" w:type="dxa"/>
          </w:tcPr>
          <w:p w14:paraId="7145C150" w14:textId="77777777" w:rsidR="00CD57CB" w:rsidRDefault="00CD57CB" w:rsidP="00CD57CB"/>
        </w:tc>
      </w:tr>
      <w:tr w:rsidR="00CD57CB" w14:paraId="58747FEF" w14:textId="77777777" w:rsidTr="00AF3046">
        <w:tc>
          <w:tcPr>
            <w:tcW w:w="3595" w:type="dxa"/>
          </w:tcPr>
          <w:p w14:paraId="14D84D06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lastRenderedPageBreak/>
              <w:t>Back Wages and Civil Money Penalties</w:t>
            </w:r>
          </w:p>
        </w:tc>
        <w:tc>
          <w:tcPr>
            <w:tcW w:w="1628" w:type="dxa"/>
          </w:tcPr>
          <w:p w14:paraId="490FA8E9" w14:textId="77777777" w:rsidR="00CD57CB" w:rsidRDefault="00CD57CB" w:rsidP="00CD57CB">
            <w:r>
              <w:t>N1-155-2011-0003, item 1</w:t>
            </w:r>
          </w:p>
        </w:tc>
        <w:tc>
          <w:tcPr>
            <w:tcW w:w="3682" w:type="dxa"/>
          </w:tcPr>
          <w:p w14:paraId="78CFC24A" w14:textId="77777777" w:rsidR="00CD57CB" w:rsidRDefault="00CD57CB" w:rsidP="00CD57CB">
            <w:r>
              <w:t>Temporary. If the official recordkeeping copy is:</w:t>
            </w:r>
          </w:p>
          <w:p w14:paraId="555D944E" w14:textId="77777777" w:rsidR="00CD57CB" w:rsidRDefault="00CD57CB" w:rsidP="00CD57CB">
            <w:r>
              <w:t>Paper: Destroy 3 years after date of last action</w:t>
            </w:r>
          </w:p>
          <w:p w14:paraId="020F6542" w14:textId="77777777" w:rsidR="00CD57CB" w:rsidRDefault="00CD57CB" w:rsidP="00CD57CB">
            <w:r>
              <w:t>Electronic: Delete 3 years after date of last action</w:t>
            </w:r>
          </w:p>
        </w:tc>
        <w:tc>
          <w:tcPr>
            <w:tcW w:w="2340" w:type="dxa"/>
          </w:tcPr>
          <w:p w14:paraId="23AC3E30" w14:textId="65E5A63D" w:rsidR="00CD57CB" w:rsidRDefault="00D611E6" w:rsidP="00CD57CB">
            <w:r>
              <w:t>Paper</w:t>
            </w:r>
          </w:p>
        </w:tc>
        <w:tc>
          <w:tcPr>
            <w:tcW w:w="1705" w:type="dxa"/>
          </w:tcPr>
          <w:p w14:paraId="21DA8D89" w14:textId="77777777" w:rsidR="00CD57CB" w:rsidRDefault="00CD57CB" w:rsidP="00CD57CB"/>
        </w:tc>
      </w:tr>
      <w:tr w:rsidR="005B070F" w14:paraId="3A5CAE3E" w14:textId="77777777" w:rsidTr="00AF3046">
        <w:tc>
          <w:tcPr>
            <w:tcW w:w="3595" w:type="dxa"/>
          </w:tcPr>
          <w:p w14:paraId="10F0A6F4" w14:textId="5418AB0A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5B070F" w:rsidRDefault="005B070F" w:rsidP="005B070F">
            <w:pPr>
              <w:ind w:firstLine="690"/>
            </w:pPr>
            <w:r>
              <w:t>Initiative planning</w:t>
            </w:r>
          </w:p>
          <w:p w14:paraId="26492551" w14:textId="1D197FE0" w:rsidR="005B070F" w:rsidRPr="00CD57CB" w:rsidRDefault="005B070F" w:rsidP="005B070F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5F294880" w14:textId="764B76FC" w:rsidR="005B070F" w:rsidRDefault="005B070F" w:rsidP="005B070F">
            <w:r>
              <w:t>N1-155-2011-0002, item 2a</w:t>
            </w:r>
          </w:p>
        </w:tc>
        <w:tc>
          <w:tcPr>
            <w:tcW w:w="3682" w:type="dxa"/>
          </w:tcPr>
          <w:p w14:paraId="4DCF398E" w14:textId="48208DBE" w:rsidR="005B070F" w:rsidRDefault="005B070F" w:rsidP="005B070F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14:paraId="21DFDB5F" w14:textId="6FC7F005" w:rsidR="005B070F" w:rsidRDefault="00D611E6" w:rsidP="005B070F">
            <w:r>
              <w:t>Paper</w:t>
            </w:r>
          </w:p>
        </w:tc>
        <w:tc>
          <w:tcPr>
            <w:tcW w:w="1705" w:type="dxa"/>
          </w:tcPr>
          <w:p w14:paraId="23EF9CBC" w14:textId="383E964C" w:rsidR="005B070F" w:rsidRDefault="005B070F" w:rsidP="005B070F"/>
        </w:tc>
      </w:tr>
      <w:tr w:rsidR="005B070F" w14:paraId="12E619AE" w14:textId="77777777" w:rsidTr="00AF3046">
        <w:tc>
          <w:tcPr>
            <w:tcW w:w="3595" w:type="dxa"/>
          </w:tcPr>
          <w:p w14:paraId="085CD263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5B070F" w:rsidRDefault="005B070F" w:rsidP="005B070F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5B070F" w:rsidRDefault="005B070F" w:rsidP="005B070F">
            <w:r>
              <w:t>Temporary. If the official recordkeeping copy is:</w:t>
            </w:r>
          </w:p>
          <w:p w14:paraId="66AC9CBB" w14:textId="77777777" w:rsidR="005B070F" w:rsidRDefault="005B070F" w:rsidP="005B070F">
            <w:r>
              <w:t>Paper: Destroy after 12 years</w:t>
            </w:r>
          </w:p>
          <w:p w14:paraId="0705AA7F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7F6A8793" w14:textId="5824F8FC" w:rsidR="005B070F" w:rsidRDefault="00D611E6" w:rsidP="005B070F">
            <w:r>
              <w:t>Paper</w:t>
            </w:r>
          </w:p>
        </w:tc>
        <w:tc>
          <w:tcPr>
            <w:tcW w:w="1705" w:type="dxa"/>
          </w:tcPr>
          <w:p w14:paraId="34E01082" w14:textId="77777777" w:rsidR="005B070F" w:rsidRDefault="005B070F" w:rsidP="005B070F"/>
        </w:tc>
      </w:tr>
      <w:tr w:rsidR="005B070F" w14:paraId="7812BE1E" w14:textId="77777777" w:rsidTr="00AF3046">
        <w:tc>
          <w:tcPr>
            <w:tcW w:w="3595" w:type="dxa"/>
          </w:tcPr>
          <w:p w14:paraId="2073E282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5B070F" w:rsidRDefault="005B070F" w:rsidP="005B070F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5B070F" w:rsidRDefault="005B070F" w:rsidP="005B070F">
            <w:r>
              <w:t>Temporary. If the official recordkeeping copy is:</w:t>
            </w:r>
          </w:p>
          <w:p w14:paraId="657B07F6" w14:textId="77777777" w:rsidR="005B070F" w:rsidRDefault="005B070F" w:rsidP="005B070F">
            <w:r>
              <w:t>Paper: Destroy after 12 years</w:t>
            </w:r>
          </w:p>
          <w:p w14:paraId="3BED5F94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1C788A3C" w14:textId="20B59EAF" w:rsidR="005B070F" w:rsidRDefault="00D611E6" w:rsidP="005B070F">
            <w:r>
              <w:t>Paper</w:t>
            </w:r>
          </w:p>
        </w:tc>
        <w:tc>
          <w:tcPr>
            <w:tcW w:w="1705" w:type="dxa"/>
          </w:tcPr>
          <w:p w14:paraId="575BCEA0" w14:textId="77777777" w:rsidR="005B070F" w:rsidRDefault="005B070F" w:rsidP="005B070F"/>
        </w:tc>
      </w:tr>
      <w:tr w:rsidR="005B070F" w14:paraId="4AF10ECB" w14:textId="77777777" w:rsidTr="00AF3046">
        <w:tc>
          <w:tcPr>
            <w:tcW w:w="3595" w:type="dxa"/>
          </w:tcPr>
          <w:p w14:paraId="0214779E" w14:textId="77777777" w:rsidR="005B070F" w:rsidRPr="00CD57CB" w:rsidRDefault="005B070F" w:rsidP="005B070F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14:paraId="663D9F78" w14:textId="77777777" w:rsidR="005B070F" w:rsidRDefault="005B070F" w:rsidP="005B070F">
            <w:r>
              <w:t>N1-155-2011-0003, item 7b</w:t>
            </w:r>
          </w:p>
        </w:tc>
        <w:tc>
          <w:tcPr>
            <w:tcW w:w="3682" w:type="dxa"/>
          </w:tcPr>
          <w:p w14:paraId="651BABD7" w14:textId="7061BF9B" w:rsidR="005B070F" w:rsidRDefault="005B070F" w:rsidP="005B070F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2340" w:type="dxa"/>
          </w:tcPr>
          <w:p w14:paraId="719C4180" w14:textId="6E7EAE12" w:rsidR="005B070F" w:rsidRDefault="00D611E6" w:rsidP="005B070F">
            <w:r>
              <w:t>Paper</w:t>
            </w:r>
          </w:p>
        </w:tc>
        <w:tc>
          <w:tcPr>
            <w:tcW w:w="1705" w:type="dxa"/>
          </w:tcPr>
          <w:p w14:paraId="1289C902" w14:textId="77777777" w:rsidR="005B070F" w:rsidRDefault="005B070F" w:rsidP="005B070F"/>
        </w:tc>
      </w:tr>
      <w:tr w:rsidR="005B070F" w14:paraId="7FFDBDF6" w14:textId="77777777" w:rsidTr="00AF3046">
        <w:tc>
          <w:tcPr>
            <w:tcW w:w="3595" w:type="dxa"/>
          </w:tcPr>
          <w:p w14:paraId="1CD15D03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5B070F" w:rsidRDefault="005B070F" w:rsidP="005B070F">
            <w:r>
              <w:t>GRS 5.6, 121</w:t>
            </w:r>
          </w:p>
        </w:tc>
        <w:tc>
          <w:tcPr>
            <w:tcW w:w="3682" w:type="dxa"/>
          </w:tcPr>
          <w:p w14:paraId="78F70F91" w14:textId="77777777" w:rsidR="005B070F" w:rsidRPr="00CD57CB" w:rsidRDefault="005B070F" w:rsidP="005B070F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391D2962" w14:textId="47561AC6" w:rsidR="005B070F" w:rsidRDefault="00D611E6" w:rsidP="005B070F">
            <w:r>
              <w:t>Paper</w:t>
            </w:r>
          </w:p>
        </w:tc>
        <w:tc>
          <w:tcPr>
            <w:tcW w:w="1705" w:type="dxa"/>
          </w:tcPr>
          <w:p w14:paraId="2EC96A3F" w14:textId="77777777" w:rsidR="005B070F" w:rsidRDefault="005B070F" w:rsidP="005B070F"/>
        </w:tc>
      </w:tr>
      <w:tr w:rsidR="005B070F" w14:paraId="463E1F80" w14:textId="77777777" w:rsidTr="00AF3046">
        <w:tc>
          <w:tcPr>
            <w:tcW w:w="3595" w:type="dxa"/>
          </w:tcPr>
          <w:p w14:paraId="446D86B8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38D62087" w14:textId="77777777" w:rsidR="005B070F" w:rsidRDefault="005B070F" w:rsidP="005B070F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5B070F" w:rsidRDefault="005B070F" w:rsidP="005B070F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74A7F6BF" w14:textId="55A4105D" w:rsidR="005B070F" w:rsidRDefault="00D611E6" w:rsidP="005B070F">
            <w:r>
              <w:t>Paper</w:t>
            </w:r>
          </w:p>
        </w:tc>
        <w:tc>
          <w:tcPr>
            <w:tcW w:w="1705" w:type="dxa"/>
          </w:tcPr>
          <w:p w14:paraId="6AB1E8D5" w14:textId="77777777" w:rsidR="005B070F" w:rsidRDefault="005B070F" w:rsidP="005B070F"/>
        </w:tc>
      </w:tr>
      <w:tr w:rsidR="00634F54" w14:paraId="5F57327D" w14:textId="77777777" w:rsidTr="00AF3046">
        <w:tc>
          <w:tcPr>
            <w:tcW w:w="3595" w:type="dxa"/>
          </w:tcPr>
          <w:p w14:paraId="3EB2D14A" w14:textId="42516E80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634F54" w:rsidRDefault="00634F54" w:rsidP="00634F54">
            <w:pPr>
              <w:ind w:left="690"/>
              <w:rPr>
                <w:b/>
              </w:rPr>
            </w:pPr>
            <w:r>
              <w:t xml:space="preserve">copies of records in the job vacancy case file (maintained by OASAM), notes of interviews with selected and </w:t>
            </w:r>
            <w:r>
              <w:lastRenderedPageBreak/>
              <w:t>non-selected candidates, reference check  documentation</w:t>
            </w:r>
          </w:p>
        </w:tc>
        <w:tc>
          <w:tcPr>
            <w:tcW w:w="1628" w:type="dxa"/>
          </w:tcPr>
          <w:p w14:paraId="10223F02" w14:textId="2AB2BBF9" w:rsidR="00634F54" w:rsidRDefault="00634F54" w:rsidP="00634F54">
            <w:r>
              <w:lastRenderedPageBreak/>
              <w:t>GRS 2.1, 050</w:t>
            </w:r>
          </w:p>
        </w:tc>
        <w:tc>
          <w:tcPr>
            <w:tcW w:w="3682" w:type="dxa"/>
          </w:tcPr>
          <w:p w14:paraId="0CD7DFD5" w14:textId="25E1FE06" w:rsidR="00634F54" w:rsidRDefault="00634F54" w:rsidP="00634F54">
            <w:r>
              <w:t xml:space="preserve">Temporary. Destroy 2 years after case is closed by hire or non-selection, expiration of right to appeal a </w:t>
            </w:r>
            <w:proofErr w:type="spellStart"/>
            <w:r>
              <w:t>nonselection</w:t>
            </w:r>
            <w:proofErr w:type="spellEnd"/>
            <w:r>
              <w:t xml:space="preserve">, or final settlement of </w:t>
            </w:r>
            <w:r>
              <w:lastRenderedPageBreak/>
              <w:t>any associated litigation, whichever is later.</w:t>
            </w:r>
          </w:p>
        </w:tc>
        <w:tc>
          <w:tcPr>
            <w:tcW w:w="2340" w:type="dxa"/>
          </w:tcPr>
          <w:p w14:paraId="50B2B962" w14:textId="3A441BCA" w:rsidR="00634F54" w:rsidRDefault="00D611E6" w:rsidP="00634F54">
            <w:r>
              <w:lastRenderedPageBreak/>
              <w:t>paper</w:t>
            </w:r>
          </w:p>
        </w:tc>
        <w:tc>
          <w:tcPr>
            <w:tcW w:w="1705" w:type="dxa"/>
          </w:tcPr>
          <w:p w14:paraId="737EB79F" w14:textId="045EC252" w:rsidR="00634F54" w:rsidRDefault="00634F54" w:rsidP="00634F54"/>
        </w:tc>
      </w:tr>
      <w:tr w:rsidR="00634F54" w14:paraId="407EF867" w14:textId="77777777" w:rsidTr="00AF3046">
        <w:tc>
          <w:tcPr>
            <w:tcW w:w="3595" w:type="dxa"/>
          </w:tcPr>
          <w:p w14:paraId="584B4F75" w14:textId="77777777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5C34332A" w14:textId="77777777" w:rsidR="00634F54" w:rsidRDefault="00634F54" w:rsidP="00634F54">
            <w:r>
              <w:t>GRS 4.1, 020</w:t>
            </w:r>
          </w:p>
        </w:tc>
        <w:tc>
          <w:tcPr>
            <w:tcW w:w="3682" w:type="dxa"/>
          </w:tcPr>
          <w:p w14:paraId="599BAF2B" w14:textId="77777777" w:rsidR="00634F54" w:rsidRDefault="00634F54" w:rsidP="00634F54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449BE774" w14:textId="29C040C9" w:rsidR="00634F54" w:rsidRDefault="00D611E6" w:rsidP="00634F54">
            <w:r>
              <w:t>Paper</w:t>
            </w:r>
          </w:p>
        </w:tc>
        <w:tc>
          <w:tcPr>
            <w:tcW w:w="1705" w:type="dxa"/>
          </w:tcPr>
          <w:p w14:paraId="2C0B1705" w14:textId="77777777" w:rsidR="00634F54" w:rsidRDefault="00634F54" w:rsidP="00634F54"/>
        </w:tc>
      </w:tr>
    </w:tbl>
    <w:p w14:paraId="620C5C3C" w14:textId="77777777" w:rsidR="00880649" w:rsidRDefault="00880649"/>
    <w:sectPr w:rsidR="00880649" w:rsidSect="00AF3046">
      <w:headerReference w:type="default" r:id="rId10"/>
      <w:footerReference w:type="default" r:id="rId11"/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2CC93" w14:textId="77777777" w:rsidR="00396138" w:rsidRDefault="00C93A03">
      <w:pPr>
        <w:spacing w:after="0" w:line="240" w:lineRule="auto"/>
      </w:pPr>
      <w:r>
        <w:separator/>
      </w:r>
    </w:p>
  </w:endnote>
  <w:endnote w:type="continuationSeparator" w:id="0">
    <w:p w14:paraId="27CA186E" w14:textId="77777777" w:rsidR="00396138" w:rsidRDefault="00C9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6196E9B0" w14:paraId="71D663B1" w14:textId="77777777" w:rsidTr="6196E9B0">
      <w:tc>
        <w:tcPr>
          <w:tcW w:w="4320" w:type="dxa"/>
        </w:tcPr>
        <w:p w14:paraId="7CE6920C" w14:textId="781069C5" w:rsidR="6196E9B0" w:rsidRDefault="6196E9B0" w:rsidP="6196E9B0">
          <w:pPr>
            <w:pStyle w:val="Header"/>
            <w:ind w:left="-115"/>
          </w:pPr>
        </w:p>
      </w:tc>
      <w:tc>
        <w:tcPr>
          <w:tcW w:w="4320" w:type="dxa"/>
        </w:tcPr>
        <w:p w14:paraId="56BEF5E2" w14:textId="13C76BA0" w:rsidR="6196E9B0" w:rsidRDefault="6196E9B0" w:rsidP="6196E9B0">
          <w:pPr>
            <w:pStyle w:val="Header"/>
            <w:jc w:val="center"/>
          </w:pPr>
        </w:p>
      </w:tc>
      <w:tc>
        <w:tcPr>
          <w:tcW w:w="4320" w:type="dxa"/>
        </w:tcPr>
        <w:p w14:paraId="48373D6A" w14:textId="53684DB8" w:rsidR="6196E9B0" w:rsidRDefault="6196E9B0" w:rsidP="6196E9B0">
          <w:pPr>
            <w:pStyle w:val="Header"/>
            <w:ind w:right="-115"/>
            <w:jc w:val="right"/>
          </w:pPr>
        </w:p>
      </w:tc>
    </w:tr>
  </w:tbl>
  <w:p w14:paraId="7A2A1C85" w14:textId="20DA248F" w:rsidR="6196E9B0" w:rsidRDefault="6196E9B0" w:rsidP="6196E9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30BF5" w14:textId="77777777" w:rsidR="00396138" w:rsidRDefault="00C93A03">
      <w:pPr>
        <w:spacing w:after="0" w:line="240" w:lineRule="auto"/>
      </w:pPr>
      <w:r>
        <w:separator/>
      </w:r>
    </w:p>
  </w:footnote>
  <w:footnote w:type="continuationSeparator" w:id="0">
    <w:p w14:paraId="7C02829D" w14:textId="77777777" w:rsidR="00396138" w:rsidRDefault="00C93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6196E9B0" w14:paraId="3688C9EA" w14:textId="77777777" w:rsidTr="6196E9B0">
      <w:tc>
        <w:tcPr>
          <w:tcW w:w="4320" w:type="dxa"/>
        </w:tcPr>
        <w:p w14:paraId="5635548F" w14:textId="1ACAF4EA" w:rsidR="6196E9B0" w:rsidRDefault="6196E9B0" w:rsidP="6196E9B0">
          <w:pPr>
            <w:pStyle w:val="Header"/>
            <w:ind w:left="-115"/>
          </w:pPr>
        </w:p>
      </w:tc>
      <w:tc>
        <w:tcPr>
          <w:tcW w:w="4320" w:type="dxa"/>
        </w:tcPr>
        <w:p w14:paraId="46417723" w14:textId="620B9285" w:rsidR="6196E9B0" w:rsidRDefault="6196E9B0" w:rsidP="6196E9B0">
          <w:pPr>
            <w:pStyle w:val="Header"/>
            <w:jc w:val="center"/>
          </w:pPr>
        </w:p>
      </w:tc>
      <w:tc>
        <w:tcPr>
          <w:tcW w:w="4320" w:type="dxa"/>
        </w:tcPr>
        <w:p w14:paraId="3FFBD3EA" w14:textId="69C67383" w:rsidR="6196E9B0" w:rsidRDefault="6196E9B0" w:rsidP="6196E9B0">
          <w:pPr>
            <w:pStyle w:val="Header"/>
            <w:ind w:right="-115"/>
            <w:jc w:val="right"/>
          </w:pPr>
        </w:p>
      </w:tc>
    </w:tr>
  </w:tbl>
  <w:p w14:paraId="4DC8EAFF" w14:textId="33343A0E" w:rsidR="6196E9B0" w:rsidRDefault="6196E9B0" w:rsidP="6196E9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190A8D"/>
    <w:rsid w:val="00396138"/>
    <w:rsid w:val="005B070F"/>
    <w:rsid w:val="00610048"/>
    <w:rsid w:val="00634F54"/>
    <w:rsid w:val="006D611F"/>
    <w:rsid w:val="00880649"/>
    <w:rsid w:val="00AF3046"/>
    <w:rsid w:val="00BA5D25"/>
    <w:rsid w:val="00BA6392"/>
    <w:rsid w:val="00C525E8"/>
    <w:rsid w:val="00C93A03"/>
    <w:rsid w:val="00CD57CB"/>
    <w:rsid w:val="00D611E6"/>
    <w:rsid w:val="00FE2A85"/>
    <w:rsid w:val="6196E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1" Type="http://schemas.openxmlformats.org/officeDocument/2006/relationships/footer" Target="footer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cords Management Records" ma:contentTypeID="0x0101006088DC7CD522D44C935BCAF1A1C208D110001CB3AC6642CB5249BAC1DC2A226E0CAB" ma:contentTypeVersion="45" ma:contentTypeDescription="" ma:contentTypeScope="" ma:versionID="04141bc65fbceac7360bed59db9c08c5">
  <xsd:schema xmlns:xsd="http://www.w3.org/2001/XMLSchema" xmlns:xs="http://www.w3.org/2001/XMLSchema" xmlns:p="http://schemas.microsoft.com/office/2006/metadata/properties" xmlns:ns1="http://schemas.microsoft.com/sharepoint/v3" xmlns:ns2="bb71f7cc-13ce-42b7-b421-3beaac50452e" xmlns:ns3="http://schemas.microsoft.com/sharepoint/v4" xmlns:ns4="a5d47bd7-5b0a-4905-88be-b87720f16c93" targetNamespace="http://schemas.microsoft.com/office/2006/metadata/properties" ma:root="true" ma:fieldsID="503511fd2c226022ba36a9cb76f502bb" ns1:_="" ns2:_="" ns3:_="" ns4:_="">
    <xsd:import namespace="http://schemas.microsoft.com/sharepoint/v3"/>
    <xsd:import namespace="bb71f7cc-13ce-42b7-b421-3beaac50452e"/>
    <xsd:import namespace="http://schemas.microsoft.com/sharepoint/v4"/>
    <xsd:import namespace="a5d47bd7-5b0a-4905-88be-b87720f16c9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Original_x0020_Created_x0020_Date" minOccurs="0"/>
                <xsd:element ref="ns2:n93623b497a8460e85f134e1f0bab844" minOccurs="0"/>
                <xsd:element ref="ns2:TaxCatchAll" minOccurs="0"/>
                <xsd:element ref="ns2:TaxCatchAllLabel" minOccurs="0"/>
                <xsd:element ref="ns2:bd31ad2283c6430b9b78dce7aa004a55" minOccurs="0"/>
                <xsd:element ref="ns2:kae2c6f4d4974805af7dd5c4a93c11b1" minOccurs="0"/>
                <xsd:element ref="ns2:Rights_x0020_Security_x0020_Classification" minOccurs="0"/>
                <xsd:element ref="ns2:g85beb90b1e94069bf4c5a2d20a7e739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IconOverlay" minOccurs="0"/>
                <xsd:element ref="ns1:_vti_ItemDeclaredRecord" minOccurs="0"/>
                <xsd:element ref="ns1:_vti_ItemHoldRecordStatus" minOccurs="0"/>
                <xsd:element ref="ns2:Fiscal_x0020_Year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2:c911e03cb182450d81304016d98b3f9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4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_vti_ItemDeclaredRecord" ma:index="29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f7cc-13ce-42b7-b421-3beaac50452e" elementFormDefault="qualified">
    <xsd:import namespace="http://schemas.microsoft.com/office/2006/documentManagement/types"/>
    <xsd:import namespace="http://schemas.microsoft.com/office/infopath/2007/PartnerControls"/>
    <xsd:element name="Original_x0020_Created_x0020_Date" ma:index="7" nillable="true" ma:displayName="Original Created Date" ma:description="The date the legacy document was originally published." ma:format="DateOnly" ma:internalName="Original_x0020_Created_x0020_Date">
      <xsd:simpleType>
        <xsd:restriction base="dms:DateTime"/>
      </xsd:simpleType>
    </xsd:element>
    <xsd:element name="n93623b497a8460e85f134e1f0bab844" ma:index="8" nillable="true" ma:taxonomy="true" ma:internalName="n93623b497a8460e85f134e1f0bab844" ma:taxonomyFieldName="WHD_x0020_Subject" ma:displayName="WHD Subject" ma:readOnly="false" ma:default="" ma:fieldId="{793623b4-97a8-460e-85f1-34e1f0bab844}" ma:taxonomyMulti="true" ma:sspId="b5a8d78b-6148-4bf1-92dd-b4f00782c405" ma:termSetId="21fd0285-f8e7-489c-a1bb-d973ecbc6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72e8171-87f8-440e-9aab-c803356d954d}" ma:internalName="TaxCatchAll" ma:showField="CatchAllData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72e8171-87f8-440e-9aab-c803356d954d}" ma:internalName="TaxCatchAllLabel" ma:readOnly="true" ma:showField="CatchAllDataLabel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31ad2283c6430b9b78dce7aa004a55" ma:index="13" nillable="true" ma:taxonomy="true" ma:internalName="bd31ad2283c6430b9b78dce7aa004a55" ma:taxonomyFieldName="Industry_x0020__x0028_NAICS_x0029_" ma:displayName="Industry (NAICS)" ma:default="" ma:fieldId="{bd31ad22-83c6-430b-9b78-dce7aa004a55}" ma:taxonomyMulti="true" ma:sspId="b5a8d78b-6148-4bf1-92dd-b4f00782c405" ma:termSetId="6637b485-b408-46e4-a0b6-26ae86355e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e2c6f4d4974805af7dd5c4a93c11b1" ma:index="15" nillable="true" ma:taxonomy="true" ma:internalName="kae2c6f4d4974805af7dd5c4a93c11b1" ma:taxonomyFieldName="Geographic_x0020_Coverage" ma:displayName="Geographic Coverage" ma:default="" ma:fieldId="{4ae2c6f4-d497-4805-af7d-d5c4a93c11b1}" ma:taxonomyMulti="true" ma:sspId="b5a8d78b-6148-4bf1-92dd-b4f00782c405" ma:termSetId="94b48053-cae7-413b-b12e-916599887d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ights_x0020_Security_x0020_Classification" ma:index="18" nillable="true" ma:displayName="Rights Security Classification" ma:default="Unclassified" ma:description="The classification allocated to the record indicating its official security status." ma:hidden="true" ma:internalName="Rights_x0020_Security_x0020_Classification" ma:readOnly="false">
      <xsd:simpleType>
        <xsd:restriction base="dms:Text">
          <xsd:maxLength value="255"/>
        </xsd:restriction>
      </xsd:simpleType>
    </xsd:element>
    <xsd:element name="g85beb90b1e94069bf4c5a2d20a7e739" ma:index="19" nillable="true" ma:taxonomy="true" ma:internalName="g85beb90b1e94069bf4c5a2d20a7e739" ma:taxonomyFieldName="Authorities" ma:displayName="Authorities" ma:default="" ma:fieldId="{085beb90-b1e9-4069-bf4c-5a2d20a7e739}" ma:taxonomyMulti="true" ma:sspId="b5a8d78b-6148-4bf1-92dd-b4f00782c405" ma:termSetId="ed1a1978-db71-488d-9140-cd2b32300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7" nillable="true" ma:displayName="Last Shared By Time" ma:description="" ma:internalName="LastSharedByTime" ma:readOnly="true">
      <xsd:simpleType>
        <xsd:restriction base="dms:DateTime"/>
      </xsd:simpleType>
    </xsd:element>
    <xsd:element name="Fiscal_x0020_Year" ma:index="31" nillable="true" ma:displayName="Fiscal Year" ma:format="Dropdown" ma:internalName="Fiscal_x0020_Year">
      <xsd:simpleType>
        <xsd:union memberTypes="dms:Text">
          <xsd:simpleType>
            <xsd:restriction base="dms:Choice">
              <xsd:enumeration value="FY 2000"/>
              <xsd:enumeration value="FY 2001"/>
              <xsd:enumeration value="FY 2002"/>
              <xsd:enumeration value="FY 2003"/>
              <xsd:enumeration value="FY 2004"/>
              <xsd:enumeration value="FY 2005"/>
              <xsd:enumeration value="FY 2006"/>
              <xsd:enumeration value="FY 2007"/>
              <xsd:enumeration value="FY 2008"/>
              <xsd:enumeration value="FY 2009"/>
              <xsd:enumeration value="FY 2010"/>
              <xsd:enumeration value="FY 2011"/>
              <xsd:enumeration value="FY 2012"/>
              <xsd:enumeration value="FY 2013"/>
              <xsd:enumeration value="FY 2014"/>
              <xsd:enumeration value="FY 2015"/>
              <xsd:enumeration value="FY 2016"/>
              <xsd:enumeration value="FY 2017"/>
              <xsd:enumeration value="FY 2018"/>
              <xsd:enumeration value="FY 2019"/>
              <xsd:enumeration value="FY 2020"/>
              <xsd:enumeration value="FY 2021"/>
              <xsd:enumeration value="FY 2022"/>
              <xsd:enumeration value="FY 2023"/>
              <xsd:enumeration value="FY 2024"/>
              <xsd:enumeration value="FY 2025"/>
              <xsd:enumeration value="FY 2026"/>
              <xsd:enumeration value="FY 2027"/>
              <xsd:enumeration value="FY 2028"/>
              <xsd:enumeration value="FY 2029"/>
              <xsd:enumeration value="FY 2030"/>
              <xsd:enumeration value="FY 2031"/>
              <xsd:enumeration value="FY 2032"/>
              <xsd:enumeration value="FY 2033"/>
              <xsd:enumeration value="FY 2034"/>
              <xsd:enumeration value="FY 2035"/>
              <xsd:enumeration value="FY 2036"/>
              <xsd:enumeration value="FY 2037"/>
              <xsd:enumeration value="FY 2038"/>
              <xsd:enumeration value="FY 2039"/>
              <xsd:enumeration value="FY 2040"/>
              <xsd:enumeration value="FY 2041"/>
              <xsd:enumeration value="FY 2042"/>
              <xsd:enumeration value="FY 2043"/>
              <xsd:enumeration value="FY 2044"/>
              <xsd:enumeration value="FY 2045"/>
              <xsd:enumeration value="FY 2046"/>
              <xsd:enumeration value="FY 2047"/>
              <xsd:enumeration value="FY 2048"/>
              <xsd:enumeration value="FY 2049"/>
              <xsd:enumeration value="FY 2050"/>
            </xsd:restriction>
          </xsd:simpleType>
        </xsd:union>
      </xsd:simpleType>
    </xsd:element>
    <xsd:element name="c911e03cb182450d81304016d98b3f9f" ma:index="36" nillable="true" ma:taxonomy="true" ma:internalName="c911e03cb182450d81304016d98b3f9f" ma:taxonomyFieldName="WHD_x0020_Record_x0020_Type" ma:displayName="WHD Record Type" ma:default="" ma:fieldId="{c911e03c-b182-450d-8130-4016d98b3f9f}" ma:sspId="b5a8d78b-6148-4bf1-92dd-b4f00782c405" ma:termSetId="2eb85e36-9a84-4782-89ea-1b824819ec4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47bd7-5b0a-4905-88be-b87720f16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55DF6E-BDE7-46FE-885F-E40472594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71f7cc-13ce-42b7-b421-3beaac50452e"/>
    <ds:schemaRef ds:uri="http://schemas.microsoft.com/sharepoint/v4"/>
    <ds:schemaRef ds:uri="a5d47bd7-5b0a-4905-88be-b87720f16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B5841A-83FC-4039-95CF-6C145F3FB1DC}"/>
</file>

<file path=customXml/itemProps3.xml><?xml version="1.0" encoding="utf-8"?>
<ds:datastoreItem xmlns:ds="http://schemas.openxmlformats.org/officeDocument/2006/customXml" ds:itemID="{B2A72D74-84B9-4684-900A-265BFE515F8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5d47bd7-5b0a-4905-88be-b87720f16c93"/>
    <ds:schemaRef ds:uri="http://schemas.microsoft.com/sharepoint/v3"/>
    <ds:schemaRef ds:uri="http://schemas.microsoft.com/sharepoint/v4"/>
    <ds:schemaRef ds:uri="bb71f7cc-13ce-42b7-b421-3beaac50452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O'Connor, Sharron E - WHD</cp:lastModifiedBy>
  <cp:revision>2</cp:revision>
  <dcterms:created xsi:type="dcterms:W3CDTF">2019-10-31T19:43:00Z</dcterms:created>
  <dcterms:modified xsi:type="dcterms:W3CDTF">2019-10-31T19:43:00Z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dde26511-0f63-40fd-9da6-f37d5f8c7edf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