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29"/>
        <w:gridCol w:w="699"/>
        <w:gridCol w:w="1702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7BD6E39C" w:rsidR="00CD57CB" w:rsidRDefault="00A926FD">
            <w:r>
              <w:t xml:space="preserve">Southern New Jersey District Office 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7000AE0E" w:rsidR="00CD57CB" w:rsidRDefault="00F44EA1">
            <w:r>
              <w:t>10/16</w:t>
            </w:r>
            <w:bookmarkStart w:id="0" w:name="_GoBack"/>
            <w:bookmarkEnd w:id="0"/>
            <w:r w:rsidR="00A926FD">
              <w:t>/2019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250EFAC8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42043F5A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69DEFC9E" w:rsidR="00C525E8" w:rsidRDefault="00A926FD" w:rsidP="001C05C7">
            <w:r>
              <w:t>Filing Cabinet M1</w:t>
            </w:r>
            <w:r w:rsidR="001C05C7">
              <w:t>-3</w:t>
            </w:r>
          </w:p>
        </w:tc>
        <w:tc>
          <w:tcPr>
            <w:tcW w:w="1705" w:type="dxa"/>
          </w:tcPr>
          <w:p w14:paraId="40EEF172" w14:textId="011D9DEE" w:rsidR="00C525E8" w:rsidRDefault="00A926FD">
            <w:r>
              <w:t xml:space="preserve">2016-Present </w:t>
            </w:r>
          </w:p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7F74565D" w:rsidR="00C525E8" w:rsidRDefault="00A926FD" w:rsidP="001C05C7">
            <w:r>
              <w:t>Filing Cabinet M1</w:t>
            </w:r>
            <w:r w:rsidR="001C05C7">
              <w:t>-3</w:t>
            </w:r>
          </w:p>
        </w:tc>
        <w:tc>
          <w:tcPr>
            <w:tcW w:w="1705" w:type="dxa"/>
          </w:tcPr>
          <w:p w14:paraId="00A38485" w14:textId="1C74A5AB" w:rsidR="00C525E8" w:rsidRDefault="00A926FD">
            <w:r>
              <w:t>2016-Present</w:t>
            </w:r>
          </w:p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5544E480" w:rsidR="00C525E8" w:rsidRDefault="00A926FD" w:rsidP="001C05C7">
            <w:r>
              <w:t>Filing Cabinet M1</w:t>
            </w:r>
            <w:r w:rsidR="001C05C7">
              <w:t>-3</w:t>
            </w:r>
          </w:p>
        </w:tc>
        <w:tc>
          <w:tcPr>
            <w:tcW w:w="1705" w:type="dxa"/>
          </w:tcPr>
          <w:p w14:paraId="7C6E952F" w14:textId="6B960CCC" w:rsidR="00C525E8" w:rsidRDefault="00A926FD">
            <w:r>
              <w:t xml:space="preserve">2016-Present </w:t>
            </w:r>
          </w:p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3E137390" w:rsidR="00C525E8" w:rsidRDefault="001C05C7">
            <w:r>
              <w:t>Filing Cabinet M1-3</w:t>
            </w:r>
          </w:p>
        </w:tc>
        <w:tc>
          <w:tcPr>
            <w:tcW w:w="1705" w:type="dxa"/>
          </w:tcPr>
          <w:p w14:paraId="67E85088" w14:textId="3E4AF622" w:rsidR="00C525E8" w:rsidRDefault="001C05C7">
            <w:r>
              <w:t>2016-Present</w:t>
            </w:r>
          </w:p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01959E0B" w:rsidR="00C525E8" w:rsidRDefault="001C05C7">
            <w:r>
              <w:t>Filing Cabinet M1-3</w:t>
            </w:r>
          </w:p>
        </w:tc>
        <w:tc>
          <w:tcPr>
            <w:tcW w:w="1705" w:type="dxa"/>
          </w:tcPr>
          <w:p w14:paraId="73CA4769" w14:textId="7FE37F70" w:rsidR="00C525E8" w:rsidRDefault="001C05C7">
            <w:r>
              <w:t>2016-Present</w:t>
            </w:r>
          </w:p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3F4CC881" w:rsidR="00C525E8" w:rsidRDefault="001C05C7">
            <w:r>
              <w:t>Filing Cabinet M1-3</w:t>
            </w:r>
          </w:p>
        </w:tc>
        <w:tc>
          <w:tcPr>
            <w:tcW w:w="1705" w:type="dxa"/>
          </w:tcPr>
          <w:p w14:paraId="42459B65" w14:textId="159F4359" w:rsidR="00C525E8" w:rsidRDefault="001C05C7">
            <w:r>
              <w:t xml:space="preserve">2016-Present </w:t>
            </w:r>
          </w:p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583D3C1C" w:rsidR="00C525E8" w:rsidRDefault="001C05C7">
            <w:r>
              <w:t>Filing Cabinet M1-3</w:t>
            </w:r>
          </w:p>
        </w:tc>
        <w:tc>
          <w:tcPr>
            <w:tcW w:w="1705" w:type="dxa"/>
          </w:tcPr>
          <w:p w14:paraId="53949800" w14:textId="09418D80" w:rsidR="00C525E8" w:rsidRDefault="001C05C7">
            <w:r>
              <w:t xml:space="preserve">2012-Present </w:t>
            </w:r>
          </w:p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6CEB6519" w:rsidR="00C525E8" w:rsidRDefault="001C05C7">
            <w:r>
              <w:t>Filing Cabinet M1-3</w:t>
            </w:r>
          </w:p>
        </w:tc>
        <w:tc>
          <w:tcPr>
            <w:tcW w:w="1705" w:type="dxa"/>
          </w:tcPr>
          <w:p w14:paraId="65EF75F3" w14:textId="15382A3B" w:rsidR="00C525E8" w:rsidRDefault="001C05C7">
            <w:r>
              <w:t xml:space="preserve">2012-Present </w:t>
            </w:r>
          </w:p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Pr="00F44EA1" w:rsidRDefault="00CD57CB" w:rsidP="00190A8D">
            <w:r w:rsidRPr="00F44EA1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3835B688" w:rsidR="00C525E8" w:rsidRPr="00F44EA1" w:rsidRDefault="00F44EA1">
            <w:r w:rsidRPr="00F44EA1">
              <w:t xml:space="preserve">Filing Cabinet M1-3 </w:t>
            </w:r>
          </w:p>
        </w:tc>
        <w:tc>
          <w:tcPr>
            <w:tcW w:w="1705" w:type="dxa"/>
          </w:tcPr>
          <w:p w14:paraId="70D6F3D2" w14:textId="20776376" w:rsidR="00C525E8" w:rsidRDefault="00F44EA1">
            <w:r>
              <w:t xml:space="preserve">2018-Present </w:t>
            </w:r>
          </w:p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45DCD281" w14:textId="77777777" w:rsidR="00172466" w:rsidRDefault="001F1C1F" w:rsidP="00172466">
            <w:r>
              <w:t>File Room 17</w:t>
            </w:r>
          </w:p>
          <w:p w14:paraId="043E9E26" w14:textId="754D2439" w:rsidR="00CD57CB" w:rsidRDefault="00172466" w:rsidP="00172466">
            <w:r>
              <w:t xml:space="preserve">Cabinets </w:t>
            </w:r>
            <w:r w:rsidR="001F1C1F">
              <w:t>1-6</w:t>
            </w:r>
          </w:p>
        </w:tc>
        <w:tc>
          <w:tcPr>
            <w:tcW w:w="1705" w:type="dxa"/>
          </w:tcPr>
          <w:p w14:paraId="7145C150" w14:textId="0CB5C2B5" w:rsidR="00CD57CB" w:rsidRDefault="001F1C1F" w:rsidP="00CD57CB">
            <w:r>
              <w:t xml:space="preserve">2016-Present </w:t>
            </w:r>
          </w:p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lastRenderedPageBreak/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2007D1A9" w:rsidR="00CD57CB" w:rsidRDefault="00172466" w:rsidP="00F44EA1">
            <w:r>
              <w:t xml:space="preserve">File </w:t>
            </w:r>
            <w:r w:rsidR="00F44EA1">
              <w:t>C</w:t>
            </w:r>
            <w:r>
              <w:t xml:space="preserve">abinet B-1  </w:t>
            </w:r>
          </w:p>
        </w:tc>
        <w:tc>
          <w:tcPr>
            <w:tcW w:w="1705" w:type="dxa"/>
          </w:tcPr>
          <w:p w14:paraId="21DA8D89" w14:textId="6333930D" w:rsidR="00CD57CB" w:rsidRDefault="00F44EA1" w:rsidP="00CD57CB">
            <w:r>
              <w:t xml:space="preserve">2016-Present </w:t>
            </w:r>
          </w:p>
        </w:tc>
      </w:tr>
      <w:tr w:rsidR="005B070F" w14:paraId="3A5CAE3E" w14:textId="77777777" w:rsidTr="00F44EA1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  <w:shd w:val="clear" w:color="auto" w:fill="auto"/>
          </w:tcPr>
          <w:p w14:paraId="21DFDB5F" w14:textId="315CBBD8" w:rsidR="005B070F" w:rsidRPr="0038469A" w:rsidRDefault="00F44EA1" w:rsidP="005B070F">
            <w:pPr>
              <w:rPr>
                <w:highlight w:val="yellow"/>
              </w:rPr>
            </w:pPr>
            <w:r w:rsidRPr="00F44EA1">
              <w:rPr>
                <w:color w:val="000000" w:themeColor="text1"/>
              </w:rPr>
              <w:t xml:space="preserve">Regional Office </w:t>
            </w:r>
          </w:p>
        </w:tc>
        <w:tc>
          <w:tcPr>
            <w:tcW w:w="1705" w:type="dxa"/>
          </w:tcPr>
          <w:p w14:paraId="23EF9CBC" w14:textId="252B36A0" w:rsidR="005B070F" w:rsidRPr="0038469A" w:rsidRDefault="00F44EA1" w:rsidP="005B070F">
            <w:pPr>
              <w:rPr>
                <w:highlight w:val="yellow"/>
              </w:rPr>
            </w:pPr>
            <w:r w:rsidRPr="00F44EA1">
              <w:t>N/A</w:t>
            </w:r>
          </w:p>
        </w:tc>
      </w:tr>
      <w:tr w:rsidR="005B070F" w14:paraId="12E619AE" w14:textId="77777777" w:rsidTr="00AF3046">
        <w:tc>
          <w:tcPr>
            <w:tcW w:w="35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683BBD10" w:rsidR="005B070F" w:rsidRDefault="00184AAC" w:rsidP="005B070F">
            <w:r>
              <w:t xml:space="preserve">N/A </w:t>
            </w:r>
          </w:p>
        </w:tc>
        <w:tc>
          <w:tcPr>
            <w:tcW w:w="1705" w:type="dxa"/>
          </w:tcPr>
          <w:p w14:paraId="34E01082" w14:textId="6E3B84D9" w:rsidR="005B070F" w:rsidRDefault="00F44EA1" w:rsidP="005B070F">
            <w:r>
              <w:t>N/A</w:t>
            </w:r>
          </w:p>
        </w:tc>
      </w:tr>
      <w:tr w:rsidR="005B070F" w14:paraId="7812BE1E" w14:textId="77777777" w:rsidTr="00AF3046">
        <w:tc>
          <w:tcPr>
            <w:tcW w:w="35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057225B9" w14:textId="77777777" w:rsidR="00F44EA1" w:rsidRDefault="00184AAC" w:rsidP="005B070F">
            <w:r w:rsidRPr="00F44EA1">
              <w:t xml:space="preserve">Prepare Agency plans and reports for each individual initiative undertaken as </w:t>
            </w:r>
            <w:r w:rsidR="00F44EA1">
              <w:t>part of Strategic</w:t>
            </w:r>
          </w:p>
          <w:p w14:paraId="1C788A3C" w14:textId="215643C2" w:rsidR="005B070F" w:rsidRDefault="00F44EA1" w:rsidP="005B070F">
            <w:r>
              <w:t xml:space="preserve"> File Cabinet M1-3</w:t>
            </w:r>
          </w:p>
        </w:tc>
        <w:tc>
          <w:tcPr>
            <w:tcW w:w="1705" w:type="dxa"/>
          </w:tcPr>
          <w:p w14:paraId="575BCEA0" w14:textId="645AF3F4" w:rsidR="005B070F" w:rsidRDefault="00F44EA1" w:rsidP="005B070F">
            <w:r>
              <w:t xml:space="preserve">2007-Present </w:t>
            </w:r>
          </w:p>
        </w:tc>
      </w:tr>
      <w:tr w:rsidR="005B070F" w14:paraId="4AF10ECB" w14:textId="77777777" w:rsidTr="00AF3046">
        <w:tc>
          <w:tcPr>
            <w:tcW w:w="35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Pr="00F44EA1" w:rsidRDefault="005B070F" w:rsidP="005B070F">
            <w:r w:rsidRPr="00F44EA1"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Pr="00F44EA1" w:rsidRDefault="005B070F" w:rsidP="005B070F">
            <w:r w:rsidRPr="00F44EA1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6D1A95F3" w:rsidR="005B070F" w:rsidRPr="00F44EA1" w:rsidRDefault="00F44EA1" w:rsidP="005B070F">
            <w:r>
              <w:t>File Cabinet M1-3</w:t>
            </w:r>
          </w:p>
        </w:tc>
        <w:tc>
          <w:tcPr>
            <w:tcW w:w="1705" w:type="dxa"/>
          </w:tcPr>
          <w:p w14:paraId="1289C902" w14:textId="5F6D0A9A" w:rsidR="005B070F" w:rsidRDefault="00F44EA1" w:rsidP="005B070F">
            <w:r>
              <w:t xml:space="preserve">2016-Present </w:t>
            </w:r>
          </w:p>
        </w:tc>
      </w:tr>
      <w:tr w:rsidR="005B070F" w14:paraId="7FFDBDF6" w14:textId="77777777" w:rsidTr="00AF3046">
        <w:tc>
          <w:tcPr>
            <w:tcW w:w="35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F44EA1" w:rsidRDefault="005B070F" w:rsidP="005B070F">
            <w:r w:rsidRPr="00F44EA1"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7835ED5C" w:rsidR="005B070F" w:rsidRPr="00F44EA1" w:rsidRDefault="00F44EA1" w:rsidP="005B070F">
            <w:r>
              <w:t>N/A</w:t>
            </w:r>
          </w:p>
        </w:tc>
        <w:tc>
          <w:tcPr>
            <w:tcW w:w="1705" w:type="dxa"/>
          </w:tcPr>
          <w:p w14:paraId="2EC96A3F" w14:textId="10BB5BBC" w:rsidR="005B070F" w:rsidRDefault="00F44EA1" w:rsidP="005B070F">
            <w:r>
              <w:t>N/A</w:t>
            </w:r>
          </w:p>
        </w:tc>
      </w:tr>
      <w:tr w:rsidR="005B070F" w14:paraId="463E1F80" w14:textId="77777777" w:rsidTr="00AF3046">
        <w:tc>
          <w:tcPr>
            <w:tcW w:w="35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65C04A91" w:rsidR="005B070F" w:rsidRPr="0053053B" w:rsidRDefault="00184AAC" w:rsidP="005B070F">
            <w:pPr>
              <w:rPr>
                <w:highlight w:val="yellow"/>
              </w:rPr>
            </w:pPr>
            <w:r w:rsidRPr="00F44EA1">
              <w:t xml:space="preserve">File Cabinet M1-3 separated EE’s DD Rachor Office Current EE”S </w:t>
            </w:r>
          </w:p>
        </w:tc>
        <w:tc>
          <w:tcPr>
            <w:tcW w:w="1705" w:type="dxa"/>
          </w:tcPr>
          <w:p w14:paraId="6AB1E8D5" w14:textId="414017A9" w:rsidR="005B070F" w:rsidRDefault="00184AAC" w:rsidP="005B070F">
            <w:r>
              <w:t xml:space="preserve">2018-Present </w:t>
            </w:r>
          </w:p>
        </w:tc>
      </w:tr>
      <w:tr w:rsidR="00634F54" w14:paraId="5F57327D" w14:textId="77777777" w:rsidTr="00AF3046">
        <w:tc>
          <w:tcPr>
            <w:tcW w:w="35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 xml:space="preserve">copies of records in the job vacancy case file (maintained </w:t>
            </w:r>
            <w:r>
              <w:lastRenderedPageBreak/>
              <w:t>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lastRenderedPageBreak/>
              <w:t>GRS 2.1, 050</w:t>
            </w:r>
          </w:p>
        </w:tc>
        <w:tc>
          <w:tcPr>
            <w:tcW w:w="3682" w:type="dxa"/>
          </w:tcPr>
          <w:p w14:paraId="0CD7DFD5" w14:textId="47DFC8A0" w:rsidR="00634F54" w:rsidRDefault="00634F54" w:rsidP="00634F54">
            <w:r>
              <w:t>Temporary. Destroy 2 years after case is closed by hire or non-selection, expiration of right to appeal a non</w:t>
            </w:r>
            <w:r w:rsidR="00F44EA1">
              <w:t>-</w:t>
            </w:r>
            <w:r>
              <w:lastRenderedPageBreak/>
              <w:t>selection, or final settlement of any associated litigation, whichever is later.</w:t>
            </w:r>
          </w:p>
        </w:tc>
        <w:tc>
          <w:tcPr>
            <w:tcW w:w="2340" w:type="dxa"/>
          </w:tcPr>
          <w:p w14:paraId="50B2B962" w14:textId="062C3D3D" w:rsidR="00634F54" w:rsidRDefault="00184AAC" w:rsidP="00634F54">
            <w:r>
              <w:lastRenderedPageBreak/>
              <w:t>N/A</w:t>
            </w:r>
          </w:p>
        </w:tc>
        <w:tc>
          <w:tcPr>
            <w:tcW w:w="1705" w:type="dxa"/>
          </w:tcPr>
          <w:p w14:paraId="584E1333" w14:textId="5EC33FCB" w:rsidR="00184AAC" w:rsidRDefault="00184AAC" w:rsidP="00634F54">
            <w:r>
              <w:t>N/A</w:t>
            </w:r>
          </w:p>
          <w:p w14:paraId="2D8071C5" w14:textId="26DAECCD" w:rsidR="0053053B" w:rsidRDefault="0053053B" w:rsidP="00634F54"/>
          <w:p w14:paraId="25211B77" w14:textId="77777777" w:rsidR="00184AAC" w:rsidRDefault="00184AAC" w:rsidP="00634F54"/>
          <w:p w14:paraId="737EB79F" w14:textId="4C793804" w:rsidR="00634F54" w:rsidRDefault="0053053B" w:rsidP="00634F54">
            <w:r>
              <w:lastRenderedPageBreak/>
              <w:t>N/A</w:t>
            </w:r>
          </w:p>
        </w:tc>
      </w:tr>
      <w:tr w:rsidR="00634F54" w14:paraId="407EF867" w14:textId="77777777" w:rsidTr="00AF3046">
        <w:tc>
          <w:tcPr>
            <w:tcW w:w="35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lastRenderedPageBreak/>
              <w:t>Records Management Records</w:t>
            </w:r>
          </w:p>
        </w:tc>
        <w:tc>
          <w:tcPr>
            <w:tcW w:w="1628" w:type="dxa"/>
          </w:tcPr>
          <w:p w14:paraId="5C34332A" w14:textId="37BB3D74" w:rsidR="00634F54" w:rsidRDefault="00634F54" w:rsidP="00634F54"/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7016E250" w:rsidR="00634F54" w:rsidRDefault="0053053B" w:rsidP="00634F54">
            <w:r>
              <w:t>File Cabinet M1-3</w:t>
            </w:r>
          </w:p>
        </w:tc>
        <w:tc>
          <w:tcPr>
            <w:tcW w:w="1705" w:type="dxa"/>
          </w:tcPr>
          <w:p w14:paraId="2C0B1705" w14:textId="68C27A2F" w:rsidR="00634F54" w:rsidRDefault="0053053B" w:rsidP="00634F54">
            <w:r>
              <w:t xml:space="preserve">2013-Present </w:t>
            </w:r>
          </w:p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72466"/>
    <w:rsid w:val="00184AAC"/>
    <w:rsid w:val="00190A8D"/>
    <w:rsid w:val="001C05C7"/>
    <w:rsid w:val="001F1C1F"/>
    <w:rsid w:val="0038469A"/>
    <w:rsid w:val="0053053B"/>
    <w:rsid w:val="005B070F"/>
    <w:rsid w:val="00610048"/>
    <w:rsid w:val="00634F54"/>
    <w:rsid w:val="006D611F"/>
    <w:rsid w:val="00880649"/>
    <w:rsid w:val="00A926FD"/>
    <w:rsid w:val="00AF3046"/>
    <w:rsid w:val="00BA6392"/>
    <w:rsid w:val="00C525E8"/>
    <w:rsid w:val="00CD57CB"/>
    <w:rsid w:val="00D14080"/>
    <w:rsid w:val="00D46155"/>
    <w:rsid w:val="00F44EA1"/>
    <w:rsid w:val="00FD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A72D74-84B9-4684-900A-265BFE515F8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a1ba486-ff2f-4459-80ac-1ab5aa17f82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C60A1-A1B7-4B67-A79F-C22AAEC25A5C}"/>
</file>

<file path=customXml/itemProps4.xml><?xml version="1.0" encoding="utf-8"?>
<ds:datastoreItem xmlns:ds="http://schemas.openxmlformats.org/officeDocument/2006/customXml" ds:itemID="{1D78D967-DC11-4D9F-BB1E-3CDF7169C6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Baytar, Joyce - WHD</cp:lastModifiedBy>
  <cp:revision>2</cp:revision>
  <dcterms:created xsi:type="dcterms:W3CDTF">2019-10-16T17:20:00Z</dcterms:created>
  <dcterms:modified xsi:type="dcterms:W3CDTF">2019-10-16T17:20:00Z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43f8bd13-0b60-4789-89e7-115a7799314d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