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hd w:fill="98cbff" w:val="clear"/>
        <w:spacing w:after="280" w:lineRule="auto"/>
        <w:ind w:left="-90" w:firstLine="0"/>
        <w:rPr>
          <w:rFonts w:ascii="Arial" w:cs="Arial" w:eastAsia="Arial" w:hAnsi="Arial"/>
          <w:b w:val="1"/>
        </w:rPr>
      </w:pPr>
      <w:r w:rsidDel="00000000" w:rsidR="00000000" w:rsidRPr="00000000">
        <w:rPr>
          <w:rFonts w:ascii="Arial" w:cs="Arial" w:eastAsia="Arial" w:hAnsi="Arial"/>
          <w:b w:val="1"/>
          <w:rtl w:val="0"/>
        </w:rPr>
        <w:t xml:space="preserve">ReleasableAccidents</w:t>
      </w:r>
    </w:p>
    <w:p w:rsidR="00000000" w:rsidDel="00000000" w:rsidP="00000000" w:rsidRDefault="00000000" w:rsidRPr="00000000" w14:paraId="00000002">
      <w:pPr>
        <w:shd w:fill="98cbff" w:val="clear"/>
        <w:spacing w:after="280" w:before="280" w:lineRule="auto"/>
        <w:ind w:left="-90" w:firstLine="0"/>
        <w:rPr>
          <w:rFonts w:ascii="Arial" w:cs="Arial" w:eastAsia="Arial" w:hAnsi="Arial"/>
          <w:b w:val="1"/>
        </w:rPr>
      </w:pPr>
      <w:r w:rsidDel="00000000" w:rsidR="00000000" w:rsidRPr="00000000">
        <w:rPr>
          <w:rFonts w:ascii="Arial" w:cs="Arial" w:eastAsia="Arial" w:hAnsi="Arial"/>
          <w:b w:val="1"/>
          <w:rtl w:val="0"/>
        </w:rPr>
        <w:t xml:space="preserve">The ReleasableAccidents table contains overview information about the accident including the setting (date, time, location, weather conditions) and the events/causes of accident.  Each row in this table represents an accident.  Information in this table is linked to the ReleasableVessels, ReleasableDeaths, and ReleasableInjuries tables by the fields “BARDID” and “Year”.</w:t>
      </w:r>
    </w:p>
    <w:tbl>
      <w:tblPr>
        <w:tblStyle w:val="Table1"/>
        <w:tblW w:w="91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68"/>
        <w:gridCol w:w="5994"/>
        <w:tblGridChange w:id="0">
          <w:tblGrid>
            <w:gridCol w:w="3168"/>
            <w:gridCol w:w="5994"/>
          </w:tblGrid>
        </w:tblGridChange>
      </w:tblGrid>
      <w:tr>
        <w:trPr>
          <w:cantSplit w:val="0"/>
          <w:tblHeader w:val="0"/>
        </w:trPr>
        <w:tc>
          <w:tcPr/>
          <w:p w:rsidR="00000000" w:rsidDel="00000000" w:rsidP="00000000" w:rsidRDefault="00000000" w:rsidRPr="00000000" w14:paraId="00000003">
            <w:pPr>
              <w:rPr>
                <w:rFonts w:ascii="Arial" w:cs="Arial" w:eastAsia="Arial" w:hAnsi="Arial"/>
                <w:b w:val="1"/>
              </w:rPr>
            </w:pPr>
            <w:r w:rsidDel="00000000" w:rsidR="00000000" w:rsidRPr="00000000">
              <w:rPr>
                <w:rFonts w:ascii="Arial" w:cs="Arial" w:eastAsia="Arial" w:hAnsi="Arial"/>
                <w:b w:val="1"/>
                <w:rtl w:val="0"/>
              </w:rPr>
              <w:t xml:space="preserve">BARDID</w:t>
            </w:r>
          </w:p>
          <w:p w:rsidR="00000000" w:rsidDel="00000000" w:rsidP="00000000" w:rsidRDefault="00000000" w:rsidRPr="00000000" w14:paraId="00000004">
            <w:pPr>
              <w:rPr>
                <w:rFonts w:ascii="Arial" w:cs="Arial" w:eastAsia="Arial" w:hAnsi="Arial"/>
                <w:b w:val="1"/>
              </w:rPr>
            </w:pPr>
            <w:r w:rsidDel="00000000" w:rsidR="00000000" w:rsidRPr="00000000">
              <w:rPr>
                <w:rtl w:val="0"/>
              </w:rPr>
            </w:r>
          </w:p>
        </w:tc>
        <w:tc>
          <w:tcPr/>
          <w:p w:rsidR="00000000" w:rsidDel="00000000" w:rsidP="00000000" w:rsidRDefault="00000000" w:rsidRPr="00000000" w14:paraId="00000005">
            <w:pPr>
              <w:rPr>
                <w:rFonts w:ascii="Arial" w:cs="Arial" w:eastAsia="Arial" w:hAnsi="Arial"/>
              </w:rPr>
            </w:pPr>
            <w:r w:rsidDel="00000000" w:rsidR="00000000" w:rsidRPr="00000000">
              <w:rPr>
                <w:rFonts w:ascii="Arial" w:cs="Arial" w:eastAsia="Arial" w:hAnsi="Arial"/>
                <w:rtl w:val="0"/>
              </w:rPr>
              <w:t xml:space="preserve">The report number to the accident that is automatically created by the system after the record is saved. This field is important because it differentiates reports.  </w:t>
            </w:r>
          </w:p>
        </w:tc>
      </w:tr>
      <w:tr>
        <w:trPr>
          <w:cantSplit w:val="0"/>
          <w:tblHeader w:val="0"/>
        </w:trPr>
        <w:tc>
          <w:tcPr/>
          <w:p w:rsidR="00000000" w:rsidDel="00000000" w:rsidP="00000000" w:rsidRDefault="00000000" w:rsidRPr="00000000" w14:paraId="00000006">
            <w:pPr>
              <w:rPr>
                <w:rFonts w:ascii="Arial" w:cs="Arial" w:eastAsia="Arial" w:hAnsi="Arial"/>
                <w:b w:val="1"/>
              </w:rPr>
            </w:pPr>
            <w:r w:rsidDel="00000000" w:rsidR="00000000" w:rsidRPr="00000000">
              <w:rPr>
                <w:rFonts w:ascii="Arial" w:cs="Arial" w:eastAsia="Arial" w:hAnsi="Arial"/>
                <w:b w:val="1"/>
                <w:rtl w:val="0"/>
              </w:rPr>
              <w:t xml:space="preserve">State</w:t>
            </w:r>
          </w:p>
        </w:tc>
        <w:tc>
          <w:tcPr/>
          <w:p w:rsidR="00000000" w:rsidDel="00000000" w:rsidP="00000000" w:rsidRDefault="00000000" w:rsidRPr="00000000" w14:paraId="00000007">
            <w:pPr>
              <w:rPr>
                <w:rFonts w:ascii="Arial" w:cs="Arial" w:eastAsia="Arial" w:hAnsi="Arial"/>
              </w:rPr>
            </w:pPr>
            <w:r w:rsidDel="00000000" w:rsidR="00000000" w:rsidRPr="00000000">
              <w:rPr>
                <w:rFonts w:ascii="Arial" w:cs="Arial" w:eastAsia="Arial" w:hAnsi="Arial"/>
                <w:rtl w:val="0"/>
              </w:rPr>
              <w:t xml:space="preserve">State in which the accident occurred.  Please note the following codes:</w:t>
            </w:r>
          </w:p>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rtl w:val="0"/>
              </w:rPr>
              <w:t xml:space="preserve">AT- Atlantic Ocean</w:t>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rtl w:val="0"/>
              </w:rPr>
              <w:t xml:space="preserve">GL- Gulf of Alaska</w:t>
            </w:r>
          </w:p>
          <w:p w:rsidR="00000000" w:rsidDel="00000000" w:rsidP="00000000" w:rsidRDefault="00000000" w:rsidRPr="00000000" w14:paraId="0000000A">
            <w:pPr>
              <w:rPr>
                <w:rFonts w:ascii="Arial" w:cs="Arial" w:eastAsia="Arial" w:hAnsi="Arial"/>
              </w:rPr>
            </w:pPr>
            <w:r w:rsidDel="00000000" w:rsidR="00000000" w:rsidRPr="00000000">
              <w:rPr>
                <w:rFonts w:ascii="Arial" w:cs="Arial" w:eastAsia="Arial" w:hAnsi="Arial"/>
                <w:rtl w:val="0"/>
              </w:rPr>
              <w:t xml:space="preserve">GM- Gulf of Mexico</w:t>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PC- Pacific Coast</w:t>
            </w:r>
          </w:p>
          <w:p w:rsidR="00000000" w:rsidDel="00000000" w:rsidP="00000000" w:rsidRDefault="00000000" w:rsidRPr="00000000" w14:paraId="0000000C">
            <w:pPr>
              <w:rPr>
                <w:rFonts w:ascii="Arial" w:cs="Arial" w:eastAsia="Arial" w:hAnsi="Arial"/>
              </w:rPr>
            </w:pPr>
            <w:r w:rsidDel="00000000" w:rsidR="00000000" w:rsidRPr="00000000">
              <w:rPr>
                <w:rFonts w:ascii="Arial" w:cs="Arial" w:eastAsia="Arial" w:hAnsi="Arial"/>
                <w:rtl w:val="0"/>
              </w:rPr>
              <w:t xml:space="preserve">FE- Federal Jurisdiction (used because there was an accident on waters subject to the jurisdiction of the Army).</w:t>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MP- Northern Marianas Islands</w:t>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VI- U.S. Virgin Islands </w:t>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PR- Puerto Rico</w:t>
            </w:r>
          </w:p>
          <w:p w:rsidR="00000000" w:rsidDel="00000000" w:rsidP="00000000" w:rsidRDefault="00000000" w:rsidRPr="00000000" w14:paraId="00000010">
            <w:pPr>
              <w:rPr>
                <w:rFonts w:ascii="Arial" w:cs="Arial" w:eastAsia="Arial" w:hAnsi="Arial"/>
              </w:rPr>
            </w:pPr>
            <w:r w:rsidDel="00000000" w:rsidR="00000000" w:rsidRPr="00000000">
              <w:rPr>
                <w:rFonts w:ascii="Arial" w:cs="Arial" w:eastAsia="Arial" w:hAnsi="Arial"/>
                <w:rtl w:val="0"/>
              </w:rPr>
              <w:t xml:space="preserve">GU- Guam</w:t>
            </w:r>
          </w:p>
          <w:p w:rsidR="00000000" w:rsidDel="00000000" w:rsidP="00000000" w:rsidRDefault="00000000" w:rsidRPr="00000000" w14:paraId="00000011">
            <w:pPr>
              <w:rPr>
                <w:rFonts w:ascii="Arial" w:cs="Arial" w:eastAsia="Arial" w:hAnsi="Arial"/>
              </w:rPr>
            </w:pPr>
            <w:r w:rsidDel="00000000" w:rsidR="00000000" w:rsidRPr="00000000">
              <w:rPr>
                <w:rFonts w:ascii="Arial" w:cs="Arial" w:eastAsia="Arial" w:hAnsi="Arial"/>
                <w:rtl w:val="0"/>
              </w:rPr>
              <w:t xml:space="preserve">AS- American Samoa</w:t>
            </w:r>
          </w:p>
        </w:tc>
      </w:tr>
      <w:tr>
        <w:trPr>
          <w:cantSplit w:val="0"/>
          <w:tblHeader w:val="0"/>
        </w:trPr>
        <w:tc>
          <w:tcPr/>
          <w:p w:rsidR="00000000" w:rsidDel="00000000" w:rsidP="00000000" w:rsidRDefault="00000000" w:rsidRPr="00000000" w14:paraId="00000012">
            <w:pPr>
              <w:rPr>
                <w:rFonts w:ascii="Arial" w:cs="Arial" w:eastAsia="Arial" w:hAnsi="Arial"/>
                <w:b w:val="1"/>
              </w:rPr>
            </w:pPr>
            <w:r w:rsidDel="00000000" w:rsidR="00000000" w:rsidRPr="00000000">
              <w:rPr>
                <w:rFonts w:ascii="Arial" w:cs="Arial" w:eastAsia="Arial" w:hAnsi="Arial"/>
                <w:b w:val="1"/>
                <w:rtl w:val="0"/>
              </w:rPr>
              <w:t xml:space="preserve">Year</w:t>
            </w:r>
          </w:p>
        </w:tc>
        <w:tc>
          <w:tcPr/>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 xml:space="preserve">Calendar year in which the accident occurred.</w:t>
            </w:r>
          </w:p>
        </w:tc>
      </w:tr>
      <w:tr>
        <w:trPr>
          <w:cantSplit w:val="0"/>
          <w:tblHeader w:val="0"/>
        </w:trPr>
        <w:tc>
          <w:tcPr/>
          <w:p w:rsidR="00000000" w:rsidDel="00000000" w:rsidP="00000000" w:rsidRDefault="00000000" w:rsidRPr="00000000" w14:paraId="00000014">
            <w:pPr>
              <w:rPr>
                <w:rFonts w:ascii="Arial" w:cs="Arial" w:eastAsia="Arial" w:hAnsi="Arial"/>
                <w:b w:val="1"/>
              </w:rPr>
            </w:pPr>
            <w:r w:rsidDel="00000000" w:rsidR="00000000" w:rsidRPr="00000000">
              <w:rPr>
                <w:rFonts w:ascii="Arial" w:cs="Arial" w:eastAsia="Arial" w:hAnsi="Arial"/>
                <w:b w:val="1"/>
                <w:rtl w:val="0"/>
              </w:rPr>
              <w:t xml:space="preserve">RedactedNarrative</w:t>
            </w:r>
          </w:p>
        </w:tc>
        <w:tc>
          <w:tcPr/>
          <w:p w:rsidR="00000000" w:rsidDel="00000000" w:rsidP="00000000" w:rsidRDefault="00000000" w:rsidRPr="00000000" w14:paraId="00000015">
            <w:pPr>
              <w:rPr>
                <w:rFonts w:ascii="Arial" w:cs="Arial" w:eastAsia="Arial" w:hAnsi="Arial"/>
              </w:rPr>
            </w:pPr>
            <w:r w:rsidDel="00000000" w:rsidR="00000000" w:rsidRPr="00000000">
              <w:rPr>
                <w:rFonts w:ascii="Arial" w:cs="Arial" w:eastAsia="Arial" w:hAnsi="Arial"/>
                <w:rtl w:val="0"/>
              </w:rPr>
              <w:t xml:space="preserve">The narrative that describes the accident.  </w:t>
            </w:r>
          </w:p>
        </w:tc>
      </w:tr>
      <w:tr>
        <w:trPr>
          <w:cantSplit w:val="0"/>
          <w:tblHeader w:val="0"/>
        </w:trPr>
        <w:tc>
          <w:tcPr/>
          <w:p w:rsidR="00000000" w:rsidDel="00000000" w:rsidP="00000000" w:rsidRDefault="00000000" w:rsidRPr="00000000" w14:paraId="00000016">
            <w:pPr>
              <w:rPr>
                <w:rFonts w:ascii="Arial" w:cs="Arial" w:eastAsia="Arial" w:hAnsi="Arial"/>
                <w:b w:val="1"/>
              </w:rPr>
            </w:pPr>
            <w:r w:rsidDel="00000000" w:rsidR="00000000" w:rsidRPr="00000000">
              <w:rPr>
                <w:rFonts w:ascii="Arial" w:cs="Arial" w:eastAsia="Arial" w:hAnsi="Arial"/>
                <w:b w:val="1"/>
                <w:rtl w:val="0"/>
              </w:rPr>
              <w:t xml:space="preserve">Numberdeaths</w:t>
            </w:r>
          </w:p>
        </w:tc>
        <w:tc>
          <w:tcPr/>
          <w:p w:rsidR="00000000" w:rsidDel="00000000" w:rsidP="00000000" w:rsidRDefault="00000000" w:rsidRPr="00000000" w14:paraId="00000017">
            <w:pPr>
              <w:rPr>
                <w:rFonts w:ascii="Arial" w:cs="Arial" w:eastAsia="Arial" w:hAnsi="Arial"/>
              </w:rPr>
            </w:pPr>
            <w:r w:rsidDel="00000000" w:rsidR="00000000" w:rsidRPr="00000000">
              <w:rPr>
                <w:rFonts w:ascii="Arial" w:cs="Arial" w:eastAsia="Arial" w:hAnsi="Arial"/>
                <w:rtl w:val="0"/>
              </w:rPr>
              <w:t xml:space="preserve">The number of people who died in the accident.</w:t>
            </w:r>
          </w:p>
        </w:tc>
      </w:tr>
      <w:tr>
        <w:trPr>
          <w:cantSplit w:val="0"/>
          <w:tblHeader w:val="0"/>
        </w:trPr>
        <w:tc>
          <w:tcPr/>
          <w:p w:rsidR="00000000" w:rsidDel="00000000" w:rsidP="00000000" w:rsidRDefault="00000000" w:rsidRPr="00000000" w14:paraId="00000018">
            <w:pPr>
              <w:rPr>
                <w:rFonts w:ascii="Arial" w:cs="Arial" w:eastAsia="Arial" w:hAnsi="Arial"/>
                <w:b w:val="1"/>
              </w:rPr>
            </w:pPr>
            <w:r w:rsidDel="00000000" w:rsidR="00000000" w:rsidRPr="00000000">
              <w:rPr>
                <w:rFonts w:ascii="Arial" w:cs="Arial" w:eastAsia="Arial" w:hAnsi="Arial"/>
                <w:b w:val="1"/>
                <w:rtl w:val="0"/>
              </w:rPr>
              <w:t xml:space="preserve">Numberinjured </w:t>
            </w:r>
          </w:p>
        </w:tc>
        <w:tc>
          <w:tcPr/>
          <w:p w:rsidR="00000000" w:rsidDel="00000000" w:rsidP="00000000" w:rsidRDefault="00000000" w:rsidRPr="00000000" w14:paraId="00000019">
            <w:pPr>
              <w:rPr>
                <w:rFonts w:ascii="Arial" w:cs="Arial" w:eastAsia="Arial" w:hAnsi="Arial"/>
              </w:rPr>
            </w:pPr>
            <w:r w:rsidDel="00000000" w:rsidR="00000000" w:rsidRPr="00000000">
              <w:rPr>
                <w:rFonts w:ascii="Arial" w:cs="Arial" w:eastAsia="Arial" w:hAnsi="Arial"/>
                <w:rtl w:val="0"/>
              </w:rPr>
              <w:t xml:space="preserve">The number of people who were injured in the accident.  This field was added in 2009.</w:t>
            </w:r>
          </w:p>
        </w:tc>
      </w:tr>
      <w:tr>
        <w:trPr>
          <w:cantSplit w:val="0"/>
          <w:tblHeader w:val="0"/>
        </w:trPr>
        <w:tc>
          <w:tcPr/>
          <w:p w:rsidR="00000000" w:rsidDel="00000000" w:rsidP="00000000" w:rsidRDefault="00000000" w:rsidRPr="00000000" w14:paraId="0000001A">
            <w:pPr>
              <w:rPr>
                <w:rFonts w:ascii="Arial" w:cs="Arial" w:eastAsia="Arial" w:hAnsi="Arial"/>
                <w:b w:val="1"/>
              </w:rPr>
            </w:pPr>
            <w:r w:rsidDel="00000000" w:rsidR="00000000" w:rsidRPr="00000000">
              <w:rPr>
                <w:rFonts w:ascii="Arial" w:cs="Arial" w:eastAsia="Arial" w:hAnsi="Arial"/>
                <w:b w:val="1"/>
                <w:rtl w:val="0"/>
              </w:rPr>
              <w:t xml:space="preserve">TotalDamage</w:t>
            </w:r>
          </w:p>
        </w:tc>
        <w:tc>
          <w:tcPr/>
          <w:p w:rsidR="00000000" w:rsidDel="00000000" w:rsidP="00000000" w:rsidRDefault="00000000" w:rsidRPr="00000000" w14:paraId="0000001B">
            <w:pPr>
              <w:rPr>
                <w:rFonts w:ascii="Arial" w:cs="Arial" w:eastAsia="Arial" w:hAnsi="Arial"/>
              </w:rPr>
            </w:pPr>
            <w:r w:rsidDel="00000000" w:rsidR="00000000" w:rsidRPr="00000000">
              <w:rPr>
                <w:rFonts w:ascii="Arial" w:cs="Arial" w:eastAsia="Arial" w:hAnsi="Arial"/>
                <w:rtl w:val="0"/>
              </w:rPr>
              <w:t xml:space="preserve">The total amount of damage that resulted from the accident. </w:t>
            </w:r>
          </w:p>
        </w:tc>
      </w:tr>
      <w:tr>
        <w:trPr>
          <w:cantSplit w:val="0"/>
          <w:tblHeader w:val="0"/>
        </w:trPr>
        <w:tc>
          <w:tcPr/>
          <w:p w:rsidR="00000000" w:rsidDel="00000000" w:rsidP="00000000" w:rsidRDefault="00000000" w:rsidRPr="00000000" w14:paraId="0000001C">
            <w:pPr>
              <w:rPr>
                <w:rFonts w:ascii="Arial" w:cs="Arial" w:eastAsia="Arial" w:hAnsi="Arial"/>
                <w:b w:val="1"/>
              </w:rPr>
            </w:pPr>
            <w:r w:rsidDel="00000000" w:rsidR="00000000" w:rsidRPr="00000000">
              <w:rPr>
                <w:rFonts w:ascii="Arial" w:cs="Arial" w:eastAsia="Arial" w:hAnsi="Arial"/>
                <w:b w:val="1"/>
                <w:rtl w:val="0"/>
              </w:rPr>
              <w:t xml:space="preserve">NumberVesselsInvolved</w:t>
            </w:r>
          </w:p>
        </w:tc>
        <w:tc>
          <w:tcPr/>
          <w:p w:rsidR="00000000" w:rsidDel="00000000" w:rsidP="00000000" w:rsidRDefault="00000000" w:rsidRPr="00000000" w14:paraId="0000001D">
            <w:pPr>
              <w:rPr>
                <w:rFonts w:ascii="Arial" w:cs="Arial" w:eastAsia="Arial" w:hAnsi="Arial"/>
              </w:rPr>
            </w:pPr>
            <w:r w:rsidDel="00000000" w:rsidR="00000000" w:rsidRPr="00000000">
              <w:rPr>
                <w:rFonts w:ascii="Arial" w:cs="Arial" w:eastAsia="Arial" w:hAnsi="Arial"/>
                <w:rtl w:val="0"/>
              </w:rPr>
              <w:t xml:space="preserve">The number of vessels involved in the accident.</w:t>
            </w:r>
          </w:p>
        </w:tc>
      </w:tr>
      <w:tr>
        <w:trPr>
          <w:cantSplit w:val="0"/>
          <w:tblHeader w:val="0"/>
        </w:trPr>
        <w:tc>
          <w:tcPr/>
          <w:p w:rsidR="00000000" w:rsidDel="00000000" w:rsidP="00000000" w:rsidRDefault="00000000" w:rsidRPr="00000000" w14:paraId="0000001E">
            <w:pPr>
              <w:tabs>
                <w:tab w:val="left" w:leader="none" w:pos="2177"/>
              </w:tabs>
              <w:rPr>
                <w:rFonts w:ascii="Arial" w:cs="Arial" w:eastAsia="Arial" w:hAnsi="Arial"/>
                <w:b w:val="1"/>
              </w:rPr>
            </w:pPr>
            <w:r w:rsidDel="00000000" w:rsidR="00000000" w:rsidRPr="00000000">
              <w:rPr>
                <w:rFonts w:ascii="Arial" w:cs="Arial" w:eastAsia="Arial" w:hAnsi="Arial"/>
                <w:b w:val="1"/>
                <w:rtl w:val="0"/>
              </w:rPr>
              <w:t xml:space="preserve">NumberVesselsLost</w:t>
            </w:r>
          </w:p>
        </w:tc>
        <w:tc>
          <w:tcPr/>
          <w:p w:rsidR="00000000" w:rsidDel="00000000" w:rsidP="00000000" w:rsidRDefault="00000000" w:rsidRPr="00000000" w14:paraId="0000001F">
            <w:pPr>
              <w:rPr>
                <w:rFonts w:ascii="Arial" w:cs="Arial" w:eastAsia="Arial" w:hAnsi="Arial"/>
              </w:rPr>
            </w:pPr>
            <w:r w:rsidDel="00000000" w:rsidR="00000000" w:rsidRPr="00000000">
              <w:rPr>
                <w:rFonts w:ascii="Arial" w:cs="Arial" w:eastAsia="Arial" w:hAnsi="Arial"/>
                <w:rtl w:val="0"/>
              </w:rPr>
              <w:t xml:space="preserve">The number of vessels that were lost in the accident, meaning that they were no longer seaworthy.</w:t>
            </w:r>
          </w:p>
        </w:tc>
      </w:tr>
      <w:tr>
        <w:trPr>
          <w:cantSplit w:val="0"/>
          <w:tblHeader w:val="0"/>
        </w:trPr>
        <w:tc>
          <w:tcPr/>
          <w:p w:rsidR="00000000" w:rsidDel="00000000" w:rsidP="00000000" w:rsidRDefault="00000000" w:rsidRPr="00000000" w14:paraId="00000020">
            <w:pPr>
              <w:tabs>
                <w:tab w:val="left" w:leader="none" w:pos="2177"/>
              </w:tabs>
              <w:rPr>
                <w:rFonts w:ascii="Arial" w:cs="Arial" w:eastAsia="Arial" w:hAnsi="Arial"/>
                <w:b w:val="1"/>
              </w:rPr>
            </w:pPr>
            <w:r w:rsidDel="00000000" w:rsidR="00000000" w:rsidRPr="00000000">
              <w:rPr>
                <w:rFonts w:ascii="Arial" w:cs="Arial" w:eastAsia="Arial" w:hAnsi="Arial"/>
                <w:b w:val="1"/>
                <w:rtl w:val="0"/>
              </w:rPr>
              <w:t xml:space="preserve">AVesselLoss</w:t>
            </w:r>
          </w:p>
        </w:tc>
        <w:tc>
          <w:tcPr/>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rtl w:val="0"/>
              </w:rPr>
              <w:t xml:space="preserve">Indicates whether there was at least one vessel lost in the accident.</w:t>
            </w:r>
          </w:p>
          <w:p w:rsidR="00000000" w:rsidDel="00000000" w:rsidP="00000000" w:rsidRDefault="00000000" w:rsidRPr="00000000" w14:paraId="00000022">
            <w:pPr>
              <w:rPr>
                <w:rFonts w:ascii="Arial" w:cs="Arial" w:eastAsia="Arial" w:hAnsi="Arial"/>
              </w:rPr>
            </w:pPr>
            <w:r w:rsidDel="00000000" w:rsidR="00000000" w:rsidRPr="00000000">
              <w:rPr>
                <w:rFonts w:ascii="Arial" w:cs="Arial" w:eastAsia="Arial" w:hAnsi="Arial"/>
                <w:rtl w:val="0"/>
              </w:rPr>
              <w:t xml:space="preserve">-1 = yes</w:t>
            </w:r>
          </w:p>
          <w:p w:rsidR="00000000" w:rsidDel="00000000" w:rsidP="00000000" w:rsidRDefault="00000000" w:rsidRPr="00000000" w14:paraId="00000023">
            <w:pPr>
              <w:rPr>
                <w:rFonts w:ascii="Arial" w:cs="Arial" w:eastAsia="Arial" w:hAnsi="Arial"/>
              </w:rPr>
            </w:pPr>
            <w:r w:rsidDel="00000000" w:rsidR="00000000" w:rsidRPr="00000000">
              <w:rPr>
                <w:rFonts w:ascii="Arial" w:cs="Arial" w:eastAsia="Arial" w:hAnsi="Arial"/>
                <w:rtl w:val="0"/>
              </w:rPr>
              <w:t xml:space="preserve">0 = no</w:t>
            </w:r>
          </w:p>
        </w:tc>
      </w:tr>
      <w:tr>
        <w:trPr>
          <w:cantSplit w:val="0"/>
          <w:tblHeader w:val="0"/>
        </w:trPr>
        <w:tc>
          <w:tcPr/>
          <w:p w:rsidR="00000000" w:rsidDel="00000000" w:rsidP="00000000" w:rsidRDefault="00000000" w:rsidRPr="00000000" w14:paraId="00000024">
            <w:pPr>
              <w:tabs>
                <w:tab w:val="left" w:leader="none" w:pos="2177"/>
              </w:tabs>
              <w:rPr>
                <w:rFonts w:ascii="Arial" w:cs="Arial" w:eastAsia="Arial" w:hAnsi="Arial"/>
                <w:b w:val="1"/>
              </w:rPr>
            </w:pPr>
            <w:r w:rsidDel="00000000" w:rsidR="00000000" w:rsidRPr="00000000">
              <w:rPr>
                <w:rFonts w:ascii="Arial" w:cs="Arial" w:eastAsia="Arial" w:hAnsi="Arial"/>
                <w:b w:val="1"/>
                <w:rtl w:val="0"/>
              </w:rPr>
              <w:t xml:space="preserve">Date</w:t>
              <w:tab/>
            </w:r>
          </w:p>
        </w:tc>
        <w:tc>
          <w:tcPr/>
          <w:p w:rsidR="00000000" w:rsidDel="00000000" w:rsidP="00000000" w:rsidRDefault="00000000" w:rsidRPr="00000000" w14:paraId="00000025">
            <w:pPr>
              <w:rPr>
                <w:rFonts w:ascii="Arial" w:cs="Arial" w:eastAsia="Arial" w:hAnsi="Arial"/>
              </w:rPr>
            </w:pPr>
            <w:r w:rsidDel="00000000" w:rsidR="00000000" w:rsidRPr="00000000">
              <w:rPr>
                <w:rFonts w:ascii="Arial" w:cs="Arial" w:eastAsia="Arial" w:hAnsi="Arial"/>
                <w:rtl w:val="0"/>
              </w:rPr>
              <w:t xml:space="preserve">The date of the accident.</w:t>
            </w:r>
          </w:p>
        </w:tc>
      </w:tr>
      <w:tr>
        <w:trPr>
          <w:cantSplit w:val="0"/>
          <w:trHeight w:val="548" w:hRule="atLeast"/>
          <w:tblHeader w:val="0"/>
        </w:trPr>
        <w:tc>
          <w:tcPr/>
          <w:p w:rsidR="00000000" w:rsidDel="00000000" w:rsidP="00000000" w:rsidRDefault="00000000" w:rsidRPr="00000000" w14:paraId="00000026">
            <w:pPr>
              <w:rPr>
                <w:rFonts w:ascii="Arial" w:cs="Arial" w:eastAsia="Arial" w:hAnsi="Arial"/>
                <w:b w:val="1"/>
              </w:rPr>
            </w:pPr>
            <w:r w:rsidDel="00000000" w:rsidR="00000000" w:rsidRPr="00000000">
              <w:rPr>
                <w:rFonts w:ascii="Arial" w:cs="Arial" w:eastAsia="Arial" w:hAnsi="Arial"/>
                <w:b w:val="1"/>
                <w:rtl w:val="0"/>
              </w:rPr>
              <w:t xml:space="preserve">Time</w:t>
            </w:r>
          </w:p>
        </w:tc>
        <w:tc>
          <w:tcPr/>
          <w:p w:rsidR="00000000" w:rsidDel="00000000" w:rsidP="00000000" w:rsidRDefault="00000000" w:rsidRPr="00000000" w14:paraId="00000027">
            <w:pPr>
              <w:rPr>
                <w:rFonts w:ascii="Arial" w:cs="Arial" w:eastAsia="Arial" w:hAnsi="Arial"/>
              </w:rPr>
            </w:pPr>
            <w:r w:rsidDel="00000000" w:rsidR="00000000" w:rsidRPr="00000000">
              <w:rPr>
                <w:rFonts w:ascii="Arial" w:cs="Arial" w:eastAsia="Arial" w:hAnsi="Arial"/>
                <w:rtl w:val="0"/>
              </w:rPr>
              <w:t xml:space="preserve">Time of day when the accident occurred.  If unknown, the time is left blank.</w:t>
            </w:r>
          </w:p>
        </w:tc>
      </w:tr>
      <w:tr>
        <w:trPr>
          <w:cantSplit w:val="0"/>
          <w:tblHeader w:val="0"/>
        </w:trPr>
        <w:tc>
          <w:tcPr/>
          <w:p w:rsidR="00000000" w:rsidDel="00000000" w:rsidP="00000000" w:rsidRDefault="00000000" w:rsidRPr="00000000" w14:paraId="00000028">
            <w:pPr>
              <w:rPr>
                <w:rFonts w:ascii="Arial" w:cs="Arial" w:eastAsia="Arial" w:hAnsi="Arial"/>
                <w:b w:val="1"/>
              </w:rPr>
            </w:pPr>
            <w:r w:rsidDel="00000000" w:rsidR="00000000" w:rsidRPr="00000000">
              <w:rPr>
                <w:rFonts w:ascii="Arial" w:cs="Arial" w:eastAsia="Arial" w:hAnsi="Arial"/>
                <w:b w:val="1"/>
                <w:rtl w:val="0"/>
              </w:rPr>
              <w:t xml:space="preserve">Latitude</w:t>
            </w:r>
          </w:p>
        </w:tc>
        <w:tc>
          <w:tcPr/>
          <w:p w:rsidR="00000000" w:rsidDel="00000000" w:rsidP="00000000" w:rsidRDefault="00000000" w:rsidRPr="00000000" w14:paraId="00000029">
            <w:pPr>
              <w:rPr>
                <w:rFonts w:ascii="Arial" w:cs="Arial" w:eastAsia="Arial" w:hAnsi="Arial"/>
              </w:rPr>
            </w:pPr>
            <w:r w:rsidDel="00000000" w:rsidR="00000000" w:rsidRPr="00000000">
              <w:rPr>
                <w:rFonts w:ascii="Arial" w:cs="Arial" w:eastAsia="Arial" w:hAnsi="Arial"/>
                <w:rtl w:val="0"/>
              </w:rPr>
              <w:t xml:space="preserve">Please note that coordinates are only available for fatal accidents for years 2015 forward.</w:t>
            </w:r>
          </w:p>
        </w:tc>
      </w:tr>
      <w:tr>
        <w:trPr>
          <w:cantSplit w:val="0"/>
          <w:tblHeader w:val="0"/>
        </w:trPr>
        <w:tc>
          <w:tcPr/>
          <w:p w:rsidR="00000000" w:rsidDel="00000000" w:rsidP="00000000" w:rsidRDefault="00000000" w:rsidRPr="00000000" w14:paraId="0000002A">
            <w:pPr>
              <w:rPr>
                <w:rFonts w:ascii="Arial" w:cs="Arial" w:eastAsia="Arial" w:hAnsi="Arial"/>
                <w:b w:val="1"/>
              </w:rPr>
            </w:pPr>
            <w:r w:rsidDel="00000000" w:rsidR="00000000" w:rsidRPr="00000000">
              <w:rPr>
                <w:rFonts w:ascii="Arial" w:cs="Arial" w:eastAsia="Arial" w:hAnsi="Arial"/>
                <w:b w:val="1"/>
                <w:rtl w:val="0"/>
              </w:rPr>
              <w:t xml:space="preserve">Longitude</w:t>
            </w:r>
          </w:p>
        </w:tc>
        <w:tc>
          <w:tcPr/>
          <w:p w:rsidR="00000000" w:rsidDel="00000000" w:rsidP="00000000" w:rsidRDefault="00000000" w:rsidRPr="00000000" w14:paraId="0000002B">
            <w:pPr>
              <w:rPr>
                <w:rFonts w:ascii="Arial" w:cs="Arial" w:eastAsia="Arial" w:hAnsi="Arial"/>
              </w:rPr>
            </w:pPr>
            <w:r w:rsidDel="00000000" w:rsidR="00000000" w:rsidRPr="00000000">
              <w:rPr>
                <w:rFonts w:ascii="Arial" w:cs="Arial" w:eastAsia="Arial" w:hAnsi="Arial"/>
                <w:rtl w:val="0"/>
              </w:rPr>
              <w:t xml:space="preserve">Please note that coordinates are only available for fatal accidents for years 2015 forward.</w:t>
            </w:r>
          </w:p>
        </w:tc>
      </w:tr>
      <w:tr>
        <w:trPr>
          <w:cantSplit w:val="0"/>
          <w:tblHeader w:val="0"/>
        </w:trPr>
        <w:tc>
          <w:tcPr/>
          <w:p w:rsidR="00000000" w:rsidDel="00000000" w:rsidP="00000000" w:rsidRDefault="00000000" w:rsidRPr="00000000" w14:paraId="0000002C">
            <w:pPr>
              <w:rPr>
                <w:rFonts w:ascii="Arial" w:cs="Arial" w:eastAsia="Arial" w:hAnsi="Arial"/>
                <w:b w:val="1"/>
              </w:rPr>
            </w:pPr>
            <w:r w:rsidDel="00000000" w:rsidR="00000000" w:rsidRPr="00000000">
              <w:rPr>
                <w:rFonts w:ascii="Arial" w:cs="Arial" w:eastAsia="Arial" w:hAnsi="Arial"/>
                <w:b w:val="1"/>
                <w:rtl w:val="0"/>
              </w:rPr>
              <w:t xml:space="preserve">CoordinatesConfidence</w:t>
            </w:r>
          </w:p>
        </w:tc>
        <w:tc>
          <w:tcPr/>
          <w:p w:rsidR="00000000" w:rsidDel="00000000" w:rsidP="00000000" w:rsidRDefault="00000000" w:rsidRPr="00000000" w14:paraId="0000002D">
            <w:pPr>
              <w:rPr>
                <w:rFonts w:ascii="Arial" w:cs="Arial" w:eastAsia="Arial" w:hAnsi="Arial"/>
              </w:rPr>
            </w:pPr>
            <w:r w:rsidDel="00000000" w:rsidR="00000000" w:rsidRPr="00000000">
              <w:rPr>
                <w:rFonts w:ascii="Arial" w:cs="Arial" w:eastAsia="Arial" w:hAnsi="Arial"/>
                <w:rtl w:val="0"/>
              </w:rPr>
              <w:t xml:space="preserve">Level of confidence with the accuracy of the coordinates.  </w:t>
            </w:r>
          </w:p>
          <w:p w:rsidR="00000000" w:rsidDel="00000000" w:rsidP="00000000" w:rsidRDefault="00000000" w:rsidRPr="00000000" w14:paraId="0000002E">
            <w:pPr>
              <w:rPr>
                <w:rFonts w:ascii="Arial" w:cs="Arial" w:eastAsia="Arial" w:hAnsi="Arial"/>
              </w:rPr>
            </w:pPr>
            <w:r w:rsidDel="00000000" w:rsidR="00000000" w:rsidRPr="00000000">
              <w:rPr>
                <w:rtl w:val="0"/>
              </w:rPr>
            </w:r>
          </w:p>
          <w:p w:rsidR="00000000" w:rsidDel="00000000" w:rsidP="00000000" w:rsidRDefault="00000000" w:rsidRPr="00000000" w14:paraId="0000002F">
            <w:pPr>
              <w:rPr>
                <w:rFonts w:ascii="Arial" w:cs="Arial" w:eastAsia="Arial" w:hAnsi="Arial"/>
              </w:rPr>
            </w:pPr>
            <w:r w:rsidDel="00000000" w:rsidR="00000000" w:rsidRPr="00000000">
              <w:rPr>
                <w:rFonts w:ascii="Arial" w:cs="Arial" w:eastAsia="Arial" w:hAnsi="Arial"/>
                <w:rtl w:val="0"/>
              </w:rPr>
              <w:t xml:space="preserve">Please note that not all States enter coordinates for cases. For those that had coordinates, the Coast Guard plotted and reviewed them in light of all other available geographical information. </w:t>
            </w:r>
          </w:p>
          <w:p w:rsidR="00000000" w:rsidDel="00000000" w:rsidP="00000000" w:rsidRDefault="00000000" w:rsidRPr="00000000" w14:paraId="00000030">
            <w:pPr>
              <w:rPr>
                <w:rFonts w:ascii="Arial" w:cs="Arial" w:eastAsia="Arial" w:hAnsi="Arial"/>
              </w:rPr>
            </w:pPr>
            <w:r w:rsidDel="00000000" w:rsidR="00000000" w:rsidRPr="00000000">
              <w:rPr>
                <w:rtl w:val="0"/>
              </w:rPr>
            </w:r>
          </w:p>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rtl w:val="0"/>
              </w:rPr>
              <w:t xml:space="preserve">If coordinates appeared accurate, a “C” was assigned in this field to reflect a high level of confidence.  If coordinates did not appear accurate, or if coordinates were not present in a case, all available geographical information (name of body of water, nearest city or town, county, location, and narrative) were used to attempt a plot.  </w:t>
            </w:r>
          </w:p>
          <w:p w:rsidR="00000000" w:rsidDel="00000000" w:rsidP="00000000" w:rsidRDefault="00000000" w:rsidRPr="00000000" w14:paraId="00000032">
            <w:pPr>
              <w:rPr>
                <w:rFonts w:ascii="Arial" w:cs="Arial" w:eastAsia="Arial" w:hAnsi="Arial"/>
              </w:rPr>
            </w:pPr>
            <w:r w:rsidDel="00000000" w:rsidR="00000000" w:rsidRPr="00000000">
              <w:rPr>
                <w:rtl w:val="0"/>
              </w:rPr>
            </w:r>
          </w:p>
          <w:p w:rsidR="00000000" w:rsidDel="00000000" w:rsidP="00000000" w:rsidRDefault="00000000" w:rsidRPr="00000000" w14:paraId="00000033">
            <w:pPr>
              <w:rPr>
                <w:rFonts w:ascii="Arial" w:cs="Arial" w:eastAsia="Arial" w:hAnsi="Arial"/>
              </w:rPr>
            </w:pPr>
            <w:r w:rsidDel="00000000" w:rsidR="00000000" w:rsidRPr="00000000">
              <w:rPr>
                <w:rFonts w:ascii="Arial" w:cs="Arial" w:eastAsia="Arial" w:hAnsi="Arial"/>
                <w:rtl w:val="0"/>
              </w:rPr>
              <w:t xml:space="preserve">If the coordinates appeared accurate, a “C” was assigned in this field to reflect a high level of confidence.  If coordinates were questionable, a “NC” was assigned to this field to indicate a lack of confidence.</w:t>
            </w:r>
          </w:p>
          <w:p w:rsidR="00000000" w:rsidDel="00000000" w:rsidP="00000000" w:rsidRDefault="00000000" w:rsidRPr="00000000" w14:paraId="00000034">
            <w:pPr>
              <w:rPr>
                <w:rFonts w:ascii="Arial" w:cs="Arial" w:eastAsia="Arial" w:hAnsi="Arial"/>
              </w:rPr>
            </w:pPr>
            <w:r w:rsidDel="00000000" w:rsidR="00000000" w:rsidRPr="00000000">
              <w:rPr>
                <w:rtl w:val="0"/>
              </w:rPr>
            </w:r>
          </w:p>
          <w:p w:rsidR="00000000" w:rsidDel="00000000" w:rsidP="00000000" w:rsidRDefault="00000000" w:rsidRPr="00000000" w14:paraId="00000035">
            <w:pPr>
              <w:rPr>
                <w:rFonts w:ascii="Arial" w:cs="Arial" w:eastAsia="Arial" w:hAnsi="Arial"/>
              </w:rPr>
            </w:pPr>
            <w:r w:rsidDel="00000000" w:rsidR="00000000" w:rsidRPr="00000000">
              <w:rPr>
                <w:rFonts w:ascii="Arial" w:cs="Arial" w:eastAsia="Arial" w:hAnsi="Arial"/>
                <w:rtl w:val="0"/>
              </w:rPr>
              <w:t xml:space="preserve">NC- Not confident</w:t>
            </w:r>
          </w:p>
          <w:p w:rsidR="00000000" w:rsidDel="00000000" w:rsidP="00000000" w:rsidRDefault="00000000" w:rsidRPr="00000000" w14:paraId="00000036">
            <w:pPr>
              <w:rPr>
                <w:rFonts w:ascii="Arial" w:cs="Arial" w:eastAsia="Arial" w:hAnsi="Arial"/>
              </w:rPr>
            </w:pPr>
            <w:r w:rsidDel="00000000" w:rsidR="00000000" w:rsidRPr="00000000">
              <w:rPr>
                <w:rFonts w:ascii="Arial" w:cs="Arial" w:eastAsia="Arial" w:hAnsi="Arial"/>
                <w:rtl w:val="0"/>
              </w:rPr>
              <w:t xml:space="preserve">C- Confident</w:t>
            </w:r>
          </w:p>
        </w:tc>
      </w:tr>
      <w:tr>
        <w:trPr>
          <w:cantSplit w:val="0"/>
          <w:tblHeader w:val="0"/>
        </w:trPr>
        <w:tc>
          <w:tcPr/>
          <w:p w:rsidR="00000000" w:rsidDel="00000000" w:rsidP="00000000" w:rsidRDefault="00000000" w:rsidRPr="00000000" w14:paraId="00000037">
            <w:pPr>
              <w:rPr>
                <w:rFonts w:ascii="Arial" w:cs="Arial" w:eastAsia="Arial" w:hAnsi="Arial"/>
                <w:b w:val="1"/>
              </w:rPr>
            </w:pPr>
            <w:r w:rsidDel="00000000" w:rsidR="00000000" w:rsidRPr="00000000">
              <w:rPr>
                <w:rFonts w:ascii="Arial" w:cs="Arial" w:eastAsia="Arial" w:hAnsi="Arial"/>
                <w:b w:val="1"/>
                <w:rtl w:val="0"/>
              </w:rPr>
              <w:t xml:space="preserve">NameofBodyofWater </w:t>
            </w:r>
          </w:p>
        </w:tc>
        <w:tc>
          <w:tcPr/>
          <w:p w:rsidR="00000000" w:rsidDel="00000000" w:rsidP="00000000" w:rsidRDefault="00000000" w:rsidRPr="00000000" w14:paraId="00000038">
            <w:pPr>
              <w:rPr>
                <w:rFonts w:ascii="Arial" w:cs="Arial" w:eastAsia="Arial" w:hAnsi="Arial"/>
              </w:rPr>
            </w:pPr>
            <w:r w:rsidDel="00000000" w:rsidR="00000000" w:rsidRPr="00000000">
              <w:rPr>
                <w:rFonts w:ascii="Arial" w:cs="Arial" w:eastAsia="Arial" w:hAnsi="Arial"/>
                <w:rtl w:val="0"/>
              </w:rPr>
              <w:t xml:space="preserve">Name of body of water where the accident occurred.</w:t>
            </w:r>
          </w:p>
        </w:tc>
      </w:tr>
      <w:tr>
        <w:trPr>
          <w:cantSplit w:val="0"/>
          <w:trHeight w:val="323" w:hRule="atLeast"/>
          <w:tblHeader w:val="0"/>
        </w:trPr>
        <w:tc>
          <w:tcPr/>
          <w:p w:rsidR="00000000" w:rsidDel="00000000" w:rsidP="00000000" w:rsidRDefault="00000000" w:rsidRPr="00000000" w14:paraId="00000039">
            <w:pPr>
              <w:rPr>
                <w:rFonts w:ascii="Arial" w:cs="Arial" w:eastAsia="Arial" w:hAnsi="Arial"/>
                <w:b w:val="1"/>
              </w:rPr>
            </w:pPr>
            <w:r w:rsidDel="00000000" w:rsidR="00000000" w:rsidRPr="00000000">
              <w:rPr>
                <w:rFonts w:ascii="Arial" w:cs="Arial" w:eastAsia="Arial" w:hAnsi="Arial"/>
                <w:b w:val="1"/>
                <w:rtl w:val="0"/>
              </w:rPr>
              <w:t xml:space="preserve">NearestCityorTown</w:t>
            </w:r>
          </w:p>
        </w:tc>
        <w:tc>
          <w:tcPr/>
          <w:p w:rsidR="00000000" w:rsidDel="00000000" w:rsidP="00000000" w:rsidRDefault="00000000" w:rsidRPr="00000000" w14:paraId="0000003A">
            <w:pPr>
              <w:rPr>
                <w:rFonts w:ascii="Arial" w:cs="Arial" w:eastAsia="Arial" w:hAnsi="Arial"/>
              </w:rPr>
            </w:pPr>
            <w:r w:rsidDel="00000000" w:rsidR="00000000" w:rsidRPr="00000000">
              <w:rPr>
                <w:rFonts w:ascii="Arial" w:cs="Arial" w:eastAsia="Arial" w:hAnsi="Arial"/>
                <w:rtl w:val="0"/>
              </w:rPr>
              <w:t xml:space="preserve">Nearest city or town to where the accident occurred.</w:t>
            </w:r>
          </w:p>
        </w:tc>
      </w:tr>
      <w:tr>
        <w:trPr>
          <w:cantSplit w:val="0"/>
          <w:tblHeader w:val="0"/>
        </w:trPr>
        <w:tc>
          <w:tcPr/>
          <w:p w:rsidR="00000000" w:rsidDel="00000000" w:rsidP="00000000" w:rsidRDefault="00000000" w:rsidRPr="00000000" w14:paraId="0000003B">
            <w:pPr>
              <w:rPr>
                <w:rFonts w:ascii="Arial" w:cs="Arial" w:eastAsia="Arial" w:hAnsi="Arial"/>
                <w:b w:val="1"/>
              </w:rPr>
            </w:pPr>
            <w:r w:rsidDel="00000000" w:rsidR="00000000" w:rsidRPr="00000000">
              <w:rPr>
                <w:rFonts w:ascii="Arial" w:cs="Arial" w:eastAsia="Arial" w:hAnsi="Arial"/>
                <w:b w:val="1"/>
                <w:rtl w:val="0"/>
              </w:rPr>
              <w:t xml:space="preserve">County</w:t>
            </w:r>
          </w:p>
        </w:tc>
        <w:tc>
          <w:tcPr/>
          <w:p w:rsidR="00000000" w:rsidDel="00000000" w:rsidP="00000000" w:rsidRDefault="00000000" w:rsidRPr="00000000" w14:paraId="0000003C">
            <w:pPr>
              <w:rPr>
                <w:rFonts w:ascii="Arial" w:cs="Arial" w:eastAsia="Arial" w:hAnsi="Arial"/>
              </w:rPr>
            </w:pPr>
            <w:r w:rsidDel="00000000" w:rsidR="00000000" w:rsidRPr="00000000">
              <w:rPr>
                <w:rFonts w:ascii="Arial" w:cs="Arial" w:eastAsia="Arial" w:hAnsi="Arial"/>
                <w:rtl w:val="0"/>
              </w:rPr>
              <w:t xml:space="preserve">County in which the accident occurred.</w:t>
            </w:r>
          </w:p>
        </w:tc>
      </w:tr>
      <w:tr>
        <w:trPr>
          <w:cantSplit w:val="0"/>
          <w:tblHeader w:val="0"/>
        </w:trPr>
        <w:tc>
          <w:tcPr/>
          <w:p w:rsidR="00000000" w:rsidDel="00000000" w:rsidP="00000000" w:rsidRDefault="00000000" w:rsidRPr="00000000" w14:paraId="0000003D">
            <w:pPr>
              <w:rPr>
                <w:rFonts w:ascii="Arial" w:cs="Arial" w:eastAsia="Arial" w:hAnsi="Arial"/>
                <w:b w:val="1"/>
              </w:rPr>
            </w:pPr>
            <w:r w:rsidDel="00000000" w:rsidR="00000000" w:rsidRPr="00000000">
              <w:rPr>
                <w:rFonts w:ascii="Arial" w:cs="Arial" w:eastAsia="Arial" w:hAnsi="Arial"/>
                <w:b w:val="1"/>
                <w:rtl w:val="0"/>
              </w:rPr>
              <w:t xml:space="preserve">Clear, Cloudy, Fog, Rain, Snow &amp; Hazy</w:t>
            </w:r>
          </w:p>
        </w:tc>
        <w:tc>
          <w:tcPr/>
          <w:p w:rsidR="00000000" w:rsidDel="00000000" w:rsidP="00000000" w:rsidRDefault="00000000" w:rsidRPr="00000000" w14:paraId="0000003E">
            <w:pPr>
              <w:rPr>
                <w:rFonts w:ascii="Arial" w:cs="Arial" w:eastAsia="Arial" w:hAnsi="Arial"/>
              </w:rPr>
            </w:pPr>
            <w:r w:rsidDel="00000000" w:rsidR="00000000" w:rsidRPr="00000000">
              <w:rPr>
                <w:rFonts w:ascii="Arial" w:cs="Arial" w:eastAsia="Arial" w:hAnsi="Arial"/>
                <w:rtl w:val="0"/>
              </w:rPr>
              <w:t xml:space="preserve">Refers to the weather conditions at the time of the accident.</w:t>
            </w:r>
          </w:p>
          <w:p w:rsidR="00000000" w:rsidDel="00000000" w:rsidP="00000000" w:rsidRDefault="00000000" w:rsidRPr="00000000" w14:paraId="0000003F">
            <w:pPr>
              <w:rPr>
                <w:rFonts w:ascii="Arial" w:cs="Arial" w:eastAsia="Arial" w:hAnsi="Arial"/>
              </w:rPr>
            </w:pPr>
            <w:r w:rsidDel="00000000" w:rsidR="00000000" w:rsidRPr="00000000">
              <w:rPr>
                <w:rFonts w:ascii="Arial" w:cs="Arial" w:eastAsia="Arial" w:hAnsi="Arial"/>
                <w:rtl w:val="0"/>
              </w:rPr>
              <w:t xml:space="preserve">-1 = yes</w:t>
            </w:r>
          </w:p>
          <w:p w:rsidR="00000000" w:rsidDel="00000000" w:rsidP="00000000" w:rsidRDefault="00000000" w:rsidRPr="00000000" w14:paraId="00000040">
            <w:pPr>
              <w:rPr>
                <w:rFonts w:ascii="Arial" w:cs="Arial" w:eastAsia="Arial" w:hAnsi="Arial"/>
              </w:rPr>
            </w:pPr>
            <w:r w:rsidDel="00000000" w:rsidR="00000000" w:rsidRPr="00000000">
              <w:rPr>
                <w:rFonts w:ascii="Arial" w:cs="Arial" w:eastAsia="Arial" w:hAnsi="Arial"/>
                <w:rtl w:val="0"/>
              </w:rPr>
              <w:t xml:space="preserve">0 = no</w:t>
            </w:r>
          </w:p>
        </w:tc>
      </w:tr>
      <w:tr>
        <w:trPr>
          <w:cantSplit w:val="0"/>
          <w:tblHeader w:val="0"/>
        </w:trPr>
        <w:tc>
          <w:tcPr/>
          <w:p w:rsidR="00000000" w:rsidDel="00000000" w:rsidP="00000000" w:rsidRDefault="00000000" w:rsidRPr="00000000" w14:paraId="00000041">
            <w:pPr>
              <w:rPr>
                <w:rFonts w:ascii="Arial" w:cs="Arial" w:eastAsia="Arial" w:hAnsi="Arial"/>
                <w:b w:val="1"/>
              </w:rPr>
            </w:pPr>
            <w:r w:rsidDel="00000000" w:rsidR="00000000" w:rsidRPr="00000000">
              <w:rPr>
                <w:rFonts w:ascii="Arial" w:cs="Arial" w:eastAsia="Arial" w:hAnsi="Arial"/>
                <w:b w:val="1"/>
                <w:rtl w:val="0"/>
              </w:rPr>
              <w:t xml:space="preserve">WaterConditions</w:t>
            </w:r>
          </w:p>
        </w:tc>
        <w:tc>
          <w:tcPr/>
          <w:p w:rsidR="00000000" w:rsidDel="00000000" w:rsidP="00000000" w:rsidRDefault="00000000" w:rsidRPr="00000000" w14:paraId="00000042">
            <w:pPr>
              <w:rPr>
                <w:rFonts w:ascii="Arial" w:cs="Arial" w:eastAsia="Arial" w:hAnsi="Arial"/>
              </w:rPr>
            </w:pPr>
            <w:r w:rsidDel="00000000" w:rsidR="00000000" w:rsidRPr="00000000">
              <w:rPr>
                <w:rFonts w:ascii="Arial" w:cs="Arial" w:eastAsia="Arial" w:hAnsi="Arial"/>
                <w:rtl w:val="0"/>
              </w:rPr>
              <w:t xml:space="preserve">Calm  6 in and less</w:t>
            </w:r>
          </w:p>
          <w:p w:rsidR="00000000" w:rsidDel="00000000" w:rsidP="00000000" w:rsidRDefault="00000000" w:rsidRPr="00000000" w14:paraId="00000043">
            <w:pPr>
              <w:rPr>
                <w:rFonts w:ascii="Arial" w:cs="Arial" w:eastAsia="Arial" w:hAnsi="Arial"/>
              </w:rPr>
            </w:pPr>
            <w:r w:rsidDel="00000000" w:rsidR="00000000" w:rsidRPr="00000000">
              <w:rPr>
                <w:rFonts w:ascii="Arial" w:cs="Arial" w:eastAsia="Arial" w:hAnsi="Arial"/>
                <w:rtl w:val="0"/>
              </w:rPr>
              <w:t xml:space="preserve">Choppy  &gt;6 in to 2 ft</w:t>
            </w:r>
          </w:p>
          <w:p w:rsidR="00000000" w:rsidDel="00000000" w:rsidP="00000000" w:rsidRDefault="00000000" w:rsidRPr="00000000" w14:paraId="00000044">
            <w:pPr>
              <w:rPr>
                <w:rFonts w:ascii="Arial" w:cs="Arial" w:eastAsia="Arial" w:hAnsi="Arial"/>
              </w:rPr>
            </w:pPr>
            <w:r w:rsidDel="00000000" w:rsidR="00000000" w:rsidRPr="00000000">
              <w:rPr>
                <w:rFonts w:ascii="Arial" w:cs="Arial" w:eastAsia="Arial" w:hAnsi="Arial"/>
                <w:rtl w:val="0"/>
              </w:rPr>
              <w:t xml:space="preserve">Rough   &gt;2 ft to 6 ft</w:t>
            </w:r>
          </w:p>
          <w:p w:rsidR="00000000" w:rsidDel="00000000" w:rsidP="00000000" w:rsidRDefault="00000000" w:rsidRPr="00000000" w14:paraId="00000045">
            <w:pPr>
              <w:rPr>
                <w:rFonts w:ascii="Arial" w:cs="Arial" w:eastAsia="Arial" w:hAnsi="Arial"/>
              </w:rPr>
            </w:pPr>
            <w:r w:rsidDel="00000000" w:rsidR="00000000" w:rsidRPr="00000000">
              <w:rPr>
                <w:rFonts w:ascii="Arial" w:cs="Arial" w:eastAsia="Arial" w:hAnsi="Arial"/>
                <w:rtl w:val="0"/>
              </w:rPr>
              <w:t xml:space="preserve">Very Rough  &gt; 6 ft</w:t>
            </w:r>
          </w:p>
          <w:p w:rsidR="00000000" w:rsidDel="00000000" w:rsidP="00000000" w:rsidRDefault="00000000" w:rsidRPr="00000000" w14:paraId="00000046">
            <w:pPr>
              <w:rPr>
                <w:rFonts w:ascii="Arial" w:cs="Arial" w:eastAsia="Arial" w:hAnsi="Arial"/>
              </w:rPr>
            </w:pPr>
            <w:r w:rsidDel="00000000" w:rsidR="00000000" w:rsidRPr="00000000">
              <w:rPr>
                <w:rFonts w:ascii="Arial" w:cs="Arial" w:eastAsia="Arial" w:hAnsi="Arial"/>
                <w:rtl w:val="0"/>
              </w:rPr>
              <w:t xml:space="preserve">Unknown</w:t>
            </w:r>
          </w:p>
          <w:p w:rsidR="00000000" w:rsidDel="00000000" w:rsidP="00000000" w:rsidRDefault="00000000" w:rsidRPr="00000000" w14:paraId="00000047">
            <w:pPr>
              <w:rPr>
                <w:rFonts w:ascii="Arial" w:cs="Arial" w:eastAsia="Arial" w:hAnsi="Arial"/>
              </w:rPr>
            </w:pPr>
            <w:r w:rsidDel="00000000" w:rsidR="00000000" w:rsidRPr="00000000">
              <w:rPr>
                <w:rtl w:val="0"/>
              </w:rPr>
            </w:r>
          </w:p>
          <w:p w:rsidR="00000000" w:rsidDel="00000000" w:rsidP="00000000" w:rsidRDefault="00000000" w:rsidRPr="00000000" w14:paraId="00000048">
            <w:pPr>
              <w:rPr>
                <w:rFonts w:ascii="Arial" w:cs="Arial" w:eastAsia="Arial" w:hAnsi="Arial"/>
              </w:rPr>
            </w:pPr>
            <w:r w:rsidDel="00000000" w:rsidR="00000000" w:rsidRPr="00000000">
              <w:rPr>
                <w:rFonts w:ascii="Arial" w:cs="Arial" w:eastAsia="Arial" w:hAnsi="Arial"/>
                <w:rtl w:val="0"/>
              </w:rPr>
              <w:t xml:space="preserve">For years 2009 and prior, Strong current was also an option.</w:t>
            </w:r>
          </w:p>
        </w:tc>
      </w:tr>
      <w:tr>
        <w:trPr>
          <w:cantSplit w:val="0"/>
          <w:trHeight w:val="1007" w:hRule="atLeast"/>
          <w:tblHeader w:val="0"/>
        </w:trPr>
        <w:tc>
          <w:tcPr/>
          <w:p w:rsidR="00000000" w:rsidDel="00000000" w:rsidP="00000000" w:rsidRDefault="00000000" w:rsidRPr="00000000" w14:paraId="00000049">
            <w:pPr>
              <w:rPr>
                <w:rFonts w:ascii="Arial" w:cs="Arial" w:eastAsia="Arial" w:hAnsi="Arial"/>
                <w:b w:val="1"/>
              </w:rPr>
            </w:pPr>
            <w:r w:rsidDel="00000000" w:rsidR="00000000" w:rsidRPr="00000000">
              <w:rPr>
                <w:rFonts w:ascii="Arial" w:cs="Arial" w:eastAsia="Arial" w:hAnsi="Arial"/>
                <w:b w:val="1"/>
                <w:rtl w:val="0"/>
              </w:rPr>
              <w:t xml:space="preserve">Hazardouswaters</w:t>
            </w:r>
          </w:p>
        </w:tc>
        <w:tc>
          <w:tcPr/>
          <w:p w:rsidR="00000000" w:rsidDel="00000000" w:rsidP="00000000" w:rsidRDefault="00000000" w:rsidRPr="00000000" w14:paraId="0000004A">
            <w:pPr>
              <w:rPr>
                <w:rFonts w:ascii="Arial" w:cs="Arial" w:eastAsia="Arial" w:hAnsi="Arial"/>
              </w:rPr>
            </w:pPr>
            <w:r w:rsidDel="00000000" w:rsidR="00000000" w:rsidRPr="00000000">
              <w:rPr>
                <w:rFonts w:ascii="Arial" w:cs="Arial" w:eastAsia="Arial" w:hAnsi="Arial"/>
                <w:rtl w:val="0"/>
              </w:rPr>
              <w:t xml:space="preserve">Notes whether there were hazardous waters at the time of the accident.  This information was first collected in 2009.  </w:t>
            </w:r>
          </w:p>
          <w:p w:rsidR="00000000" w:rsidDel="00000000" w:rsidP="00000000" w:rsidRDefault="00000000" w:rsidRPr="00000000" w14:paraId="0000004B">
            <w:pPr>
              <w:rPr>
                <w:rFonts w:ascii="Arial" w:cs="Arial" w:eastAsia="Arial" w:hAnsi="Arial"/>
              </w:rPr>
            </w:pPr>
            <w:r w:rsidDel="00000000" w:rsidR="00000000" w:rsidRPr="00000000">
              <w:rPr>
                <w:rFonts w:ascii="Arial" w:cs="Arial" w:eastAsia="Arial" w:hAnsi="Arial"/>
                <w:rtl w:val="0"/>
              </w:rPr>
              <w:t xml:space="preserve">-1 = yes</w:t>
            </w:r>
          </w:p>
          <w:p w:rsidR="00000000" w:rsidDel="00000000" w:rsidP="00000000" w:rsidRDefault="00000000" w:rsidRPr="00000000" w14:paraId="0000004C">
            <w:pPr>
              <w:rPr>
                <w:rFonts w:ascii="Arial" w:cs="Arial" w:eastAsia="Arial" w:hAnsi="Arial"/>
              </w:rPr>
            </w:pPr>
            <w:r w:rsidDel="00000000" w:rsidR="00000000" w:rsidRPr="00000000">
              <w:rPr>
                <w:rFonts w:ascii="Arial" w:cs="Arial" w:eastAsia="Arial" w:hAnsi="Arial"/>
                <w:rtl w:val="0"/>
              </w:rPr>
              <w:t xml:space="preserve">0 = no</w:t>
            </w:r>
          </w:p>
        </w:tc>
      </w:tr>
      <w:tr>
        <w:trPr>
          <w:cantSplit w:val="0"/>
          <w:tblHeader w:val="0"/>
        </w:trPr>
        <w:tc>
          <w:tcPr/>
          <w:p w:rsidR="00000000" w:rsidDel="00000000" w:rsidP="00000000" w:rsidRDefault="00000000" w:rsidRPr="00000000" w14:paraId="0000004D">
            <w:pPr>
              <w:rPr>
                <w:rFonts w:ascii="Arial" w:cs="Arial" w:eastAsia="Arial" w:hAnsi="Arial"/>
                <w:b w:val="1"/>
              </w:rPr>
            </w:pPr>
            <w:r w:rsidDel="00000000" w:rsidR="00000000" w:rsidRPr="00000000">
              <w:rPr>
                <w:rFonts w:ascii="Arial" w:cs="Arial" w:eastAsia="Arial" w:hAnsi="Arial"/>
                <w:b w:val="1"/>
                <w:rtl w:val="0"/>
              </w:rPr>
              <w:t xml:space="preserve">CongestedWaters</w:t>
            </w:r>
          </w:p>
        </w:tc>
        <w:tc>
          <w:tcPr/>
          <w:p w:rsidR="00000000" w:rsidDel="00000000" w:rsidP="00000000" w:rsidRDefault="00000000" w:rsidRPr="00000000" w14:paraId="0000004E">
            <w:pPr>
              <w:rPr>
                <w:rFonts w:ascii="Arial" w:cs="Arial" w:eastAsia="Arial" w:hAnsi="Arial"/>
              </w:rPr>
            </w:pPr>
            <w:r w:rsidDel="00000000" w:rsidR="00000000" w:rsidRPr="00000000">
              <w:rPr>
                <w:rFonts w:ascii="Arial" w:cs="Arial" w:eastAsia="Arial" w:hAnsi="Arial"/>
                <w:rtl w:val="0"/>
              </w:rPr>
              <w:t xml:space="preserve">Notes whether there were congested waters at the time of the accident.  This information was first collected in 2009.  </w:t>
            </w:r>
          </w:p>
          <w:p w:rsidR="00000000" w:rsidDel="00000000" w:rsidP="00000000" w:rsidRDefault="00000000" w:rsidRPr="00000000" w14:paraId="0000004F">
            <w:pPr>
              <w:rPr>
                <w:rFonts w:ascii="Arial" w:cs="Arial" w:eastAsia="Arial" w:hAnsi="Arial"/>
              </w:rPr>
            </w:pPr>
            <w:r w:rsidDel="00000000" w:rsidR="00000000" w:rsidRPr="00000000">
              <w:rPr>
                <w:rFonts w:ascii="Arial" w:cs="Arial" w:eastAsia="Arial" w:hAnsi="Arial"/>
                <w:rtl w:val="0"/>
              </w:rPr>
              <w:t xml:space="preserve">-1 = yes</w:t>
            </w:r>
          </w:p>
          <w:p w:rsidR="00000000" w:rsidDel="00000000" w:rsidP="00000000" w:rsidRDefault="00000000" w:rsidRPr="00000000" w14:paraId="00000050">
            <w:pPr>
              <w:rPr>
                <w:rFonts w:ascii="Arial" w:cs="Arial" w:eastAsia="Arial" w:hAnsi="Arial"/>
              </w:rPr>
            </w:pPr>
            <w:r w:rsidDel="00000000" w:rsidR="00000000" w:rsidRPr="00000000">
              <w:rPr>
                <w:rFonts w:ascii="Arial" w:cs="Arial" w:eastAsia="Arial" w:hAnsi="Arial"/>
                <w:rtl w:val="0"/>
              </w:rPr>
              <w:t xml:space="preserve">0= no</w:t>
            </w:r>
          </w:p>
        </w:tc>
      </w:tr>
      <w:tr>
        <w:trPr>
          <w:cantSplit w:val="0"/>
          <w:tblHeader w:val="0"/>
        </w:trPr>
        <w:tc>
          <w:tcPr/>
          <w:p w:rsidR="00000000" w:rsidDel="00000000" w:rsidP="00000000" w:rsidRDefault="00000000" w:rsidRPr="00000000" w14:paraId="00000051">
            <w:pPr>
              <w:rPr>
                <w:rFonts w:ascii="Arial" w:cs="Arial" w:eastAsia="Arial" w:hAnsi="Arial"/>
                <w:b w:val="1"/>
              </w:rPr>
            </w:pPr>
            <w:r w:rsidDel="00000000" w:rsidR="00000000" w:rsidRPr="00000000">
              <w:rPr>
                <w:rFonts w:ascii="Arial" w:cs="Arial" w:eastAsia="Arial" w:hAnsi="Arial"/>
                <w:b w:val="1"/>
                <w:rtl w:val="0"/>
              </w:rPr>
              <w:t xml:space="preserve">StrongCurrent</w:t>
            </w:r>
          </w:p>
        </w:tc>
        <w:tc>
          <w:tcPr/>
          <w:p w:rsidR="00000000" w:rsidDel="00000000" w:rsidP="00000000" w:rsidRDefault="00000000" w:rsidRPr="00000000" w14:paraId="00000052">
            <w:pPr>
              <w:rPr>
                <w:rFonts w:ascii="Arial" w:cs="Arial" w:eastAsia="Arial" w:hAnsi="Arial"/>
              </w:rPr>
            </w:pPr>
            <w:r w:rsidDel="00000000" w:rsidR="00000000" w:rsidRPr="00000000">
              <w:rPr>
                <w:rFonts w:ascii="Arial" w:cs="Arial" w:eastAsia="Arial" w:hAnsi="Arial"/>
                <w:rtl w:val="0"/>
              </w:rPr>
              <w:t xml:space="preserve">Refers to whether water conditions indicated a strong current (horizontal movement of water, as in a river or when caused by the rise and fall of tides).</w:t>
            </w:r>
          </w:p>
          <w:p w:rsidR="00000000" w:rsidDel="00000000" w:rsidP="00000000" w:rsidRDefault="00000000" w:rsidRPr="00000000" w14:paraId="00000053">
            <w:pPr>
              <w:rPr>
                <w:rFonts w:ascii="Arial" w:cs="Arial" w:eastAsia="Arial" w:hAnsi="Arial"/>
              </w:rPr>
            </w:pPr>
            <w:r w:rsidDel="00000000" w:rsidR="00000000" w:rsidRPr="00000000">
              <w:rPr>
                <w:rFonts w:ascii="Arial" w:cs="Arial" w:eastAsia="Arial" w:hAnsi="Arial"/>
                <w:rtl w:val="0"/>
              </w:rPr>
              <w:t xml:space="preserve">-1 = yes</w:t>
            </w:r>
          </w:p>
          <w:p w:rsidR="00000000" w:rsidDel="00000000" w:rsidP="00000000" w:rsidRDefault="00000000" w:rsidRPr="00000000" w14:paraId="00000054">
            <w:pPr>
              <w:rPr>
                <w:rFonts w:ascii="Arial" w:cs="Arial" w:eastAsia="Arial" w:hAnsi="Arial"/>
              </w:rPr>
            </w:pPr>
            <w:r w:rsidDel="00000000" w:rsidR="00000000" w:rsidRPr="00000000">
              <w:rPr>
                <w:rFonts w:ascii="Arial" w:cs="Arial" w:eastAsia="Arial" w:hAnsi="Arial"/>
                <w:rtl w:val="0"/>
              </w:rPr>
              <w:t xml:space="preserve">0 = no</w:t>
            </w:r>
          </w:p>
        </w:tc>
      </w:tr>
      <w:tr>
        <w:trPr>
          <w:cantSplit w:val="0"/>
          <w:tblHeader w:val="0"/>
        </w:trPr>
        <w:tc>
          <w:tcPr/>
          <w:p w:rsidR="00000000" w:rsidDel="00000000" w:rsidP="00000000" w:rsidRDefault="00000000" w:rsidRPr="00000000" w14:paraId="00000055">
            <w:pPr>
              <w:rPr>
                <w:rFonts w:ascii="Arial" w:cs="Arial" w:eastAsia="Arial" w:hAnsi="Arial"/>
                <w:b w:val="1"/>
              </w:rPr>
            </w:pPr>
            <w:r w:rsidDel="00000000" w:rsidR="00000000" w:rsidRPr="00000000">
              <w:rPr>
                <w:rFonts w:ascii="Arial" w:cs="Arial" w:eastAsia="Arial" w:hAnsi="Arial"/>
                <w:b w:val="1"/>
                <w:rtl w:val="0"/>
              </w:rPr>
              <w:t xml:space="preserve">AirTemperature</w:t>
            </w:r>
          </w:p>
        </w:tc>
        <w:tc>
          <w:tcPr/>
          <w:p w:rsidR="00000000" w:rsidDel="00000000" w:rsidP="00000000" w:rsidRDefault="00000000" w:rsidRPr="00000000" w14:paraId="00000056">
            <w:pPr>
              <w:rPr>
                <w:rFonts w:ascii="Arial" w:cs="Arial" w:eastAsia="Arial" w:hAnsi="Arial"/>
              </w:rPr>
            </w:pPr>
            <w:r w:rsidDel="00000000" w:rsidR="00000000" w:rsidRPr="00000000">
              <w:rPr>
                <w:rFonts w:ascii="Arial" w:cs="Arial" w:eastAsia="Arial" w:hAnsi="Arial"/>
                <w:rtl w:val="0"/>
              </w:rPr>
              <w:t xml:space="preserve">The air temperature (in degrees Fahrenheit) at the time of the accident.  </w:t>
            </w:r>
          </w:p>
        </w:tc>
      </w:tr>
      <w:tr>
        <w:trPr>
          <w:cantSplit w:val="0"/>
          <w:tblHeader w:val="0"/>
        </w:trPr>
        <w:tc>
          <w:tcPr/>
          <w:p w:rsidR="00000000" w:rsidDel="00000000" w:rsidP="00000000" w:rsidRDefault="00000000" w:rsidRPr="00000000" w14:paraId="00000057">
            <w:pPr>
              <w:rPr>
                <w:rFonts w:ascii="Arial" w:cs="Arial" w:eastAsia="Arial" w:hAnsi="Arial"/>
                <w:b w:val="1"/>
              </w:rPr>
            </w:pPr>
            <w:r w:rsidDel="00000000" w:rsidR="00000000" w:rsidRPr="00000000">
              <w:rPr>
                <w:rFonts w:ascii="Arial" w:cs="Arial" w:eastAsia="Arial" w:hAnsi="Arial"/>
                <w:b w:val="1"/>
                <w:rtl w:val="0"/>
              </w:rPr>
              <w:t xml:space="preserve">WaterTemperature</w:t>
            </w:r>
          </w:p>
        </w:tc>
        <w:tc>
          <w:tcPr/>
          <w:p w:rsidR="00000000" w:rsidDel="00000000" w:rsidP="00000000" w:rsidRDefault="00000000" w:rsidRPr="00000000" w14:paraId="00000058">
            <w:pPr>
              <w:rPr>
                <w:rFonts w:ascii="Arial" w:cs="Arial" w:eastAsia="Arial" w:hAnsi="Arial"/>
              </w:rPr>
            </w:pPr>
            <w:r w:rsidDel="00000000" w:rsidR="00000000" w:rsidRPr="00000000">
              <w:rPr>
                <w:rFonts w:ascii="Arial" w:cs="Arial" w:eastAsia="Arial" w:hAnsi="Arial"/>
                <w:rtl w:val="0"/>
              </w:rPr>
              <w:t xml:space="preserve">The water temperature (in degrees Fahrenheit) at the time of the accident.  </w:t>
            </w:r>
          </w:p>
        </w:tc>
      </w:tr>
      <w:tr>
        <w:trPr>
          <w:cantSplit w:val="0"/>
          <w:tblHeader w:val="0"/>
        </w:trPr>
        <w:tc>
          <w:tcPr/>
          <w:p w:rsidR="00000000" w:rsidDel="00000000" w:rsidP="00000000" w:rsidRDefault="00000000" w:rsidRPr="00000000" w14:paraId="00000059">
            <w:pPr>
              <w:rPr>
                <w:rFonts w:ascii="Arial" w:cs="Arial" w:eastAsia="Arial" w:hAnsi="Arial"/>
                <w:b w:val="1"/>
              </w:rPr>
            </w:pPr>
            <w:r w:rsidDel="00000000" w:rsidR="00000000" w:rsidRPr="00000000">
              <w:rPr>
                <w:rFonts w:ascii="Arial" w:cs="Arial" w:eastAsia="Arial" w:hAnsi="Arial"/>
                <w:b w:val="1"/>
                <w:rtl w:val="0"/>
              </w:rPr>
              <w:t xml:space="preserve">Wind</w:t>
            </w:r>
          </w:p>
        </w:tc>
        <w:tc>
          <w:tcPr/>
          <w:p w:rsidR="00000000" w:rsidDel="00000000" w:rsidP="00000000" w:rsidRDefault="00000000" w:rsidRPr="00000000" w14:paraId="0000005A">
            <w:pPr>
              <w:rPr>
                <w:rFonts w:ascii="Arial" w:cs="Arial" w:eastAsia="Arial" w:hAnsi="Arial"/>
              </w:rPr>
            </w:pPr>
            <w:r w:rsidDel="00000000" w:rsidR="00000000" w:rsidRPr="00000000">
              <w:rPr>
                <w:rFonts w:ascii="Arial" w:cs="Arial" w:eastAsia="Arial" w:hAnsi="Arial"/>
                <w:rtl w:val="0"/>
              </w:rPr>
              <w:t xml:space="preserve">Refers to the wind conditions at the time of the accident</w:t>
            </w:r>
          </w:p>
          <w:p w:rsidR="00000000" w:rsidDel="00000000" w:rsidP="00000000" w:rsidRDefault="00000000" w:rsidRPr="00000000" w14:paraId="0000005B">
            <w:pPr>
              <w:rPr>
                <w:rFonts w:ascii="Arial" w:cs="Arial" w:eastAsia="Arial" w:hAnsi="Arial"/>
              </w:rPr>
            </w:pPr>
            <w:r w:rsidDel="00000000" w:rsidR="00000000" w:rsidRPr="00000000">
              <w:rPr>
                <w:rFonts w:ascii="Arial" w:cs="Arial" w:eastAsia="Arial" w:hAnsi="Arial"/>
                <w:rtl w:val="0"/>
              </w:rPr>
              <w:t xml:space="preserve">None = 0 mph</w:t>
            </w:r>
          </w:p>
          <w:p w:rsidR="00000000" w:rsidDel="00000000" w:rsidP="00000000" w:rsidRDefault="00000000" w:rsidRPr="00000000" w14:paraId="0000005C">
            <w:pPr>
              <w:rPr>
                <w:rFonts w:ascii="Arial" w:cs="Arial" w:eastAsia="Arial" w:hAnsi="Arial"/>
              </w:rPr>
            </w:pPr>
            <w:r w:rsidDel="00000000" w:rsidR="00000000" w:rsidRPr="00000000">
              <w:rPr>
                <w:rFonts w:ascii="Arial" w:cs="Arial" w:eastAsia="Arial" w:hAnsi="Arial"/>
                <w:rtl w:val="0"/>
              </w:rPr>
              <w:t xml:space="preserve">Light &gt;0 to 12 mph</w:t>
            </w:r>
          </w:p>
          <w:p w:rsidR="00000000" w:rsidDel="00000000" w:rsidP="00000000" w:rsidRDefault="00000000" w:rsidRPr="00000000" w14:paraId="0000005D">
            <w:pPr>
              <w:rPr>
                <w:rFonts w:ascii="Arial" w:cs="Arial" w:eastAsia="Arial" w:hAnsi="Arial"/>
              </w:rPr>
            </w:pPr>
            <w:r w:rsidDel="00000000" w:rsidR="00000000" w:rsidRPr="00000000">
              <w:rPr>
                <w:rFonts w:ascii="Arial" w:cs="Arial" w:eastAsia="Arial" w:hAnsi="Arial"/>
                <w:rtl w:val="0"/>
              </w:rPr>
              <w:t xml:space="preserve">Moderate &gt;12 to 25 mph</w:t>
            </w:r>
          </w:p>
          <w:p w:rsidR="00000000" w:rsidDel="00000000" w:rsidP="00000000" w:rsidRDefault="00000000" w:rsidRPr="00000000" w14:paraId="0000005E">
            <w:pPr>
              <w:rPr>
                <w:rFonts w:ascii="Arial" w:cs="Arial" w:eastAsia="Arial" w:hAnsi="Arial"/>
              </w:rPr>
            </w:pPr>
            <w:r w:rsidDel="00000000" w:rsidR="00000000" w:rsidRPr="00000000">
              <w:rPr>
                <w:rFonts w:ascii="Arial" w:cs="Arial" w:eastAsia="Arial" w:hAnsi="Arial"/>
                <w:rtl w:val="0"/>
              </w:rPr>
              <w:t xml:space="preserve">Strong &gt;25 to 55 mph</w:t>
            </w:r>
          </w:p>
          <w:p w:rsidR="00000000" w:rsidDel="00000000" w:rsidP="00000000" w:rsidRDefault="00000000" w:rsidRPr="00000000" w14:paraId="0000005F">
            <w:pPr>
              <w:rPr>
                <w:rFonts w:ascii="Arial" w:cs="Arial" w:eastAsia="Arial" w:hAnsi="Arial"/>
              </w:rPr>
            </w:pPr>
            <w:r w:rsidDel="00000000" w:rsidR="00000000" w:rsidRPr="00000000">
              <w:rPr>
                <w:rFonts w:ascii="Arial" w:cs="Arial" w:eastAsia="Arial" w:hAnsi="Arial"/>
                <w:rtl w:val="0"/>
              </w:rPr>
              <w:t xml:space="preserve">Storm &gt;55 mph </w:t>
            </w:r>
          </w:p>
        </w:tc>
      </w:tr>
      <w:tr>
        <w:trPr>
          <w:cantSplit w:val="0"/>
          <w:tblHeader w:val="0"/>
        </w:trPr>
        <w:tc>
          <w:tcPr/>
          <w:p w:rsidR="00000000" w:rsidDel="00000000" w:rsidP="00000000" w:rsidRDefault="00000000" w:rsidRPr="00000000" w14:paraId="00000060">
            <w:pPr>
              <w:rPr>
                <w:rFonts w:ascii="Arial" w:cs="Arial" w:eastAsia="Arial" w:hAnsi="Arial"/>
                <w:b w:val="1"/>
              </w:rPr>
            </w:pPr>
            <w:r w:rsidDel="00000000" w:rsidR="00000000" w:rsidRPr="00000000">
              <w:rPr>
                <w:rFonts w:ascii="Arial" w:cs="Arial" w:eastAsia="Arial" w:hAnsi="Arial"/>
                <w:b w:val="1"/>
                <w:rtl w:val="0"/>
              </w:rPr>
              <w:t xml:space="preserve">DayNight</w:t>
            </w:r>
          </w:p>
        </w:tc>
        <w:tc>
          <w:tcPr/>
          <w:p w:rsidR="00000000" w:rsidDel="00000000" w:rsidP="00000000" w:rsidRDefault="00000000" w:rsidRPr="00000000" w14:paraId="00000061">
            <w:pPr>
              <w:rPr>
                <w:rFonts w:ascii="Arial" w:cs="Arial" w:eastAsia="Arial" w:hAnsi="Arial"/>
              </w:rPr>
            </w:pPr>
            <w:r w:rsidDel="00000000" w:rsidR="00000000" w:rsidRPr="00000000">
              <w:rPr>
                <w:rFonts w:ascii="Arial" w:cs="Arial" w:eastAsia="Arial" w:hAnsi="Arial"/>
                <w:rtl w:val="0"/>
              </w:rPr>
              <w:t xml:space="preserve">Day is defined as from dawn until right before dusk.  Night is defined as from dusk until right before dawn.</w:t>
            </w:r>
          </w:p>
          <w:p w:rsidR="00000000" w:rsidDel="00000000" w:rsidP="00000000" w:rsidRDefault="00000000" w:rsidRPr="00000000" w14:paraId="00000062">
            <w:pPr>
              <w:rPr>
                <w:rFonts w:ascii="Arial" w:cs="Arial" w:eastAsia="Arial" w:hAnsi="Arial"/>
              </w:rPr>
            </w:pPr>
            <w:r w:rsidDel="00000000" w:rsidR="00000000" w:rsidRPr="00000000">
              <w:rPr>
                <w:rFonts w:ascii="Arial" w:cs="Arial" w:eastAsia="Arial" w:hAnsi="Arial"/>
                <w:rtl w:val="0"/>
              </w:rPr>
              <w:t xml:space="preserve">-1 = day</w:t>
            </w:r>
          </w:p>
          <w:p w:rsidR="00000000" w:rsidDel="00000000" w:rsidP="00000000" w:rsidRDefault="00000000" w:rsidRPr="00000000" w14:paraId="00000063">
            <w:pPr>
              <w:rPr>
                <w:rFonts w:ascii="Arial" w:cs="Arial" w:eastAsia="Arial" w:hAnsi="Arial"/>
              </w:rPr>
            </w:pPr>
            <w:r w:rsidDel="00000000" w:rsidR="00000000" w:rsidRPr="00000000">
              <w:rPr>
                <w:rFonts w:ascii="Arial" w:cs="Arial" w:eastAsia="Arial" w:hAnsi="Arial"/>
                <w:rtl w:val="0"/>
              </w:rPr>
              <w:t xml:space="preserve">0 = night</w:t>
            </w:r>
          </w:p>
        </w:tc>
      </w:tr>
      <w:tr>
        <w:trPr>
          <w:cantSplit w:val="0"/>
          <w:trHeight w:val="449" w:hRule="atLeast"/>
          <w:tblHeader w:val="0"/>
        </w:trPr>
        <w:tc>
          <w:tcPr/>
          <w:p w:rsidR="00000000" w:rsidDel="00000000" w:rsidP="00000000" w:rsidRDefault="00000000" w:rsidRPr="00000000" w14:paraId="00000064">
            <w:pPr>
              <w:rPr>
                <w:rFonts w:ascii="Arial" w:cs="Arial" w:eastAsia="Arial" w:hAnsi="Arial"/>
                <w:b w:val="1"/>
              </w:rPr>
            </w:pPr>
            <w:r w:rsidDel="00000000" w:rsidR="00000000" w:rsidRPr="00000000">
              <w:rPr>
                <w:rFonts w:ascii="Arial" w:cs="Arial" w:eastAsia="Arial" w:hAnsi="Arial"/>
                <w:b w:val="1"/>
                <w:rtl w:val="0"/>
              </w:rPr>
              <w:t xml:space="preserve">Visibility</w:t>
            </w:r>
          </w:p>
        </w:tc>
        <w:tc>
          <w:tcPr/>
          <w:p w:rsidR="00000000" w:rsidDel="00000000" w:rsidP="00000000" w:rsidRDefault="00000000" w:rsidRPr="00000000" w14:paraId="00000065">
            <w:pPr>
              <w:rPr>
                <w:rFonts w:ascii="Arial" w:cs="Arial" w:eastAsia="Arial" w:hAnsi="Arial"/>
              </w:rPr>
            </w:pPr>
            <w:r w:rsidDel="00000000" w:rsidR="00000000" w:rsidRPr="00000000">
              <w:rPr>
                <w:rFonts w:ascii="Arial" w:cs="Arial" w:eastAsia="Arial" w:hAnsi="Arial"/>
                <w:rtl w:val="0"/>
              </w:rPr>
              <w:t xml:space="preserve">Good, fair, or poor are words used to describe the level of visibility at the time of the accident.  Dusk was used in 2003.</w:t>
            </w:r>
          </w:p>
        </w:tc>
      </w:tr>
      <w:tr>
        <w:trPr>
          <w:cantSplit w:val="0"/>
          <w:trHeight w:val="1790" w:hRule="atLeast"/>
          <w:tblHeader w:val="0"/>
        </w:trPr>
        <w:tc>
          <w:tcPr/>
          <w:p w:rsidR="00000000" w:rsidDel="00000000" w:rsidP="00000000" w:rsidRDefault="00000000" w:rsidRPr="00000000" w14:paraId="00000066">
            <w:pPr>
              <w:rPr>
                <w:rFonts w:ascii="Arial" w:cs="Arial" w:eastAsia="Arial" w:hAnsi="Arial"/>
                <w:b w:val="1"/>
              </w:rPr>
            </w:pPr>
            <w:r w:rsidDel="00000000" w:rsidR="00000000" w:rsidRPr="00000000">
              <w:rPr>
                <w:rFonts w:ascii="Arial" w:cs="Arial" w:eastAsia="Arial" w:hAnsi="Arial"/>
                <w:b w:val="1"/>
                <w:rtl w:val="0"/>
              </w:rPr>
              <w:t xml:space="preserve">AccidentEvent1</w:t>
            </w:r>
          </w:p>
          <w:p w:rsidR="00000000" w:rsidDel="00000000" w:rsidP="00000000" w:rsidRDefault="00000000" w:rsidRPr="00000000" w14:paraId="00000067">
            <w:pPr>
              <w:rPr>
                <w:rFonts w:ascii="Arial" w:cs="Arial" w:eastAsia="Arial" w:hAnsi="Arial"/>
                <w:b w:val="1"/>
              </w:rPr>
            </w:pPr>
            <w:r w:rsidDel="00000000" w:rsidR="00000000" w:rsidRPr="00000000">
              <w:rPr>
                <w:rFonts w:ascii="Arial" w:cs="Arial" w:eastAsia="Arial" w:hAnsi="Arial"/>
                <w:b w:val="1"/>
                <w:rtl w:val="0"/>
              </w:rPr>
              <w:t xml:space="preserve">AccidentEvent2</w:t>
            </w:r>
          </w:p>
          <w:p w:rsidR="00000000" w:rsidDel="00000000" w:rsidP="00000000" w:rsidRDefault="00000000" w:rsidRPr="00000000" w14:paraId="00000068">
            <w:pPr>
              <w:rPr>
                <w:rFonts w:ascii="Arial" w:cs="Arial" w:eastAsia="Arial" w:hAnsi="Arial"/>
                <w:b w:val="1"/>
              </w:rPr>
            </w:pPr>
            <w:r w:rsidDel="00000000" w:rsidR="00000000" w:rsidRPr="00000000">
              <w:rPr>
                <w:rFonts w:ascii="Arial" w:cs="Arial" w:eastAsia="Arial" w:hAnsi="Arial"/>
                <w:b w:val="1"/>
                <w:rtl w:val="0"/>
              </w:rPr>
              <w:t xml:space="preserve">AccidentEvent3</w:t>
            </w:r>
          </w:p>
          <w:p w:rsidR="00000000" w:rsidDel="00000000" w:rsidP="00000000" w:rsidRDefault="00000000" w:rsidRPr="00000000" w14:paraId="00000069">
            <w:pPr>
              <w:rPr>
                <w:rFonts w:ascii="Arial" w:cs="Arial" w:eastAsia="Arial" w:hAnsi="Arial"/>
                <w:b w:val="1"/>
              </w:rPr>
            </w:pPr>
            <w:r w:rsidDel="00000000" w:rsidR="00000000" w:rsidRPr="00000000">
              <w:rPr>
                <w:rFonts w:ascii="Arial" w:cs="Arial" w:eastAsia="Arial" w:hAnsi="Arial"/>
                <w:b w:val="1"/>
                <w:rtl w:val="0"/>
              </w:rPr>
              <w:t xml:space="preserve">OtherAccidentEvent</w:t>
            </w:r>
          </w:p>
        </w:tc>
        <w:tc>
          <w:tcPr/>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The events in an accident.  For each accident, there should be at least one accident event that describes what happened.  If a sequence of events occurred in an accident, multiple accident events are used.  Please note that the name of accident events have changed over time.</w:t>
            </w:r>
          </w:p>
          <w:p w:rsidR="00000000" w:rsidDel="00000000" w:rsidP="00000000" w:rsidRDefault="00000000" w:rsidRPr="00000000" w14:paraId="0000006B">
            <w:pPr>
              <w:rPr>
                <w:rFonts w:ascii="Arial" w:cs="Arial" w:eastAsia="Arial" w:hAnsi="Arial"/>
              </w:rPr>
            </w:pPr>
            <w:r w:rsidDel="00000000" w:rsidR="00000000" w:rsidRPr="00000000">
              <w:rPr>
                <w:rtl w:val="0"/>
              </w:rPr>
            </w:r>
          </w:p>
          <w:p w:rsidR="00000000" w:rsidDel="00000000" w:rsidP="00000000" w:rsidRDefault="00000000" w:rsidRPr="00000000" w14:paraId="0000006C">
            <w:pPr>
              <w:rPr>
                <w:rFonts w:ascii="Arial" w:cs="Arial" w:eastAsia="Arial" w:hAnsi="Arial"/>
              </w:rPr>
            </w:pPr>
            <w:r w:rsidDel="00000000" w:rsidR="00000000" w:rsidRPr="00000000">
              <w:rPr>
                <w:rFonts w:ascii="Arial" w:cs="Arial" w:eastAsia="Arial" w:hAnsi="Arial"/>
                <w:rtl w:val="0"/>
              </w:rPr>
              <w:t xml:space="preserve">If recreational vessel A collides with recreational vessel B and then strikes a passenger from vessel B that had been ejected overboard, the events would be entered as follows: </w:t>
            </w:r>
          </w:p>
          <w:p w:rsidR="00000000" w:rsidDel="00000000" w:rsidP="00000000" w:rsidRDefault="00000000" w:rsidRPr="00000000" w14:paraId="0000006D">
            <w:pPr>
              <w:rPr>
                <w:rFonts w:ascii="Arial" w:cs="Arial" w:eastAsia="Arial" w:hAnsi="Arial"/>
                <w:b w:val="1"/>
              </w:rPr>
            </w:pPr>
            <w:r w:rsidDel="00000000" w:rsidR="00000000" w:rsidRPr="00000000">
              <w:rPr>
                <w:rtl w:val="0"/>
              </w:rPr>
            </w:r>
          </w:p>
          <w:p w:rsidR="00000000" w:rsidDel="00000000" w:rsidP="00000000" w:rsidRDefault="00000000" w:rsidRPr="00000000" w14:paraId="0000006E">
            <w:pPr>
              <w:rPr>
                <w:rFonts w:ascii="Arial" w:cs="Arial" w:eastAsia="Arial" w:hAnsi="Arial"/>
              </w:rPr>
            </w:pPr>
            <w:r w:rsidDel="00000000" w:rsidR="00000000" w:rsidRPr="00000000">
              <w:rPr>
                <w:rFonts w:ascii="Arial" w:cs="Arial" w:eastAsia="Arial" w:hAnsi="Arial"/>
                <w:b w:val="1"/>
                <w:rtl w:val="0"/>
              </w:rPr>
              <w:t xml:space="preserve">Vessel A:</w:t>
            </w:r>
            <w:r w:rsidDel="00000000" w:rsidR="00000000" w:rsidRPr="00000000">
              <w:rPr>
                <w:rFonts w:ascii="Arial" w:cs="Arial" w:eastAsia="Arial" w:hAnsi="Arial"/>
                <w:rtl w:val="0"/>
              </w:rPr>
              <w:t xml:space="preserve"> </w:t>
            </w:r>
          </w:p>
          <w:p w:rsidR="00000000" w:rsidDel="00000000" w:rsidP="00000000" w:rsidRDefault="00000000" w:rsidRPr="00000000" w14:paraId="0000006F">
            <w:pPr>
              <w:ind w:left="600" w:firstLine="0"/>
              <w:rPr>
                <w:rFonts w:ascii="Arial" w:cs="Arial" w:eastAsia="Arial" w:hAnsi="Arial"/>
              </w:rPr>
            </w:pPr>
            <w:r w:rsidDel="00000000" w:rsidR="00000000" w:rsidRPr="00000000">
              <w:rPr>
                <w:rFonts w:ascii="Arial" w:cs="Arial" w:eastAsia="Arial" w:hAnsi="Arial"/>
                <w:b w:val="1"/>
                <w:rtl w:val="0"/>
              </w:rPr>
              <w:t xml:space="preserve">Event 1:</w:t>
            </w:r>
            <w:r w:rsidDel="00000000" w:rsidR="00000000" w:rsidRPr="00000000">
              <w:rPr>
                <w:rFonts w:ascii="Arial" w:cs="Arial" w:eastAsia="Arial" w:hAnsi="Arial"/>
                <w:rtl w:val="0"/>
              </w:rPr>
              <w:t xml:space="preserve"> Collision with recreational vessel</w:t>
            </w:r>
          </w:p>
          <w:p w:rsidR="00000000" w:rsidDel="00000000" w:rsidP="00000000" w:rsidRDefault="00000000" w:rsidRPr="00000000" w14:paraId="00000070">
            <w:pPr>
              <w:ind w:left="600" w:firstLine="0"/>
              <w:rPr>
                <w:rFonts w:ascii="Arial" w:cs="Arial" w:eastAsia="Arial" w:hAnsi="Arial"/>
              </w:rPr>
            </w:pPr>
            <w:r w:rsidDel="00000000" w:rsidR="00000000" w:rsidRPr="00000000">
              <w:rPr>
                <w:rFonts w:ascii="Arial" w:cs="Arial" w:eastAsia="Arial" w:hAnsi="Arial"/>
                <w:b w:val="1"/>
                <w:rtl w:val="0"/>
              </w:rPr>
              <w:t xml:space="preserve">Event 2:</w:t>
            </w:r>
            <w:r w:rsidDel="00000000" w:rsidR="00000000" w:rsidRPr="00000000">
              <w:rPr>
                <w:rFonts w:ascii="Arial" w:cs="Arial" w:eastAsia="Arial" w:hAnsi="Arial"/>
                <w:rtl w:val="0"/>
              </w:rPr>
              <w:t xml:space="preserve"> Other </w:t>
            </w:r>
          </w:p>
          <w:p w:rsidR="00000000" w:rsidDel="00000000" w:rsidP="00000000" w:rsidRDefault="00000000" w:rsidRPr="00000000" w14:paraId="00000071">
            <w:pPr>
              <w:ind w:left="600" w:firstLine="0"/>
              <w:rPr>
                <w:rFonts w:ascii="Arial" w:cs="Arial" w:eastAsia="Arial" w:hAnsi="Arial"/>
              </w:rPr>
            </w:pPr>
            <w:r w:rsidDel="00000000" w:rsidR="00000000" w:rsidRPr="00000000">
              <w:rPr>
                <w:rFonts w:ascii="Arial" w:cs="Arial" w:eastAsia="Arial" w:hAnsi="Arial"/>
                <w:b w:val="1"/>
                <w:rtl w:val="0"/>
              </w:rPr>
              <w:t xml:space="preserve">Other Event:</w:t>
            </w:r>
            <w:r w:rsidDel="00000000" w:rsidR="00000000" w:rsidRPr="00000000">
              <w:rPr>
                <w:rFonts w:ascii="Arial" w:cs="Arial" w:eastAsia="Arial" w:hAnsi="Arial"/>
                <w:rtl w:val="0"/>
              </w:rPr>
              <w:t xml:space="preserve"> Vessel struck person</w:t>
            </w:r>
          </w:p>
          <w:p w:rsidR="00000000" w:rsidDel="00000000" w:rsidP="00000000" w:rsidRDefault="00000000" w:rsidRPr="00000000" w14:paraId="00000072">
            <w:pPr>
              <w:rPr>
                <w:rFonts w:ascii="Arial" w:cs="Arial" w:eastAsia="Arial" w:hAnsi="Arial"/>
              </w:rPr>
            </w:pPr>
            <w:r w:rsidDel="00000000" w:rsidR="00000000" w:rsidRPr="00000000">
              <w:rPr>
                <w:rFonts w:ascii="Arial" w:cs="Arial" w:eastAsia="Arial" w:hAnsi="Arial"/>
                <w:b w:val="1"/>
                <w:rtl w:val="0"/>
              </w:rPr>
              <w:t xml:space="preserve">Vessel B:</w:t>
            </w:r>
            <w:r w:rsidDel="00000000" w:rsidR="00000000" w:rsidRPr="00000000">
              <w:rPr>
                <w:rFonts w:ascii="Arial" w:cs="Arial" w:eastAsia="Arial" w:hAnsi="Arial"/>
                <w:rtl w:val="0"/>
              </w:rPr>
              <w:t xml:space="preserve"> </w:t>
            </w:r>
          </w:p>
          <w:p w:rsidR="00000000" w:rsidDel="00000000" w:rsidP="00000000" w:rsidRDefault="00000000" w:rsidRPr="00000000" w14:paraId="00000073">
            <w:pPr>
              <w:ind w:left="600" w:firstLine="0"/>
              <w:rPr>
                <w:rFonts w:ascii="Arial" w:cs="Arial" w:eastAsia="Arial" w:hAnsi="Arial"/>
              </w:rPr>
            </w:pPr>
            <w:r w:rsidDel="00000000" w:rsidR="00000000" w:rsidRPr="00000000">
              <w:rPr>
                <w:rFonts w:ascii="Arial" w:cs="Arial" w:eastAsia="Arial" w:hAnsi="Arial"/>
                <w:b w:val="1"/>
                <w:rtl w:val="0"/>
              </w:rPr>
              <w:t xml:space="preserve">Event 1:</w:t>
            </w:r>
            <w:r w:rsidDel="00000000" w:rsidR="00000000" w:rsidRPr="00000000">
              <w:rPr>
                <w:rFonts w:ascii="Arial" w:cs="Arial" w:eastAsia="Arial" w:hAnsi="Arial"/>
                <w:rtl w:val="0"/>
              </w:rPr>
              <w:t xml:space="preserve"> Collision with recreational vessel</w:t>
            </w:r>
          </w:p>
          <w:p w:rsidR="00000000" w:rsidDel="00000000" w:rsidP="00000000" w:rsidRDefault="00000000" w:rsidRPr="00000000" w14:paraId="00000074">
            <w:pPr>
              <w:ind w:left="600" w:firstLine="0"/>
              <w:rPr>
                <w:rFonts w:ascii="Arial" w:cs="Arial" w:eastAsia="Arial" w:hAnsi="Arial"/>
              </w:rPr>
            </w:pPr>
            <w:r w:rsidDel="00000000" w:rsidR="00000000" w:rsidRPr="00000000">
              <w:rPr>
                <w:rFonts w:ascii="Arial" w:cs="Arial" w:eastAsia="Arial" w:hAnsi="Arial"/>
                <w:b w:val="1"/>
                <w:rtl w:val="0"/>
              </w:rPr>
              <w:t xml:space="preserve">Event 2:</w:t>
            </w:r>
            <w:r w:rsidDel="00000000" w:rsidR="00000000" w:rsidRPr="00000000">
              <w:rPr>
                <w:rFonts w:ascii="Arial" w:cs="Arial" w:eastAsia="Arial" w:hAnsi="Arial"/>
                <w:rtl w:val="0"/>
              </w:rPr>
              <w:t xml:space="preserve"> Ejected from vessel</w:t>
            </w:r>
          </w:p>
          <w:p w:rsidR="00000000" w:rsidDel="00000000" w:rsidP="00000000" w:rsidRDefault="00000000" w:rsidRPr="00000000" w14:paraId="00000075">
            <w:pPr>
              <w:ind w:left="600" w:firstLine="0"/>
              <w:rPr>
                <w:rFonts w:ascii="Arial" w:cs="Arial" w:eastAsia="Arial" w:hAnsi="Arial"/>
              </w:rPr>
            </w:pPr>
            <w:r w:rsidDel="00000000" w:rsidR="00000000" w:rsidRPr="00000000">
              <w:rPr>
                <w:rFonts w:ascii="Arial" w:cs="Arial" w:eastAsia="Arial" w:hAnsi="Arial"/>
                <w:b w:val="1"/>
                <w:rtl w:val="0"/>
              </w:rPr>
              <w:t xml:space="preserve">Event 3:</w:t>
            </w:r>
            <w:r w:rsidDel="00000000" w:rsidR="00000000" w:rsidRPr="00000000">
              <w:rPr>
                <w:rFonts w:ascii="Arial" w:cs="Arial" w:eastAsia="Arial" w:hAnsi="Arial"/>
                <w:rtl w:val="0"/>
              </w:rPr>
              <w:t xml:space="preserve"> Person struck by vessel</w:t>
            </w:r>
          </w:p>
          <w:p w:rsidR="00000000" w:rsidDel="00000000" w:rsidP="00000000" w:rsidRDefault="00000000" w:rsidRPr="00000000" w14:paraId="00000076">
            <w:pPr>
              <w:rPr>
                <w:rFonts w:ascii="Arial" w:cs="Arial" w:eastAsia="Arial" w:hAnsi="Arial"/>
              </w:rPr>
            </w:pPr>
            <w:r w:rsidDel="00000000" w:rsidR="00000000" w:rsidRPr="00000000">
              <w:rPr>
                <w:rtl w:val="0"/>
              </w:rPr>
            </w:r>
          </w:p>
          <w:p w:rsidR="00000000" w:rsidDel="00000000" w:rsidP="00000000" w:rsidRDefault="00000000" w:rsidRPr="00000000" w14:paraId="00000077">
            <w:pPr>
              <w:rPr>
                <w:rFonts w:ascii="Arial" w:cs="Arial" w:eastAsia="Arial" w:hAnsi="Arial"/>
              </w:rPr>
            </w:pPr>
            <w:r w:rsidDel="00000000" w:rsidR="00000000" w:rsidRPr="00000000">
              <w:rPr>
                <w:rFonts w:ascii="Arial" w:cs="Arial" w:eastAsia="Arial" w:hAnsi="Arial"/>
                <w:rtl w:val="0"/>
              </w:rPr>
              <w:t xml:space="preserve">Collision with recreational/commercial/governmental vessel: Any striking together of two or more vessels, regardless of operation at time of the accident, is a collision.  Please note that this term was introduced in 2009.  In years 2008 and prior, “Collision with vessel” was used.</w:t>
            </w:r>
          </w:p>
          <w:p w:rsidR="00000000" w:rsidDel="00000000" w:rsidP="00000000" w:rsidRDefault="00000000" w:rsidRPr="00000000" w14:paraId="00000078">
            <w:pPr>
              <w:rPr>
                <w:rFonts w:ascii="Arial" w:cs="Arial" w:eastAsia="Arial" w:hAnsi="Arial"/>
              </w:rPr>
            </w:pPr>
            <w:r w:rsidDel="00000000" w:rsidR="00000000" w:rsidRPr="00000000">
              <w:rPr>
                <w:rtl w:val="0"/>
              </w:rPr>
            </w:r>
          </w:p>
          <w:p w:rsidR="00000000" w:rsidDel="00000000" w:rsidP="00000000" w:rsidRDefault="00000000" w:rsidRPr="00000000" w14:paraId="00000079">
            <w:pPr>
              <w:rPr>
                <w:rFonts w:ascii="Arial" w:cs="Arial" w:eastAsia="Arial" w:hAnsi="Arial"/>
              </w:rPr>
            </w:pPr>
            <w:r w:rsidDel="00000000" w:rsidR="00000000" w:rsidRPr="00000000">
              <w:rPr>
                <w:rFonts w:ascii="Arial" w:cs="Arial" w:eastAsia="Arial" w:hAnsi="Arial"/>
                <w:rtl w:val="0"/>
              </w:rPr>
              <w:t xml:space="preserve">Collision with fixed object: </w:t>
            </w:r>
            <w:r w:rsidDel="00000000" w:rsidR="00000000" w:rsidRPr="00000000">
              <w:rPr>
                <w:rFonts w:ascii="Arial" w:cs="Arial" w:eastAsia="Arial" w:hAnsi="Arial"/>
                <w:color w:val="000000"/>
                <w:rtl w:val="0"/>
              </w:rPr>
              <w:t xml:space="preserve">The striking of any fixed object above the surface of the water.</w:t>
            </w:r>
            <w:r w:rsidDel="00000000" w:rsidR="00000000" w:rsidRPr="00000000">
              <w:rPr>
                <w:rtl w:val="0"/>
              </w:rPr>
            </w:r>
          </w:p>
          <w:p w:rsidR="00000000" w:rsidDel="00000000" w:rsidP="00000000" w:rsidRDefault="00000000" w:rsidRPr="00000000" w14:paraId="0000007A">
            <w:pPr>
              <w:rPr>
                <w:rFonts w:ascii="Arial" w:cs="Arial" w:eastAsia="Arial" w:hAnsi="Arial"/>
              </w:rPr>
            </w:pPr>
            <w:r w:rsidDel="00000000" w:rsidR="00000000" w:rsidRPr="00000000">
              <w:rPr>
                <w:rtl w:val="0"/>
              </w:rPr>
            </w:r>
          </w:p>
          <w:p w:rsidR="00000000" w:rsidDel="00000000" w:rsidP="00000000" w:rsidRDefault="00000000" w:rsidRPr="00000000" w14:paraId="0000007B">
            <w:pPr>
              <w:rPr>
                <w:rFonts w:ascii="Arial" w:cs="Arial" w:eastAsia="Arial" w:hAnsi="Arial"/>
              </w:rPr>
            </w:pPr>
            <w:r w:rsidDel="00000000" w:rsidR="00000000" w:rsidRPr="00000000">
              <w:rPr>
                <w:rFonts w:ascii="Arial" w:cs="Arial" w:eastAsia="Arial" w:hAnsi="Arial"/>
                <w:rtl w:val="0"/>
              </w:rPr>
              <w:t xml:space="preserve">Collision with submerged object: </w:t>
            </w:r>
            <w:r w:rsidDel="00000000" w:rsidR="00000000" w:rsidRPr="00000000">
              <w:rPr>
                <w:rFonts w:ascii="Arial" w:cs="Arial" w:eastAsia="Arial" w:hAnsi="Arial"/>
                <w:color w:val="000000"/>
                <w:rtl w:val="0"/>
              </w:rPr>
              <w:t xml:space="preserve">A vessel’s collision with any fixed object that is below the surface of the water.</w:t>
            </w:r>
            <w:r w:rsidDel="00000000" w:rsidR="00000000" w:rsidRPr="00000000">
              <w:rPr>
                <w:rtl w:val="0"/>
              </w:rPr>
            </w:r>
          </w:p>
          <w:p w:rsidR="00000000" w:rsidDel="00000000" w:rsidP="00000000" w:rsidRDefault="00000000" w:rsidRPr="00000000" w14:paraId="0000007C">
            <w:pPr>
              <w:rPr>
                <w:rFonts w:ascii="Arial" w:cs="Arial" w:eastAsia="Arial" w:hAnsi="Arial"/>
              </w:rPr>
            </w:pPr>
            <w:r w:rsidDel="00000000" w:rsidR="00000000" w:rsidRPr="00000000">
              <w:rPr>
                <w:rtl w:val="0"/>
              </w:rPr>
            </w:r>
          </w:p>
          <w:p w:rsidR="00000000" w:rsidDel="00000000" w:rsidP="00000000" w:rsidRDefault="00000000" w:rsidRPr="00000000" w14:paraId="0000007D">
            <w:pPr>
              <w:rPr>
                <w:rFonts w:ascii="Arial" w:cs="Arial" w:eastAsia="Arial" w:hAnsi="Arial"/>
                <w:color w:val="000000"/>
              </w:rPr>
            </w:pPr>
            <w:r w:rsidDel="00000000" w:rsidR="00000000" w:rsidRPr="00000000">
              <w:rPr>
                <w:rFonts w:ascii="Arial" w:cs="Arial" w:eastAsia="Arial" w:hAnsi="Arial"/>
                <w:rtl w:val="0"/>
              </w:rPr>
              <w:t xml:space="preserve">Collision with floating object: </w:t>
            </w:r>
            <w:r w:rsidDel="00000000" w:rsidR="00000000" w:rsidRPr="00000000">
              <w:rPr>
                <w:rFonts w:ascii="Arial" w:cs="Arial" w:eastAsia="Arial" w:hAnsi="Arial"/>
                <w:color w:val="000000"/>
                <w:rtl w:val="0"/>
              </w:rPr>
              <w:t xml:space="preserve">Collision with any waterborne object above, on or below the surface that is free to move with the tide, current, or wind, except another vessel.</w:t>
            </w:r>
          </w:p>
          <w:p w:rsidR="00000000" w:rsidDel="00000000" w:rsidP="00000000" w:rsidRDefault="00000000" w:rsidRPr="00000000" w14:paraId="0000007E">
            <w:pPr>
              <w:rPr>
                <w:rFonts w:ascii="Arial" w:cs="Arial" w:eastAsia="Arial" w:hAnsi="Arial"/>
              </w:rPr>
            </w:pPr>
            <w:r w:rsidDel="00000000" w:rsidR="00000000" w:rsidRPr="00000000">
              <w:rPr>
                <w:rtl w:val="0"/>
              </w:rPr>
            </w:r>
          </w:p>
          <w:p w:rsidR="00000000" w:rsidDel="00000000" w:rsidP="00000000" w:rsidRDefault="00000000" w:rsidRPr="00000000" w14:paraId="0000007F">
            <w:pPr>
              <w:rPr>
                <w:rFonts w:ascii="Arial" w:cs="Arial" w:eastAsia="Arial" w:hAnsi="Arial"/>
              </w:rPr>
            </w:pPr>
            <w:r w:rsidDel="00000000" w:rsidR="00000000" w:rsidRPr="00000000">
              <w:rPr>
                <w:rFonts w:ascii="Arial" w:cs="Arial" w:eastAsia="Arial" w:hAnsi="Arial"/>
                <w:rtl w:val="0"/>
              </w:rPr>
              <w:t xml:space="preserve">Capsizing: Overturning of a vessel.</w:t>
            </w:r>
          </w:p>
          <w:p w:rsidR="00000000" w:rsidDel="00000000" w:rsidP="00000000" w:rsidRDefault="00000000" w:rsidRPr="00000000" w14:paraId="00000080">
            <w:pPr>
              <w:rPr>
                <w:rFonts w:ascii="Arial" w:cs="Arial" w:eastAsia="Arial" w:hAnsi="Arial"/>
              </w:rPr>
            </w:pPr>
            <w:r w:rsidDel="00000000" w:rsidR="00000000" w:rsidRPr="00000000">
              <w:rPr>
                <w:rtl w:val="0"/>
              </w:rPr>
            </w:r>
          </w:p>
          <w:p w:rsidR="00000000" w:rsidDel="00000000" w:rsidP="00000000" w:rsidRDefault="00000000" w:rsidRPr="00000000" w14:paraId="00000081">
            <w:pPr>
              <w:rPr>
                <w:rFonts w:ascii="Arial" w:cs="Arial" w:eastAsia="Arial" w:hAnsi="Arial"/>
              </w:rPr>
            </w:pPr>
            <w:r w:rsidDel="00000000" w:rsidR="00000000" w:rsidRPr="00000000">
              <w:rPr>
                <w:rFonts w:ascii="Arial" w:cs="Arial" w:eastAsia="Arial" w:hAnsi="Arial"/>
                <w:rtl w:val="0"/>
              </w:rPr>
              <w:t xml:space="preserve">Grounding: Running aground, striking or pounding on rocks, reeds, or shoals, stranding.</w:t>
            </w:r>
          </w:p>
          <w:p w:rsidR="00000000" w:rsidDel="00000000" w:rsidP="00000000" w:rsidRDefault="00000000" w:rsidRPr="00000000" w14:paraId="00000082">
            <w:pPr>
              <w:rPr>
                <w:rFonts w:ascii="Arial" w:cs="Arial" w:eastAsia="Arial" w:hAnsi="Arial"/>
              </w:rPr>
            </w:pPr>
            <w:r w:rsidDel="00000000" w:rsidR="00000000" w:rsidRPr="00000000">
              <w:rPr>
                <w:rtl w:val="0"/>
              </w:rPr>
            </w:r>
          </w:p>
          <w:p w:rsidR="00000000" w:rsidDel="00000000" w:rsidP="00000000" w:rsidRDefault="00000000" w:rsidRPr="00000000" w14:paraId="00000083">
            <w:pPr>
              <w:rPr>
                <w:rFonts w:ascii="Arial" w:cs="Arial" w:eastAsia="Arial" w:hAnsi="Arial"/>
              </w:rPr>
            </w:pPr>
            <w:r w:rsidDel="00000000" w:rsidR="00000000" w:rsidRPr="00000000">
              <w:rPr>
                <w:rFonts w:ascii="Arial" w:cs="Arial" w:eastAsia="Arial" w:hAnsi="Arial"/>
                <w:rtl w:val="0"/>
              </w:rPr>
              <w:t xml:space="preserve">Sinking: Losing enough buoyancy to settle below the surface of the water.</w:t>
            </w:r>
          </w:p>
          <w:p w:rsidR="00000000" w:rsidDel="00000000" w:rsidP="00000000" w:rsidRDefault="00000000" w:rsidRPr="00000000" w14:paraId="00000084">
            <w:pPr>
              <w:rPr>
                <w:rFonts w:ascii="Arial" w:cs="Arial" w:eastAsia="Arial" w:hAnsi="Arial"/>
              </w:rPr>
            </w:pPr>
            <w:r w:rsidDel="00000000" w:rsidR="00000000" w:rsidRPr="00000000">
              <w:rPr>
                <w:rtl w:val="0"/>
              </w:rPr>
            </w:r>
          </w:p>
          <w:p w:rsidR="00000000" w:rsidDel="00000000" w:rsidP="00000000" w:rsidRDefault="00000000" w:rsidRPr="00000000" w14:paraId="00000085">
            <w:pPr>
              <w:rPr>
                <w:rFonts w:ascii="Arial" w:cs="Arial" w:eastAsia="Arial" w:hAnsi="Arial"/>
              </w:rPr>
            </w:pPr>
            <w:r w:rsidDel="00000000" w:rsidR="00000000" w:rsidRPr="00000000">
              <w:rPr>
                <w:rFonts w:ascii="Arial" w:cs="Arial" w:eastAsia="Arial" w:hAnsi="Arial"/>
                <w:rtl w:val="0"/>
              </w:rPr>
              <w:t xml:space="preserve">Flooding/swamping: Filling with water, regardless of method of ingress, but retaining sufficient buoyancy to remain on the surface.</w:t>
            </w:r>
          </w:p>
          <w:p w:rsidR="00000000" w:rsidDel="00000000" w:rsidP="00000000" w:rsidRDefault="00000000" w:rsidRPr="00000000" w14:paraId="00000086">
            <w:pPr>
              <w:rPr>
                <w:rFonts w:ascii="Arial" w:cs="Arial" w:eastAsia="Arial" w:hAnsi="Arial"/>
              </w:rPr>
            </w:pPr>
            <w:r w:rsidDel="00000000" w:rsidR="00000000" w:rsidRPr="00000000">
              <w:rPr>
                <w:rtl w:val="0"/>
              </w:rPr>
            </w:r>
          </w:p>
          <w:p w:rsidR="00000000" w:rsidDel="00000000" w:rsidP="00000000" w:rsidRDefault="00000000" w:rsidRPr="00000000" w14:paraId="00000087">
            <w:pPr>
              <w:rPr>
                <w:rFonts w:ascii="Arial" w:cs="Arial" w:eastAsia="Arial" w:hAnsi="Arial"/>
              </w:rPr>
            </w:pPr>
            <w:r w:rsidDel="00000000" w:rsidR="00000000" w:rsidRPr="00000000">
              <w:rPr>
                <w:rFonts w:ascii="Arial" w:cs="Arial" w:eastAsia="Arial" w:hAnsi="Arial"/>
                <w:rtl w:val="0"/>
              </w:rPr>
              <w:t xml:space="preserve">Fire/explosion (fuel): Accidental combustion of vessel fuel, liquids, including their vapors, or other substances such as wood.</w:t>
            </w:r>
          </w:p>
          <w:p w:rsidR="00000000" w:rsidDel="00000000" w:rsidP="00000000" w:rsidRDefault="00000000" w:rsidRPr="00000000" w14:paraId="00000088">
            <w:pPr>
              <w:rPr>
                <w:rFonts w:ascii="Arial" w:cs="Arial" w:eastAsia="Arial" w:hAnsi="Arial"/>
              </w:rPr>
            </w:pPr>
            <w:r w:rsidDel="00000000" w:rsidR="00000000" w:rsidRPr="00000000">
              <w:rPr>
                <w:rtl w:val="0"/>
              </w:rPr>
            </w:r>
          </w:p>
          <w:p w:rsidR="00000000" w:rsidDel="00000000" w:rsidP="00000000" w:rsidRDefault="00000000" w:rsidRPr="00000000" w14:paraId="00000089">
            <w:pPr>
              <w:rPr>
                <w:rFonts w:ascii="Arial" w:cs="Arial" w:eastAsia="Arial" w:hAnsi="Arial"/>
              </w:rPr>
            </w:pPr>
            <w:r w:rsidDel="00000000" w:rsidR="00000000" w:rsidRPr="00000000">
              <w:rPr>
                <w:rFonts w:ascii="Arial" w:cs="Arial" w:eastAsia="Arial" w:hAnsi="Arial"/>
                <w:rtl w:val="0"/>
              </w:rPr>
              <w:t xml:space="preserve">Fire/explosion (non-fuel): Accidental burning or explosion of any material onboard except vessel fuels or their vapors.</w:t>
            </w:r>
          </w:p>
          <w:p w:rsidR="00000000" w:rsidDel="00000000" w:rsidP="00000000" w:rsidRDefault="00000000" w:rsidRPr="00000000" w14:paraId="0000008A">
            <w:pPr>
              <w:rPr>
                <w:rFonts w:ascii="Arial" w:cs="Arial" w:eastAsia="Arial" w:hAnsi="Arial"/>
              </w:rPr>
            </w:pPr>
            <w:r w:rsidDel="00000000" w:rsidR="00000000" w:rsidRPr="00000000">
              <w:rPr>
                <w:rtl w:val="0"/>
              </w:rPr>
            </w:r>
          </w:p>
          <w:p w:rsidR="00000000" w:rsidDel="00000000" w:rsidP="00000000" w:rsidRDefault="00000000" w:rsidRPr="00000000" w14:paraId="0000008B">
            <w:pPr>
              <w:rPr>
                <w:rFonts w:ascii="Arial" w:cs="Arial" w:eastAsia="Arial" w:hAnsi="Arial"/>
              </w:rPr>
            </w:pPr>
            <w:r w:rsidDel="00000000" w:rsidR="00000000" w:rsidRPr="00000000">
              <w:rPr>
                <w:rFonts w:ascii="Arial" w:cs="Arial" w:eastAsia="Arial" w:hAnsi="Arial"/>
                <w:rtl w:val="0"/>
              </w:rPr>
              <w:t xml:space="preserve">Fire/explosion (unknown origin): Accidental burning or explosion of any material onboard where the cause of the fire/explosion is not known.</w:t>
            </w:r>
          </w:p>
          <w:p w:rsidR="00000000" w:rsidDel="00000000" w:rsidP="00000000" w:rsidRDefault="00000000" w:rsidRPr="00000000" w14:paraId="0000008C">
            <w:pPr>
              <w:rPr>
                <w:rFonts w:ascii="Arial" w:cs="Arial" w:eastAsia="Arial" w:hAnsi="Arial"/>
              </w:rPr>
            </w:pPr>
            <w:r w:rsidDel="00000000" w:rsidR="00000000" w:rsidRPr="00000000">
              <w:rPr>
                <w:rtl w:val="0"/>
              </w:rPr>
            </w:r>
          </w:p>
          <w:p w:rsidR="00000000" w:rsidDel="00000000" w:rsidP="00000000" w:rsidRDefault="00000000" w:rsidRPr="00000000" w14:paraId="0000008D">
            <w:pPr>
              <w:rPr>
                <w:rFonts w:ascii="Arial" w:cs="Arial" w:eastAsia="Arial" w:hAnsi="Arial"/>
              </w:rPr>
            </w:pPr>
            <w:r w:rsidDel="00000000" w:rsidR="00000000" w:rsidRPr="00000000">
              <w:rPr>
                <w:rFonts w:ascii="Arial" w:cs="Arial" w:eastAsia="Arial" w:hAnsi="Arial"/>
                <w:rtl w:val="0"/>
              </w:rPr>
              <w:t xml:space="preserve">Carbon monoxide exposure: Death or injury resulting from an odorless, colorless gas generated from auxiliary boat equipment (stoves, heaters, refrigerators, generators, hot water heaters, etc), another boat’s exhaust, or the exhaust of the vessel on which person were either aboard or in close proximity.</w:t>
            </w:r>
          </w:p>
          <w:p w:rsidR="00000000" w:rsidDel="00000000" w:rsidP="00000000" w:rsidRDefault="00000000" w:rsidRPr="00000000" w14:paraId="0000008E">
            <w:pPr>
              <w:rPr>
                <w:rFonts w:ascii="Arial" w:cs="Arial" w:eastAsia="Arial" w:hAnsi="Arial"/>
              </w:rPr>
            </w:pPr>
            <w:r w:rsidDel="00000000" w:rsidR="00000000" w:rsidRPr="00000000">
              <w:rPr>
                <w:rtl w:val="0"/>
              </w:rPr>
            </w:r>
          </w:p>
          <w:p w:rsidR="00000000" w:rsidDel="00000000" w:rsidP="00000000" w:rsidRDefault="00000000" w:rsidRPr="00000000" w14:paraId="0000008F">
            <w:pPr>
              <w:rPr>
                <w:rFonts w:ascii="Arial" w:cs="Arial" w:eastAsia="Arial" w:hAnsi="Arial"/>
              </w:rPr>
            </w:pPr>
            <w:r w:rsidDel="00000000" w:rsidR="00000000" w:rsidRPr="00000000">
              <w:rPr>
                <w:rFonts w:ascii="Arial" w:cs="Arial" w:eastAsia="Arial" w:hAnsi="Arial"/>
                <w:rtl w:val="0"/>
              </w:rPr>
              <w:t xml:space="preserve">Electrocution: Death or injury resulting from an electrical current that comes in contact with water causing electrocution of the victim.</w:t>
            </w:r>
          </w:p>
          <w:p w:rsidR="00000000" w:rsidDel="00000000" w:rsidP="00000000" w:rsidRDefault="00000000" w:rsidRPr="00000000" w14:paraId="00000090">
            <w:pPr>
              <w:rPr>
                <w:rFonts w:ascii="Arial" w:cs="Arial" w:eastAsia="Arial" w:hAnsi="Arial"/>
              </w:rPr>
            </w:pPr>
            <w:r w:rsidDel="00000000" w:rsidR="00000000" w:rsidRPr="00000000">
              <w:rPr>
                <w:rtl w:val="0"/>
              </w:rPr>
            </w:r>
          </w:p>
          <w:p w:rsidR="00000000" w:rsidDel="00000000" w:rsidP="00000000" w:rsidRDefault="00000000" w:rsidRPr="00000000" w14:paraId="00000091">
            <w:pPr>
              <w:rPr>
                <w:rFonts w:ascii="Arial" w:cs="Arial" w:eastAsia="Arial" w:hAnsi="Arial"/>
              </w:rPr>
            </w:pPr>
            <w:r w:rsidDel="00000000" w:rsidR="00000000" w:rsidRPr="00000000">
              <w:rPr>
                <w:rFonts w:ascii="Arial" w:cs="Arial" w:eastAsia="Arial" w:hAnsi="Arial"/>
                <w:rtl w:val="0"/>
              </w:rPr>
              <w:t xml:space="preserve">Skier mishap: Mishap as defined by an incident where a towed person falls off of their means by which they are towed, strikes a fixed or submerged object, or becomes entangled or struck by the tow line.</w:t>
            </w:r>
          </w:p>
          <w:p w:rsidR="00000000" w:rsidDel="00000000" w:rsidP="00000000" w:rsidRDefault="00000000" w:rsidRPr="00000000" w14:paraId="00000092">
            <w:pPr>
              <w:rPr>
                <w:rFonts w:ascii="Arial" w:cs="Arial" w:eastAsia="Arial" w:hAnsi="Arial"/>
              </w:rPr>
            </w:pPr>
            <w:r w:rsidDel="00000000" w:rsidR="00000000" w:rsidRPr="00000000">
              <w:rPr>
                <w:rtl w:val="0"/>
              </w:rPr>
            </w:r>
          </w:p>
          <w:p w:rsidR="00000000" w:rsidDel="00000000" w:rsidP="00000000" w:rsidRDefault="00000000" w:rsidRPr="00000000" w14:paraId="00000093">
            <w:pPr>
              <w:rPr>
                <w:rFonts w:ascii="Arial" w:cs="Arial" w:eastAsia="Arial" w:hAnsi="Arial"/>
              </w:rPr>
            </w:pPr>
            <w:r w:rsidDel="00000000" w:rsidR="00000000" w:rsidRPr="00000000">
              <w:rPr>
                <w:rFonts w:ascii="Arial" w:cs="Arial" w:eastAsia="Arial" w:hAnsi="Arial"/>
                <w:rtl w:val="0"/>
              </w:rPr>
              <w:t xml:space="preserve">Person departed vessel: An accident where a person voluntarily disembarks a boat by his/her own will (i.e. by diving off, jumping in), as opposed to a case where the person is forcefully ejected by a change in the boats speed and/or direction.  In years 2001-2006, variations of this term were used.</w:t>
            </w:r>
          </w:p>
          <w:p w:rsidR="00000000" w:rsidDel="00000000" w:rsidP="00000000" w:rsidRDefault="00000000" w:rsidRPr="00000000" w14:paraId="00000094">
            <w:pPr>
              <w:rPr>
                <w:rFonts w:ascii="Arial" w:cs="Arial" w:eastAsia="Arial" w:hAnsi="Arial"/>
              </w:rPr>
            </w:pPr>
            <w:r w:rsidDel="00000000" w:rsidR="00000000" w:rsidRPr="00000000">
              <w:rPr>
                <w:rtl w:val="0"/>
              </w:rPr>
            </w:r>
          </w:p>
          <w:p w:rsidR="00000000" w:rsidDel="00000000" w:rsidP="00000000" w:rsidRDefault="00000000" w:rsidRPr="00000000" w14:paraId="00000095">
            <w:pPr>
              <w:rPr>
                <w:rFonts w:ascii="Arial" w:cs="Arial" w:eastAsia="Arial" w:hAnsi="Arial"/>
              </w:rPr>
            </w:pPr>
            <w:r w:rsidDel="00000000" w:rsidR="00000000" w:rsidRPr="00000000">
              <w:rPr>
                <w:rFonts w:ascii="Arial" w:cs="Arial" w:eastAsia="Arial" w:hAnsi="Arial"/>
                <w:rtl w:val="0"/>
              </w:rPr>
              <w:t xml:space="preserve">Person ejected from vessel: An accident where a person forcefully and unexpectedly leaves a vessel because of a change in the boats speed and/or direction.  The focus of this accident event is on the boat’s operation. </w:t>
            </w:r>
          </w:p>
          <w:p w:rsidR="00000000" w:rsidDel="00000000" w:rsidP="00000000" w:rsidRDefault="00000000" w:rsidRPr="00000000" w14:paraId="00000096">
            <w:pPr>
              <w:rPr>
                <w:rFonts w:ascii="Arial" w:cs="Arial" w:eastAsia="Arial" w:hAnsi="Arial"/>
              </w:rPr>
            </w:pPr>
            <w:r w:rsidDel="00000000" w:rsidR="00000000" w:rsidRPr="00000000">
              <w:rPr>
                <w:rtl w:val="0"/>
              </w:rPr>
            </w:r>
          </w:p>
          <w:p w:rsidR="00000000" w:rsidDel="00000000" w:rsidP="00000000" w:rsidRDefault="00000000" w:rsidRPr="00000000" w14:paraId="00000097">
            <w:pPr>
              <w:rPr>
                <w:rFonts w:ascii="Arial" w:cs="Arial" w:eastAsia="Arial" w:hAnsi="Arial"/>
              </w:rPr>
            </w:pPr>
            <w:r w:rsidDel="00000000" w:rsidR="00000000" w:rsidRPr="00000000">
              <w:rPr>
                <w:rFonts w:ascii="Arial" w:cs="Arial" w:eastAsia="Arial" w:hAnsi="Arial"/>
                <w:rtl w:val="0"/>
              </w:rPr>
              <w:t xml:space="preserve">Falls overboard: An accident where a person unexpectedly leaves a vessel because of limits to the boat’s stability.  The focus of this accident event is the vessel’s stability.</w:t>
            </w:r>
          </w:p>
          <w:p w:rsidR="00000000" w:rsidDel="00000000" w:rsidP="00000000" w:rsidRDefault="00000000" w:rsidRPr="00000000" w14:paraId="00000098">
            <w:pPr>
              <w:rPr>
                <w:rFonts w:ascii="Arial" w:cs="Arial" w:eastAsia="Arial" w:hAnsi="Arial"/>
              </w:rPr>
            </w:pPr>
            <w:r w:rsidDel="00000000" w:rsidR="00000000" w:rsidRPr="00000000">
              <w:rPr>
                <w:rtl w:val="0"/>
              </w:rPr>
            </w:r>
          </w:p>
          <w:p w:rsidR="00000000" w:rsidDel="00000000" w:rsidP="00000000" w:rsidRDefault="00000000" w:rsidRPr="00000000" w14:paraId="00000099">
            <w:pPr>
              <w:rPr>
                <w:rFonts w:ascii="Arial" w:cs="Arial" w:eastAsia="Arial" w:hAnsi="Arial"/>
              </w:rPr>
            </w:pPr>
            <w:r w:rsidDel="00000000" w:rsidR="00000000" w:rsidRPr="00000000">
              <w:rPr>
                <w:rFonts w:ascii="Arial" w:cs="Arial" w:eastAsia="Arial" w:hAnsi="Arial"/>
                <w:rtl w:val="0"/>
              </w:rPr>
              <w:t xml:space="preserve">Fall in vessel: Any operator or passenger who falls within the boat, but does not fall overboard.</w:t>
            </w:r>
          </w:p>
          <w:p w:rsidR="00000000" w:rsidDel="00000000" w:rsidP="00000000" w:rsidRDefault="00000000" w:rsidRPr="00000000" w14:paraId="0000009A">
            <w:pPr>
              <w:rPr>
                <w:rFonts w:ascii="Arial" w:cs="Arial" w:eastAsia="Arial" w:hAnsi="Arial"/>
              </w:rPr>
            </w:pPr>
            <w:r w:rsidDel="00000000" w:rsidR="00000000" w:rsidRPr="00000000">
              <w:rPr>
                <w:rtl w:val="0"/>
              </w:rPr>
            </w:r>
          </w:p>
          <w:p w:rsidR="00000000" w:rsidDel="00000000" w:rsidP="00000000" w:rsidRDefault="00000000" w:rsidRPr="00000000" w14:paraId="0000009B">
            <w:pPr>
              <w:rPr>
                <w:rFonts w:ascii="Arial" w:cs="Arial" w:eastAsia="Arial" w:hAnsi="Arial"/>
              </w:rPr>
            </w:pPr>
            <w:r w:rsidDel="00000000" w:rsidR="00000000" w:rsidRPr="00000000">
              <w:rPr>
                <w:rFonts w:ascii="Arial" w:cs="Arial" w:eastAsia="Arial" w:hAnsi="Arial"/>
                <w:rtl w:val="0"/>
              </w:rPr>
              <w:t xml:space="preserve">Person struck by vessel: A person is struck by a boat.</w:t>
            </w:r>
          </w:p>
          <w:p w:rsidR="00000000" w:rsidDel="00000000" w:rsidP="00000000" w:rsidRDefault="00000000" w:rsidRPr="00000000" w14:paraId="0000009C">
            <w:pPr>
              <w:rPr>
                <w:rFonts w:ascii="Arial" w:cs="Arial" w:eastAsia="Arial" w:hAnsi="Arial"/>
              </w:rPr>
            </w:pPr>
            <w:r w:rsidDel="00000000" w:rsidR="00000000" w:rsidRPr="00000000">
              <w:rPr>
                <w:rtl w:val="0"/>
              </w:rPr>
            </w:r>
          </w:p>
          <w:p w:rsidR="00000000" w:rsidDel="00000000" w:rsidP="00000000" w:rsidRDefault="00000000" w:rsidRPr="00000000" w14:paraId="0000009D">
            <w:pPr>
              <w:rPr>
                <w:rFonts w:ascii="Arial" w:cs="Arial" w:eastAsia="Arial" w:hAnsi="Arial"/>
              </w:rPr>
            </w:pPr>
            <w:r w:rsidDel="00000000" w:rsidR="00000000" w:rsidRPr="00000000">
              <w:rPr>
                <w:rFonts w:ascii="Arial" w:cs="Arial" w:eastAsia="Arial" w:hAnsi="Arial"/>
                <w:rtl w:val="0"/>
              </w:rPr>
              <w:t xml:space="preserve">Person struck by propeller: A person is struck by the propeller, propulsion unit, or steering machinery.</w:t>
            </w:r>
          </w:p>
          <w:p w:rsidR="00000000" w:rsidDel="00000000" w:rsidP="00000000" w:rsidRDefault="00000000" w:rsidRPr="00000000" w14:paraId="0000009E">
            <w:pPr>
              <w:rPr>
                <w:rFonts w:ascii="Arial" w:cs="Arial" w:eastAsia="Arial" w:hAnsi="Arial"/>
              </w:rPr>
            </w:pPr>
            <w:r w:rsidDel="00000000" w:rsidR="00000000" w:rsidRPr="00000000">
              <w:rPr>
                <w:rtl w:val="0"/>
              </w:rPr>
            </w:r>
          </w:p>
          <w:p w:rsidR="00000000" w:rsidDel="00000000" w:rsidP="00000000" w:rsidRDefault="00000000" w:rsidRPr="00000000" w14:paraId="0000009F">
            <w:pPr>
              <w:rPr>
                <w:rFonts w:ascii="Arial" w:cs="Arial" w:eastAsia="Arial" w:hAnsi="Arial"/>
              </w:rPr>
            </w:pPr>
            <w:r w:rsidDel="00000000" w:rsidR="00000000" w:rsidRPr="00000000">
              <w:rPr>
                <w:rFonts w:ascii="Arial" w:cs="Arial" w:eastAsia="Arial" w:hAnsi="Arial"/>
                <w:rtl w:val="0"/>
              </w:rPr>
              <w:t xml:space="preserve">Person struck by motor/propeller: A person is struck by the motor or propeller.</w:t>
            </w:r>
          </w:p>
          <w:p w:rsidR="00000000" w:rsidDel="00000000" w:rsidP="00000000" w:rsidRDefault="00000000" w:rsidRPr="00000000" w14:paraId="000000A0">
            <w:pPr>
              <w:rPr>
                <w:rFonts w:ascii="Arial" w:cs="Arial" w:eastAsia="Arial" w:hAnsi="Arial"/>
              </w:rPr>
            </w:pPr>
            <w:r w:rsidDel="00000000" w:rsidR="00000000" w:rsidRPr="00000000">
              <w:rPr>
                <w:rtl w:val="0"/>
              </w:rPr>
            </w:r>
          </w:p>
          <w:p w:rsidR="00000000" w:rsidDel="00000000" w:rsidP="00000000" w:rsidRDefault="00000000" w:rsidRPr="00000000" w14:paraId="000000A1">
            <w:pPr>
              <w:rPr>
                <w:rFonts w:ascii="Arial" w:cs="Arial" w:eastAsia="Arial" w:hAnsi="Arial"/>
              </w:rPr>
            </w:pPr>
            <w:r w:rsidDel="00000000" w:rsidR="00000000" w:rsidRPr="00000000">
              <w:rPr>
                <w:rFonts w:ascii="Arial" w:cs="Arial" w:eastAsia="Arial" w:hAnsi="Arial"/>
                <w:rtl w:val="0"/>
              </w:rPr>
              <w:t xml:space="preserve">Sudden medical condition: A person suffers a sudden medical condition.</w:t>
            </w:r>
          </w:p>
          <w:p w:rsidR="00000000" w:rsidDel="00000000" w:rsidP="00000000" w:rsidRDefault="00000000" w:rsidRPr="00000000" w14:paraId="000000A2">
            <w:pPr>
              <w:rPr>
                <w:rFonts w:ascii="Arial" w:cs="Arial" w:eastAsia="Arial" w:hAnsi="Arial"/>
              </w:rPr>
            </w:pPr>
            <w:r w:rsidDel="00000000" w:rsidR="00000000" w:rsidRPr="00000000">
              <w:rPr>
                <w:rtl w:val="0"/>
              </w:rPr>
            </w:r>
          </w:p>
          <w:p w:rsidR="00000000" w:rsidDel="00000000" w:rsidP="00000000" w:rsidRDefault="00000000" w:rsidRPr="00000000" w14:paraId="000000A3">
            <w:pPr>
              <w:rPr>
                <w:rFonts w:ascii="Arial" w:cs="Arial" w:eastAsia="Arial" w:hAnsi="Arial"/>
              </w:rPr>
            </w:pPr>
            <w:r w:rsidDel="00000000" w:rsidR="00000000" w:rsidRPr="00000000">
              <w:rPr>
                <w:rFonts w:ascii="Arial" w:cs="Arial" w:eastAsia="Arial" w:hAnsi="Arial"/>
                <w:rtl w:val="0"/>
              </w:rPr>
              <w:t xml:space="preserve">Other: An incident type other than the standardized options.</w:t>
            </w:r>
          </w:p>
          <w:p w:rsidR="00000000" w:rsidDel="00000000" w:rsidP="00000000" w:rsidRDefault="00000000" w:rsidRPr="00000000" w14:paraId="000000A4">
            <w:pPr>
              <w:rPr>
                <w:rFonts w:ascii="Arial" w:cs="Arial" w:eastAsia="Arial" w:hAnsi="Arial"/>
              </w:rPr>
            </w:pPr>
            <w:r w:rsidDel="00000000" w:rsidR="00000000" w:rsidRPr="00000000">
              <w:rPr>
                <w:rtl w:val="0"/>
              </w:rPr>
            </w:r>
          </w:p>
          <w:p w:rsidR="00000000" w:rsidDel="00000000" w:rsidP="00000000" w:rsidRDefault="00000000" w:rsidRPr="00000000" w14:paraId="000000A5">
            <w:pPr>
              <w:rPr>
                <w:rFonts w:ascii="Arial" w:cs="Arial" w:eastAsia="Arial" w:hAnsi="Arial"/>
              </w:rPr>
            </w:pPr>
            <w:r w:rsidDel="00000000" w:rsidR="00000000" w:rsidRPr="00000000">
              <w:rPr>
                <w:rFonts w:ascii="Arial" w:cs="Arial" w:eastAsia="Arial" w:hAnsi="Arial"/>
                <w:rtl w:val="0"/>
              </w:rPr>
              <w:t xml:space="preserve">Unknown</w:t>
            </w:r>
          </w:p>
        </w:tc>
      </w:tr>
      <w:tr>
        <w:trPr>
          <w:cantSplit w:val="0"/>
          <w:trHeight w:val="12860" w:hRule="atLeast"/>
          <w:tblHeader w:val="0"/>
        </w:trPr>
        <w:tc>
          <w:tcPr/>
          <w:p w:rsidR="00000000" w:rsidDel="00000000" w:rsidP="00000000" w:rsidRDefault="00000000" w:rsidRPr="00000000" w14:paraId="000000A6">
            <w:pPr>
              <w:rPr>
                <w:rFonts w:ascii="Arial" w:cs="Arial" w:eastAsia="Arial" w:hAnsi="Arial"/>
                <w:b w:val="1"/>
              </w:rPr>
            </w:pPr>
            <w:r w:rsidDel="00000000" w:rsidR="00000000" w:rsidRPr="00000000">
              <w:rPr>
                <w:rFonts w:ascii="Arial" w:cs="Arial" w:eastAsia="Arial" w:hAnsi="Arial"/>
                <w:b w:val="1"/>
                <w:rtl w:val="0"/>
              </w:rPr>
              <w:t xml:space="preserve">AccidentCause1</w:t>
            </w:r>
          </w:p>
          <w:p w:rsidR="00000000" w:rsidDel="00000000" w:rsidP="00000000" w:rsidRDefault="00000000" w:rsidRPr="00000000" w14:paraId="000000A7">
            <w:pPr>
              <w:rPr>
                <w:rFonts w:ascii="Arial" w:cs="Arial" w:eastAsia="Arial" w:hAnsi="Arial"/>
                <w:b w:val="1"/>
              </w:rPr>
            </w:pPr>
            <w:r w:rsidDel="00000000" w:rsidR="00000000" w:rsidRPr="00000000">
              <w:rPr>
                <w:rFonts w:ascii="Arial" w:cs="Arial" w:eastAsia="Arial" w:hAnsi="Arial"/>
                <w:b w:val="1"/>
                <w:rtl w:val="0"/>
              </w:rPr>
              <w:t xml:space="preserve">AccidentCause2</w:t>
            </w:r>
          </w:p>
          <w:p w:rsidR="00000000" w:rsidDel="00000000" w:rsidP="00000000" w:rsidRDefault="00000000" w:rsidRPr="00000000" w14:paraId="000000A8">
            <w:pPr>
              <w:rPr>
                <w:rFonts w:ascii="Arial" w:cs="Arial" w:eastAsia="Arial" w:hAnsi="Arial"/>
                <w:b w:val="1"/>
              </w:rPr>
            </w:pPr>
            <w:r w:rsidDel="00000000" w:rsidR="00000000" w:rsidRPr="00000000">
              <w:rPr>
                <w:rFonts w:ascii="Arial" w:cs="Arial" w:eastAsia="Arial" w:hAnsi="Arial"/>
                <w:b w:val="1"/>
                <w:rtl w:val="0"/>
              </w:rPr>
              <w:t xml:space="preserve">AccidentCause3</w:t>
            </w:r>
          </w:p>
          <w:p w:rsidR="00000000" w:rsidDel="00000000" w:rsidP="00000000" w:rsidRDefault="00000000" w:rsidRPr="00000000" w14:paraId="000000A9">
            <w:pPr>
              <w:rPr>
                <w:rFonts w:ascii="Arial" w:cs="Arial" w:eastAsia="Arial" w:hAnsi="Arial"/>
                <w:b w:val="1"/>
              </w:rPr>
            </w:pPr>
            <w:r w:rsidDel="00000000" w:rsidR="00000000" w:rsidRPr="00000000">
              <w:rPr>
                <w:rFonts w:ascii="Arial" w:cs="Arial" w:eastAsia="Arial" w:hAnsi="Arial"/>
                <w:b w:val="1"/>
                <w:rtl w:val="0"/>
              </w:rPr>
              <w:t xml:space="preserve">OtherAccidentCause</w:t>
            </w:r>
          </w:p>
          <w:p w:rsidR="00000000" w:rsidDel="00000000" w:rsidP="00000000" w:rsidRDefault="00000000" w:rsidRPr="00000000" w14:paraId="000000AA">
            <w:pPr>
              <w:rPr>
                <w:rFonts w:ascii="Arial" w:cs="Arial" w:eastAsia="Arial" w:hAnsi="Arial"/>
                <w:b w:val="1"/>
              </w:rPr>
            </w:pPr>
            <w:r w:rsidDel="00000000" w:rsidR="00000000" w:rsidRPr="00000000">
              <w:rPr>
                <w:rFonts w:ascii="Arial" w:cs="Arial" w:eastAsia="Arial" w:hAnsi="Arial"/>
                <w:b w:val="1"/>
                <w:rtl w:val="0"/>
              </w:rPr>
              <w:t xml:space="preserve">MachineryFailure</w:t>
            </w:r>
          </w:p>
          <w:p w:rsidR="00000000" w:rsidDel="00000000" w:rsidP="00000000" w:rsidRDefault="00000000" w:rsidRPr="00000000" w14:paraId="000000AB">
            <w:pPr>
              <w:rPr>
                <w:rFonts w:ascii="Arial" w:cs="Arial" w:eastAsia="Arial" w:hAnsi="Arial"/>
                <w:b w:val="1"/>
              </w:rPr>
            </w:pPr>
            <w:r w:rsidDel="00000000" w:rsidR="00000000" w:rsidRPr="00000000">
              <w:rPr>
                <w:rFonts w:ascii="Arial" w:cs="Arial" w:eastAsia="Arial" w:hAnsi="Arial"/>
                <w:b w:val="1"/>
                <w:rtl w:val="0"/>
              </w:rPr>
              <w:t xml:space="preserve">EquipmentFailure</w:t>
            </w:r>
          </w:p>
          <w:p w:rsidR="00000000" w:rsidDel="00000000" w:rsidP="00000000" w:rsidRDefault="00000000" w:rsidRPr="00000000" w14:paraId="000000AC">
            <w:pPr>
              <w:rPr>
                <w:rFonts w:ascii="Arial" w:cs="Arial" w:eastAsia="Arial" w:hAnsi="Arial"/>
                <w:b w:val="1"/>
              </w:rPr>
            </w:pPr>
            <w:r w:rsidDel="00000000" w:rsidR="00000000" w:rsidRPr="00000000">
              <w:rPr>
                <w:rtl w:val="0"/>
              </w:rPr>
            </w:r>
          </w:p>
        </w:tc>
        <w:tc>
          <w:tcPr/>
          <w:p w:rsidR="00000000" w:rsidDel="00000000" w:rsidP="00000000" w:rsidRDefault="00000000" w:rsidRPr="00000000" w14:paraId="000000AD">
            <w:pPr>
              <w:rPr>
                <w:rFonts w:ascii="Arial" w:cs="Arial" w:eastAsia="Arial" w:hAnsi="Arial"/>
              </w:rPr>
            </w:pPr>
            <w:r w:rsidDel="00000000" w:rsidR="00000000" w:rsidRPr="00000000">
              <w:rPr>
                <w:rFonts w:ascii="Arial" w:cs="Arial" w:eastAsia="Arial" w:hAnsi="Arial"/>
                <w:rtl w:val="0"/>
              </w:rPr>
              <w:t xml:space="preserve">The causes of the accident.  For each accident, there should be at least one accident cause that describes the contributing factor of the accident.  If multiple causes contributed to the accident, multiple accident causes are used.  Please note that the name of accident causes have changed over time.</w:t>
            </w:r>
          </w:p>
          <w:p w:rsidR="00000000" w:rsidDel="00000000" w:rsidP="00000000" w:rsidRDefault="00000000" w:rsidRPr="00000000" w14:paraId="000000AE">
            <w:pPr>
              <w:rPr>
                <w:rFonts w:ascii="Arial" w:cs="Arial" w:eastAsia="Arial" w:hAnsi="Arial"/>
              </w:rPr>
            </w:pPr>
            <w:r w:rsidDel="00000000" w:rsidR="00000000" w:rsidRPr="00000000">
              <w:rPr>
                <w:rtl w:val="0"/>
              </w:rPr>
            </w:r>
          </w:p>
          <w:p w:rsidR="00000000" w:rsidDel="00000000" w:rsidP="00000000" w:rsidRDefault="00000000" w:rsidRPr="00000000" w14:paraId="000000AF">
            <w:pPr>
              <w:rPr>
                <w:rFonts w:ascii="Arial" w:cs="Arial" w:eastAsia="Arial" w:hAnsi="Arial"/>
              </w:rPr>
            </w:pPr>
            <w:r w:rsidDel="00000000" w:rsidR="00000000" w:rsidRPr="00000000">
              <w:rPr>
                <w:rFonts w:ascii="Arial" w:cs="Arial" w:eastAsia="Arial" w:hAnsi="Arial"/>
                <w:rtl w:val="0"/>
              </w:rPr>
              <w:t xml:space="preserve">As an example, the operator of Vessel A did not have a proper lookout prior to colliding with Vessel B.  Further, Vessel Operator A was operating the boat at an excessive speed given the environment in which he was boating and he had little overall boating experience.  That accident would be entered as follows: </w:t>
            </w:r>
          </w:p>
          <w:p w:rsidR="00000000" w:rsidDel="00000000" w:rsidP="00000000" w:rsidRDefault="00000000" w:rsidRPr="00000000" w14:paraId="000000B0">
            <w:pPr>
              <w:rPr>
                <w:rFonts w:ascii="Arial" w:cs="Arial" w:eastAsia="Arial" w:hAnsi="Arial"/>
              </w:rPr>
            </w:pPr>
            <w:r w:rsidDel="00000000" w:rsidR="00000000" w:rsidRPr="00000000">
              <w:rPr>
                <w:rFonts w:ascii="Arial" w:cs="Arial" w:eastAsia="Arial" w:hAnsi="Arial"/>
                <w:b w:val="1"/>
                <w:rtl w:val="0"/>
              </w:rPr>
              <w:t xml:space="preserve">Accident Cause 1:</w:t>
            </w:r>
            <w:r w:rsidDel="00000000" w:rsidR="00000000" w:rsidRPr="00000000">
              <w:rPr>
                <w:rFonts w:ascii="Arial" w:cs="Arial" w:eastAsia="Arial" w:hAnsi="Arial"/>
                <w:rtl w:val="0"/>
              </w:rPr>
              <w:t xml:space="preserve">  “No Proper Lookout” </w:t>
            </w:r>
          </w:p>
          <w:p w:rsidR="00000000" w:rsidDel="00000000" w:rsidP="00000000" w:rsidRDefault="00000000" w:rsidRPr="00000000" w14:paraId="000000B1">
            <w:pPr>
              <w:rPr>
                <w:rFonts w:ascii="Arial" w:cs="Arial" w:eastAsia="Arial" w:hAnsi="Arial"/>
              </w:rPr>
            </w:pPr>
            <w:r w:rsidDel="00000000" w:rsidR="00000000" w:rsidRPr="00000000">
              <w:rPr>
                <w:rFonts w:ascii="Arial" w:cs="Arial" w:eastAsia="Arial" w:hAnsi="Arial"/>
                <w:b w:val="1"/>
                <w:rtl w:val="0"/>
              </w:rPr>
              <w:t xml:space="preserve">Accident Cause 2:</w:t>
            </w:r>
            <w:r w:rsidDel="00000000" w:rsidR="00000000" w:rsidRPr="00000000">
              <w:rPr>
                <w:rFonts w:ascii="Arial" w:cs="Arial" w:eastAsia="Arial" w:hAnsi="Arial"/>
                <w:rtl w:val="0"/>
              </w:rPr>
              <w:t xml:space="preserve">  “Excessive Speed” </w:t>
            </w:r>
          </w:p>
          <w:p w:rsidR="00000000" w:rsidDel="00000000" w:rsidP="00000000" w:rsidRDefault="00000000" w:rsidRPr="00000000" w14:paraId="000000B2">
            <w:pPr>
              <w:rPr>
                <w:rFonts w:ascii="Arial" w:cs="Arial" w:eastAsia="Arial" w:hAnsi="Arial"/>
              </w:rPr>
            </w:pPr>
            <w:r w:rsidDel="00000000" w:rsidR="00000000" w:rsidRPr="00000000">
              <w:rPr>
                <w:rFonts w:ascii="Arial" w:cs="Arial" w:eastAsia="Arial" w:hAnsi="Arial"/>
                <w:b w:val="1"/>
                <w:rtl w:val="0"/>
              </w:rPr>
              <w:t xml:space="preserve">Accident Cause 3:</w:t>
            </w:r>
            <w:r w:rsidDel="00000000" w:rsidR="00000000" w:rsidRPr="00000000">
              <w:rPr>
                <w:rFonts w:ascii="Arial" w:cs="Arial" w:eastAsia="Arial" w:hAnsi="Arial"/>
                <w:rtl w:val="0"/>
              </w:rPr>
              <w:t xml:space="preserve">  “Operator Inexperience” </w:t>
            </w:r>
          </w:p>
          <w:p w:rsidR="00000000" w:rsidDel="00000000" w:rsidP="00000000" w:rsidRDefault="00000000" w:rsidRPr="00000000" w14:paraId="000000B3">
            <w:pPr>
              <w:rPr>
                <w:rFonts w:ascii="Arial" w:cs="Arial" w:eastAsia="Arial" w:hAnsi="Arial"/>
              </w:rPr>
            </w:pPr>
            <w:r w:rsidDel="00000000" w:rsidR="00000000" w:rsidRPr="00000000">
              <w:rPr>
                <w:rtl w:val="0"/>
              </w:rPr>
            </w:r>
          </w:p>
          <w:p w:rsidR="00000000" w:rsidDel="00000000" w:rsidP="00000000" w:rsidRDefault="00000000" w:rsidRPr="00000000" w14:paraId="000000B4">
            <w:pPr>
              <w:rPr>
                <w:rFonts w:ascii="Arial" w:cs="Arial" w:eastAsia="Arial" w:hAnsi="Arial"/>
              </w:rPr>
            </w:pPr>
            <w:r w:rsidDel="00000000" w:rsidR="00000000" w:rsidRPr="00000000">
              <w:rPr>
                <w:rFonts w:ascii="Arial" w:cs="Arial" w:eastAsia="Arial" w:hAnsi="Arial"/>
                <w:rtl w:val="0"/>
              </w:rPr>
              <w:t xml:space="preserve">Alcohol: When the investigating official has determined that the impairment of the operator or occupant(s) due to alcohol contributed to the accident.  </w:t>
            </w:r>
          </w:p>
          <w:p w:rsidR="00000000" w:rsidDel="00000000" w:rsidP="00000000" w:rsidRDefault="00000000" w:rsidRPr="00000000" w14:paraId="000000B5">
            <w:pPr>
              <w:rPr>
                <w:rFonts w:ascii="Arial" w:cs="Arial" w:eastAsia="Arial" w:hAnsi="Arial"/>
              </w:rPr>
            </w:pPr>
            <w:r w:rsidDel="00000000" w:rsidR="00000000" w:rsidRPr="00000000">
              <w:rPr>
                <w:rtl w:val="0"/>
              </w:rPr>
            </w:r>
          </w:p>
          <w:p w:rsidR="00000000" w:rsidDel="00000000" w:rsidP="00000000" w:rsidRDefault="00000000" w:rsidRPr="00000000" w14:paraId="000000B6">
            <w:pPr>
              <w:rPr>
                <w:rFonts w:ascii="Arial" w:cs="Arial" w:eastAsia="Arial" w:hAnsi="Arial"/>
              </w:rPr>
            </w:pPr>
            <w:r w:rsidDel="00000000" w:rsidR="00000000" w:rsidRPr="00000000">
              <w:rPr>
                <w:rFonts w:ascii="Arial" w:cs="Arial" w:eastAsia="Arial" w:hAnsi="Arial"/>
                <w:rtl w:val="0"/>
              </w:rPr>
              <w:t xml:space="preserve">Carbon monoxide exposure: Death or injury resulting from an odorless, colorless gas generated from auxiliary boat equipment (stoves, heaters, refrigerators, generators, hot water heaters, etc), another boat’s exhaust, or the exhaust of the vessel on which person were either aboard or in close proximity.</w:t>
            </w:r>
          </w:p>
          <w:p w:rsidR="00000000" w:rsidDel="00000000" w:rsidP="00000000" w:rsidRDefault="00000000" w:rsidRPr="00000000" w14:paraId="000000B7">
            <w:pPr>
              <w:rPr>
                <w:rFonts w:ascii="Arial" w:cs="Arial" w:eastAsia="Arial" w:hAnsi="Arial"/>
              </w:rPr>
            </w:pPr>
            <w:r w:rsidDel="00000000" w:rsidR="00000000" w:rsidRPr="00000000">
              <w:rPr>
                <w:rtl w:val="0"/>
              </w:rPr>
            </w:r>
          </w:p>
          <w:p w:rsidR="00000000" w:rsidDel="00000000" w:rsidP="00000000" w:rsidRDefault="00000000" w:rsidRPr="00000000" w14:paraId="000000B8">
            <w:pPr>
              <w:rPr>
                <w:rFonts w:ascii="Arial" w:cs="Arial" w:eastAsia="Arial" w:hAnsi="Arial"/>
              </w:rPr>
            </w:pPr>
            <w:r w:rsidDel="00000000" w:rsidR="00000000" w:rsidRPr="00000000">
              <w:rPr>
                <w:rFonts w:ascii="Arial" w:cs="Arial" w:eastAsia="Arial" w:hAnsi="Arial"/>
                <w:rtl w:val="0"/>
              </w:rPr>
              <w:t xml:space="preserve">Careless/inattention: Carelessness or inattention of the operator.  Please note this term was used for records 2002 and prior.</w:t>
            </w:r>
          </w:p>
          <w:p w:rsidR="00000000" w:rsidDel="00000000" w:rsidP="00000000" w:rsidRDefault="00000000" w:rsidRPr="00000000" w14:paraId="000000B9">
            <w:pPr>
              <w:rPr>
                <w:rFonts w:ascii="Arial" w:cs="Arial" w:eastAsia="Arial" w:hAnsi="Arial"/>
              </w:rPr>
            </w:pPr>
            <w:r w:rsidDel="00000000" w:rsidR="00000000" w:rsidRPr="00000000">
              <w:rPr>
                <w:rtl w:val="0"/>
              </w:rPr>
            </w:r>
          </w:p>
          <w:p w:rsidR="00000000" w:rsidDel="00000000" w:rsidP="00000000" w:rsidRDefault="00000000" w:rsidRPr="00000000" w14:paraId="000000BA">
            <w:pPr>
              <w:rPr>
                <w:rFonts w:ascii="Arial" w:cs="Arial" w:eastAsia="Arial" w:hAnsi="Arial"/>
              </w:rPr>
            </w:pPr>
            <w:r w:rsidDel="00000000" w:rsidR="00000000" w:rsidRPr="00000000">
              <w:rPr>
                <w:rFonts w:ascii="Arial" w:cs="Arial" w:eastAsia="Arial" w:hAnsi="Arial"/>
                <w:rtl w:val="0"/>
              </w:rPr>
              <w:t xml:space="preserve">Careless/reckless operation: Careless or reckless operation.  Please note this term was used for records 2008 and prior.</w:t>
            </w:r>
          </w:p>
          <w:p w:rsidR="00000000" w:rsidDel="00000000" w:rsidP="00000000" w:rsidRDefault="00000000" w:rsidRPr="00000000" w14:paraId="000000BB">
            <w:pPr>
              <w:rPr>
                <w:rFonts w:ascii="Arial" w:cs="Arial" w:eastAsia="Arial" w:hAnsi="Arial"/>
                <w:b w:val="1"/>
              </w:rPr>
            </w:pPr>
            <w:r w:rsidDel="00000000" w:rsidR="00000000" w:rsidRPr="00000000">
              <w:rPr>
                <w:rtl w:val="0"/>
              </w:rPr>
            </w:r>
          </w:p>
          <w:p w:rsidR="00000000" w:rsidDel="00000000" w:rsidP="00000000" w:rsidRDefault="00000000" w:rsidRPr="00000000" w14:paraId="000000BC">
            <w:pPr>
              <w:rPr>
                <w:rFonts w:ascii="Arial" w:cs="Arial" w:eastAsia="Arial" w:hAnsi="Arial"/>
              </w:rPr>
            </w:pPr>
            <w:r w:rsidDel="00000000" w:rsidR="00000000" w:rsidRPr="00000000">
              <w:rPr>
                <w:rFonts w:ascii="Arial" w:cs="Arial" w:eastAsia="Arial" w:hAnsi="Arial"/>
                <w:rtl w:val="0"/>
              </w:rPr>
              <w:t xml:space="preserve">Drug: When the investigating official has determined that the impairment of the operator or occupant(s) due to non-prescription and/or prescription drugs contributed to the accident. </w:t>
            </w:r>
          </w:p>
          <w:p w:rsidR="00000000" w:rsidDel="00000000" w:rsidP="00000000" w:rsidRDefault="00000000" w:rsidRPr="00000000" w14:paraId="000000BD">
            <w:pPr>
              <w:rPr>
                <w:rFonts w:ascii="Arial" w:cs="Arial" w:eastAsia="Arial" w:hAnsi="Arial"/>
              </w:rPr>
            </w:pPr>
            <w:r w:rsidDel="00000000" w:rsidR="00000000" w:rsidRPr="00000000">
              <w:rPr>
                <w:rtl w:val="0"/>
              </w:rPr>
            </w:r>
          </w:p>
          <w:p w:rsidR="00000000" w:rsidDel="00000000" w:rsidP="00000000" w:rsidRDefault="00000000" w:rsidRPr="00000000" w14:paraId="000000BE">
            <w:pPr>
              <w:rPr>
                <w:rFonts w:ascii="Arial" w:cs="Arial" w:eastAsia="Arial" w:hAnsi="Arial"/>
              </w:rPr>
            </w:pPr>
            <w:r w:rsidDel="00000000" w:rsidR="00000000" w:rsidRPr="00000000">
              <w:rPr>
                <w:rFonts w:ascii="Arial" w:cs="Arial" w:eastAsia="Arial" w:hAnsi="Arial"/>
                <w:rtl w:val="0"/>
              </w:rPr>
              <w:t xml:space="preserve">Excessive speed: Speed in excess of the posted limit or above that which a reasonable and prudent person would have operated under the conditions that existed. </w:t>
            </w:r>
          </w:p>
          <w:p w:rsidR="00000000" w:rsidDel="00000000" w:rsidP="00000000" w:rsidRDefault="00000000" w:rsidRPr="00000000" w14:paraId="000000BF">
            <w:pPr>
              <w:rPr>
                <w:rFonts w:ascii="Arial" w:cs="Arial" w:eastAsia="Arial" w:hAnsi="Arial"/>
              </w:rPr>
            </w:pPr>
            <w:r w:rsidDel="00000000" w:rsidR="00000000" w:rsidRPr="00000000">
              <w:rPr>
                <w:rtl w:val="0"/>
              </w:rPr>
            </w:r>
          </w:p>
          <w:p w:rsidR="00000000" w:rsidDel="00000000" w:rsidP="00000000" w:rsidRDefault="00000000" w:rsidRPr="00000000" w14:paraId="000000C0">
            <w:pPr>
              <w:rPr>
                <w:rFonts w:ascii="Arial" w:cs="Arial" w:eastAsia="Arial" w:hAnsi="Arial"/>
              </w:rPr>
            </w:pPr>
            <w:r w:rsidDel="00000000" w:rsidR="00000000" w:rsidRPr="00000000">
              <w:rPr>
                <w:rFonts w:ascii="Arial" w:cs="Arial" w:eastAsia="Arial" w:hAnsi="Arial"/>
                <w:rtl w:val="0"/>
              </w:rPr>
              <w:t xml:space="preserve">Improper anchoring: Where a boat is either in the process of being anchored incorrectly or incorrectly held in place in the water by an anchor.</w:t>
            </w:r>
          </w:p>
          <w:p w:rsidR="00000000" w:rsidDel="00000000" w:rsidP="00000000" w:rsidRDefault="00000000" w:rsidRPr="00000000" w14:paraId="000000C1">
            <w:pPr>
              <w:rPr>
                <w:rFonts w:ascii="Arial" w:cs="Arial" w:eastAsia="Arial" w:hAnsi="Arial"/>
              </w:rPr>
            </w:pPr>
            <w:r w:rsidDel="00000000" w:rsidR="00000000" w:rsidRPr="00000000">
              <w:rPr>
                <w:rtl w:val="0"/>
              </w:rPr>
            </w:r>
          </w:p>
          <w:p w:rsidR="00000000" w:rsidDel="00000000" w:rsidP="00000000" w:rsidRDefault="00000000" w:rsidRPr="00000000" w14:paraId="000000C2">
            <w:pPr>
              <w:rPr>
                <w:rFonts w:ascii="Arial" w:cs="Arial" w:eastAsia="Arial" w:hAnsi="Arial"/>
              </w:rPr>
            </w:pPr>
            <w:r w:rsidDel="00000000" w:rsidR="00000000" w:rsidRPr="00000000">
              <w:rPr>
                <w:rFonts w:ascii="Arial" w:cs="Arial" w:eastAsia="Arial" w:hAnsi="Arial"/>
                <w:rtl w:val="0"/>
              </w:rPr>
              <w:t xml:space="preserve">Improper loading: Loading, including weight shifting, of the vessel causing instability, limited maneuverability, or dangerously reduced freeboard.</w:t>
            </w:r>
          </w:p>
          <w:p w:rsidR="00000000" w:rsidDel="00000000" w:rsidP="00000000" w:rsidRDefault="00000000" w:rsidRPr="00000000" w14:paraId="000000C3">
            <w:pPr>
              <w:rPr>
                <w:rFonts w:ascii="Arial" w:cs="Arial" w:eastAsia="Arial" w:hAnsi="Arial"/>
              </w:rPr>
            </w:pPr>
            <w:r w:rsidDel="00000000" w:rsidR="00000000" w:rsidRPr="00000000">
              <w:rPr>
                <w:rtl w:val="0"/>
              </w:rPr>
            </w:r>
          </w:p>
          <w:p w:rsidR="00000000" w:rsidDel="00000000" w:rsidP="00000000" w:rsidRDefault="00000000" w:rsidRPr="00000000" w14:paraId="000000C4">
            <w:pPr>
              <w:rPr>
                <w:rFonts w:ascii="Arial" w:cs="Arial" w:eastAsia="Arial" w:hAnsi="Arial"/>
              </w:rPr>
            </w:pPr>
            <w:r w:rsidDel="00000000" w:rsidR="00000000" w:rsidRPr="00000000">
              <w:rPr>
                <w:rFonts w:ascii="Arial" w:cs="Arial" w:eastAsia="Arial" w:hAnsi="Arial"/>
                <w:rtl w:val="0"/>
              </w:rPr>
              <w:t xml:space="preserve">Overloading: Excessive loading of the vessel causing instability, limited maneuverability or dangerously reduced freeboard. </w:t>
            </w:r>
          </w:p>
          <w:p w:rsidR="00000000" w:rsidDel="00000000" w:rsidP="00000000" w:rsidRDefault="00000000" w:rsidRPr="00000000" w14:paraId="000000C5">
            <w:pPr>
              <w:rPr>
                <w:rFonts w:ascii="Arial" w:cs="Arial" w:eastAsia="Arial" w:hAnsi="Arial"/>
              </w:rPr>
            </w:pPr>
            <w:r w:rsidDel="00000000" w:rsidR="00000000" w:rsidRPr="00000000">
              <w:rPr>
                <w:rtl w:val="0"/>
              </w:rPr>
            </w:r>
          </w:p>
          <w:p w:rsidR="00000000" w:rsidDel="00000000" w:rsidP="00000000" w:rsidRDefault="00000000" w:rsidRPr="00000000" w14:paraId="000000C6">
            <w:pPr>
              <w:rPr>
                <w:rFonts w:ascii="Arial" w:cs="Arial" w:eastAsia="Arial" w:hAnsi="Arial"/>
              </w:rPr>
            </w:pPr>
            <w:r w:rsidDel="00000000" w:rsidR="00000000" w:rsidRPr="00000000">
              <w:rPr>
                <w:rFonts w:ascii="Arial" w:cs="Arial" w:eastAsia="Arial" w:hAnsi="Arial"/>
                <w:rtl w:val="0"/>
              </w:rPr>
              <w:t xml:space="preserve">Improper lookout: No proper watch; the failure of the operator to perceive danger because no one was serving as lookout, or the person so serving failed in that regard.  Every vessel shall at all times maintain a proper lookout by sight and hearing as well as by all available means appropriate in the prevailing circumstances and conditions so as to make a full appraisal of the situation and of the risk of collision.</w:t>
            </w:r>
          </w:p>
          <w:p w:rsidR="00000000" w:rsidDel="00000000" w:rsidP="00000000" w:rsidRDefault="00000000" w:rsidRPr="00000000" w14:paraId="000000C7">
            <w:pPr>
              <w:rPr>
                <w:rFonts w:ascii="Arial" w:cs="Arial" w:eastAsia="Arial" w:hAnsi="Arial"/>
              </w:rPr>
            </w:pPr>
            <w:r w:rsidDel="00000000" w:rsidR="00000000" w:rsidRPr="00000000">
              <w:rPr>
                <w:rtl w:val="0"/>
              </w:rPr>
            </w:r>
          </w:p>
          <w:p w:rsidR="00000000" w:rsidDel="00000000" w:rsidP="00000000" w:rsidRDefault="00000000" w:rsidRPr="00000000" w14:paraId="000000C8">
            <w:pPr>
              <w:rPr>
                <w:rFonts w:ascii="Arial" w:cs="Arial" w:eastAsia="Arial" w:hAnsi="Arial"/>
              </w:rPr>
            </w:pPr>
            <w:r w:rsidDel="00000000" w:rsidR="00000000" w:rsidRPr="00000000">
              <w:rPr>
                <w:rFonts w:ascii="Arial" w:cs="Arial" w:eastAsia="Arial" w:hAnsi="Arial"/>
                <w:rtl w:val="0"/>
              </w:rPr>
              <w:t xml:space="preserve">Operator inattention: Failure on the part of the operator to pay attention to the vessel, its occupants, or the environment in which the vessel is operating.</w:t>
            </w:r>
          </w:p>
          <w:p w:rsidR="00000000" w:rsidDel="00000000" w:rsidP="00000000" w:rsidRDefault="00000000" w:rsidRPr="00000000" w14:paraId="000000C9">
            <w:pPr>
              <w:rPr>
                <w:rFonts w:ascii="Arial" w:cs="Arial" w:eastAsia="Arial" w:hAnsi="Arial"/>
              </w:rPr>
            </w:pPr>
            <w:r w:rsidDel="00000000" w:rsidR="00000000" w:rsidRPr="00000000">
              <w:rPr>
                <w:rtl w:val="0"/>
              </w:rPr>
            </w:r>
          </w:p>
          <w:p w:rsidR="00000000" w:rsidDel="00000000" w:rsidP="00000000" w:rsidRDefault="00000000" w:rsidRPr="00000000" w14:paraId="000000CA">
            <w:pPr>
              <w:rPr>
                <w:rFonts w:ascii="Arial" w:cs="Arial" w:eastAsia="Arial" w:hAnsi="Arial"/>
              </w:rPr>
            </w:pPr>
            <w:r w:rsidDel="00000000" w:rsidR="00000000" w:rsidRPr="00000000">
              <w:rPr>
                <w:rFonts w:ascii="Arial" w:cs="Arial" w:eastAsia="Arial" w:hAnsi="Arial"/>
                <w:rtl w:val="0"/>
              </w:rPr>
              <w:t xml:space="preserve">Operator inexperience: Lack of practical experience or knowledge in operating a vessel or more particularly the vessel involved in the accident.</w:t>
            </w:r>
          </w:p>
          <w:p w:rsidR="00000000" w:rsidDel="00000000" w:rsidP="00000000" w:rsidRDefault="00000000" w:rsidRPr="00000000" w14:paraId="000000CB">
            <w:pPr>
              <w:rPr>
                <w:rFonts w:ascii="Arial" w:cs="Arial" w:eastAsia="Arial" w:hAnsi="Arial"/>
              </w:rPr>
            </w:pPr>
            <w:r w:rsidDel="00000000" w:rsidR="00000000" w:rsidRPr="00000000">
              <w:rPr>
                <w:rtl w:val="0"/>
              </w:rPr>
            </w:r>
          </w:p>
          <w:p w:rsidR="00000000" w:rsidDel="00000000" w:rsidP="00000000" w:rsidRDefault="00000000" w:rsidRPr="00000000" w14:paraId="000000CC">
            <w:pPr>
              <w:rPr>
                <w:rFonts w:ascii="Arial" w:cs="Arial" w:eastAsia="Arial" w:hAnsi="Arial"/>
              </w:rPr>
            </w:pPr>
            <w:r w:rsidDel="00000000" w:rsidR="00000000" w:rsidRPr="00000000">
              <w:rPr>
                <w:rFonts w:ascii="Arial" w:cs="Arial" w:eastAsia="Arial" w:hAnsi="Arial"/>
                <w:rtl w:val="0"/>
              </w:rPr>
              <w:t xml:space="preserve">Navigation rules violation: Violation of the statutory and regulatory rules governing the navigation of vessels.  Please note that many of the other contributing factors listed in this section (e.g., excessive speed, improper lookout) are also violations of the navigation rules.</w:t>
            </w:r>
          </w:p>
          <w:p w:rsidR="00000000" w:rsidDel="00000000" w:rsidP="00000000" w:rsidRDefault="00000000" w:rsidRPr="00000000" w14:paraId="000000CD">
            <w:pPr>
              <w:rPr>
                <w:rFonts w:ascii="Arial" w:cs="Arial" w:eastAsia="Arial" w:hAnsi="Arial"/>
              </w:rPr>
            </w:pPr>
            <w:r w:rsidDel="00000000" w:rsidR="00000000" w:rsidRPr="00000000">
              <w:rPr>
                <w:rtl w:val="0"/>
              </w:rPr>
            </w:r>
          </w:p>
          <w:p w:rsidR="00000000" w:rsidDel="00000000" w:rsidP="00000000" w:rsidRDefault="00000000" w:rsidRPr="00000000" w14:paraId="000000CE">
            <w:pPr>
              <w:rPr>
                <w:rFonts w:ascii="Arial" w:cs="Arial" w:eastAsia="Arial" w:hAnsi="Arial"/>
              </w:rPr>
            </w:pPr>
            <w:r w:rsidDel="00000000" w:rsidR="00000000" w:rsidRPr="00000000">
              <w:rPr>
                <w:rFonts w:ascii="Arial" w:cs="Arial" w:eastAsia="Arial" w:hAnsi="Arial"/>
                <w:rtl w:val="0"/>
              </w:rPr>
              <w:t xml:space="preserve">Failure to vent: Prior to starting the engine, failure to expel gasoline vapors (e.g. through a powered ventilation system) from the engine compartment.</w:t>
            </w:r>
          </w:p>
          <w:p w:rsidR="00000000" w:rsidDel="00000000" w:rsidP="00000000" w:rsidRDefault="00000000" w:rsidRPr="00000000" w14:paraId="000000CF">
            <w:pPr>
              <w:rPr>
                <w:rFonts w:ascii="Arial" w:cs="Arial" w:eastAsia="Arial" w:hAnsi="Arial"/>
              </w:rPr>
            </w:pPr>
            <w:r w:rsidDel="00000000" w:rsidR="00000000" w:rsidRPr="00000000">
              <w:rPr>
                <w:rtl w:val="0"/>
              </w:rPr>
            </w:r>
          </w:p>
          <w:p w:rsidR="00000000" w:rsidDel="00000000" w:rsidP="00000000" w:rsidRDefault="00000000" w:rsidRPr="00000000" w14:paraId="000000D0">
            <w:pPr>
              <w:rPr>
                <w:rFonts w:ascii="Arial" w:cs="Arial" w:eastAsia="Arial" w:hAnsi="Arial"/>
              </w:rPr>
            </w:pPr>
            <w:r w:rsidDel="00000000" w:rsidR="00000000" w:rsidRPr="00000000">
              <w:rPr>
                <w:rFonts w:ascii="Arial" w:cs="Arial" w:eastAsia="Arial" w:hAnsi="Arial"/>
                <w:rtl w:val="0"/>
              </w:rPr>
              <w:t xml:space="preserve">Dam/lock: A boat(s) is (1) operated near a barrier built across a body of water that prevents water flow or impounds water –or- (2) being raised or lowered within a gate enclosure as it passes from level to level. </w:t>
            </w:r>
          </w:p>
          <w:p w:rsidR="00000000" w:rsidDel="00000000" w:rsidP="00000000" w:rsidRDefault="00000000" w:rsidRPr="00000000" w14:paraId="000000D1">
            <w:pPr>
              <w:rPr>
                <w:rFonts w:ascii="Arial" w:cs="Arial" w:eastAsia="Arial" w:hAnsi="Arial"/>
              </w:rPr>
            </w:pPr>
            <w:r w:rsidDel="00000000" w:rsidR="00000000" w:rsidRPr="00000000">
              <w:rPr>
                <w:rtl w:val="0"/>
              </w:rPr>
            </w:r>
          </w:p>
          <w:p w:rsidR="00000000" w:rsidDel="00000000" w:rsidP="00000000" w:rsidRDefault="00000000" w:rsidRPr="00000000" w14:paraId="000000D2">
            <w:pPr>
              <w:rPr>
                <w:rFonts w:ascii="Arial" w:cs="Arial" w:eastAsia="Arial" w:hAnsi="Arial"/>
              </w:rPr>
            </w:pPr>
            <w:r w:rsidDel="00000000" w:rsidR="00000000" w:rsidRPr="00000000">
              <w:rPr>
                <w:rFonts w:ascii="Arial" w:cs="Arial" w:eastAsia="Arial" w:hAnsi="Arial"/>
                <w:rtl w:val="0"/>
              </w:rPr>
              <w:t xml:space="preserve">Force of wake/wave: The disturbance of the water resulting from the passage of the boat’s hull or a surge of the water.</w:t>
            </w:r>
          </w:p>
          <w:p w:rsidR="00000000" w:rsidDel="00000000" w:rsidP="00000000" w:rsidRDefault="00000000" w:rsidRPr="00000000" w14:paraId="000000D3">
            <w:pPr>
              <w:rPr>
                <w:rFonts w:ascii="Arial" w:cs="Arial" w:eastAsia="Arial" w:hAnsi="Arial"/>
              </w:rPr>
            </w:pPr>
            <w:r w:rsidDel="00000000" w:rsidR="00000000" w:rsidRPr="00000000">
              <w:rPr>
                <w:rtl w:val="0"/>
              </w:rPr>
            </w:r>
          </w:p>
          <w:p w:rsidR="00000000" w:rsidDel="00000000" w:rsidP="00000000" w:rsidRDefault="00000000" w:rsidRPr="00000000" w14:paraId="000000D4">
            <w:pPr>
              <w:rPr>
                <w:rFonts w:ascii="Arial" w:cs="Arial" w:eastAsia="Arial" w:hAnsi="Arial"/>
              </w:rPr>
            </w:pPr>
            <w:r w:rsidDel="00000000" w:rsidR="00000000" w:rsidRPr="00000000">
              <w:rPr>
                <w:rFonts w:ascii="Arial" w:cs="Arial" w:eastAsia="Arial" w:hAnsi="Arial"/>
                <w:rtl w:val="0"/>
              </w:rPr>
              <w:t xml:space="preserve">Hazardous waters: Rapid tidal flows (the vertical movement of water) and/or currents (the horizontal flow of water) resulting in hazardous conditions in which to operate a boat.</w:t>
            </w:r>
          </w:p>
          <w:p w:rsidR="00000000" w:rsidDel="00000000" w:rsidP="00000000" w:rsidRDefault="00000000" w:rsidRPr="00000000" w14:paraId="000000D5">
            <w:pPr>
              <w:rPr>
                <w:rFonts w:ascii="Arial" w:cs="Arial" w:eastAsia="Arial" w:hAnsi="Arial"/>
              </w:rPr>
            </w:pPr>
            <w:r w:rsidDel="00000000" w:rsidR="00000000" w:rsidRPr="00000000">
              <w:rPr>
                <w:rtl w:val="0"/>
              </w:rPr>
            </w:r>
          </w:p>
          <w:p w:rsidR="00000000" w:rsidDel="00000000" w:rsidP="00000000" w:rsidRDefault="00000000" w:rsidRPr="00000000" w14:paraId="000000D6">
            <w:pPr>
              <w:rPr>
                <w:rFonts w:ascii="Arial" w:cs="Arial" w:eastAsia="Arial" w:hAnsi="Arial"/>
              </w:rPr>
            </w:pPr>
            <w:r w:rsidDel="00000000" w:rsidR="00000000" w:rsidRPr="00000000">
              <w:rPr>
                <w:rFonts w:ascii="Arial" w:cs="Arial" w:eastAsia="Arial" w:hAnsi="Arial"/>
                <w:rtl w:val="0"/>
              </w:rPr>
              <w:t xml:space="preserve">Weather: As a contributing factor of an accident “weather” is supposed to signify a stormy or windy condition, usually connoting rough or high seas and dangerous operating conditions.</w:t>
            </w:r>
          </w:p>
          <w:p w:rsidR="00000000" w:rsidDel="00000000" w:rsidP="00000000" w:rsidRDefault="00000000" w:rsidRPr="00000000" w14:paraId="000000D7">
            <w:pPr>
              <w:rPr>
                <w:rFonts w:ascii="Arial" w:cs="Arial" w:eastAsia="Arial" w:hAnsi="Arial"/>
              </w:rPr>
            </w:pPr>
            <w:r w:rsidDel="00000000" w:rsidR="00000000" w:rsidRPr="00000000">
              <w:rPr>
                <w:rtl w:val="0"/>
              </w:rPr>
            </w:r>
          </w:p>
          <w:p w:rsidR="00000000" w:rsidDel="00000000" w:rsidP="00000000" w:rsidRDefault="00000000" w:rsidRPr="00000000" w14:paraId="000000D8">
            <w:pPr>
              <w:rPr>
                <w:rFonts w:ascii="Arial" w:cs="Arial" w:eastAsia="Arial" w:hAnsi="Arial"/>
              </w:rPr>
            </w:pPr>
            <w:r w:rsidDel="00000000" w:rsidR="00000000" w:rsidRPr="00000000">
              <w:rPr>
                <w:rFonts w:ascii="Arial" w:cs="Arial" w:eastAsia="Arial" w:hAnsi="Arial"/>
                <w:rtl w:val="0"/>
              </w:rPr>
              <w:t xml:space="preserve">Hull failure: Defect or failure of the structural body of a vessel (i.e. hull material, design, or construction) not including superstructure, masts or rigging.</w:t>
            </w:r>
          </w:p>
          <w:p w:rsidR="00000000" w:rsidDel="00000000" w:rsidP="00000000" w:rsidRDefault="00000000" w:rsidRPr="00000000" w14:paraId="000000D9">
            <w:pPr>
              <w:rPr>
                <w:rFonts w:ascii="Arial" w:cs="Arial" w:eastAsia="Arial" w:hAnsi="Arial"/>
              </w:rPr>
            </w:pPr>
            <w:r w:rsidDel="00000000" w:rsidR="00000000" w:rsidRPr="00000000">
              <w:rPr>
                <w:rtl w:val="0"/>
              </w:rPr>
            </w:r>
          </w:p>
          <w:p w:rsidR="00000000" w:rsidDel="00000000" w:rsidP="00000000" w:rsidRDefault="00000000" w:rsidRPr="00000000" w14:paraId="000000DA">
            <w:pPr>
              <w:rPr>
                <w:rFonts w:ascii="Arial" w:cs="Arial" w:eastAsia="Arial" w:hAnsi="Arial"/>
              </w:rPr>
            </w:pPr>
            <w:r w:rsidDel="00000000" w:rsidR="00000000" w:rsidRPr="00000000">
              <w:rPr>
                <w:rFonts w:ascii="Arial" w:cs="Arial" w:eastAsia="Arial" w:hAnsi="Arial"/>
                <w:rtl w:val="0"/>
              </w:rPr>
              <w:t xml:space="preserve">Ignition of spilled fuel or vapor: Accidental combustion of vessel fuel, liquids, and/or their vapors.</w:t>
            </w:r>
          </w:p>
          <w:p w:rsidR="00000000" w:rsidDel="00000000" w:rsidP="00000000" w:rsidRDefault="00000000" w:rsidRPr="00000000" w14:paraId="000000DB">
            <w:pPr>
              <w:rPr>
                <w:rFonts w:ascii="Arial" w:cs="Arial" w:eastAsia="Arial" w:hAnsi="Arial"/>
              </w:rPr>
            </w:pPr>
            <w:r w:rsidDel="00000000" w:rsidR="00000000" w:rsidRPr="00000000">
              <w:rPr>
                <w:rtl w:val="0"/>
              </w:rPr>
            </w:r>
          </w:p>
          <w:p w:rsidR="00000000" w:rsidDel="00000000" w:rsidP="00000000" w:rsidRDefault="00000000" w:rsidRPr="00000000" w14:paraId="000000DC">
            <w:pPr>
              <w:rPr>
                <w:rFonts w:ascii="Arial" w:cs="Arial" w:eastAsia="Arial" w:hAnsi="Arial"/>
              </w:rPr>
            </w:pPr>
            <w:r w:rsidDel="00000000" w:rsidR="00000000" w:rsidRPr="00000000">
              <w:rPr>
                <w:rFonts w:ascii="Arial" w:cs="Arial" w:eastAsia="Arial" w:hAnsi="Arial"/>
                <w:rtl w:val="0"/>
              </w:rPr>
              <w:t xml:space="preserve">Starting in gear: The boat’s engine is started with the transmission in forward or reverse.</w:t>
            </w:r>
          </w:p>
          <w:p w:rsidR="00000000" w:rsidDel="00000000" w:rsidP="00000000" w:rsidRDefault="00000000" w:rsidRPr="00000000" w14:paraId="000000DD">
            <w:pPr>
              <w:rPr>
                <w:rFonts w:ascii="Arial" w:cs="Arial" w:eastAsia="Arial" w:hAnsi="Arial"/>
              </w:rPr>
            </w:pPr>
            <w:r w:rsidDel="00000000" w:rsidR="00000000" w:rsidRPr="00000000">
              <w:rPr>
                <w:rtl w:val="0"/>
              </w:rPr>
            </w:r>
          </w:p>
          <w:p w:rsidR="00000000" w:rsidDel="00000000" w:rsidP="00000000" w:rsidRDefault="00000000" w:rsidRPr="00000000" w14:paraId="000000DE">
            <w:pPr>
              <w:rPr>
                <w:rFonts w:ascii="Arial" w:cs="Arial" w:eastAsia="Arial" w:hAnsi="Arial"/>
              </w:rPr>
            </w:pPr>
            <w:r w:rsidDel="00000000" w:rsidR="00000000" w:rsidRPr="00000000">
              <w:rPr>
                <w:rFonts w:ascii="Arial" w:cs="Arial" w:eastAsia="Arial" w:hAnsi="Arial"/>
                <w:rtl w:val="0"/>
              </w:rPr>
              <w:t xml:space="preserve">Sharp turn: An immediate or abrupt change in the boat’s course of direction. </w:t>
            </w:r>
          </w:p>
          <w:p w:rsidR="00000000" w:rsidDel="00000000" w:rsidP="00000000" w:rsidRDefault="00000000" w:rsidRPr="00000000" w14:paraId="000000DF">
            <w:pPr>
              <w:rPr>
                <w:rFonts w:ascii="Arial" w:cs="Arial" w:eastAsia="Arial" w:hAnsi="Arial"/>
              </w:rPr>
            </w:pPr>
            <w:r w:rsidDel="00000000" w:rsidR="00000000" w:rsidRPr="00000000">
              <w:rPr>
                <w:rtl w:val="0"/>
              </w:rPr>
            </w:r>
          </w:p>
          <w:p w:rsidR="00000000" w:rsidDel="00000000" w:rsidP="00000000" w:rsidRDefault="00000000" w:rsidRPr="00000000" w14:paraId="000000E0">
            <w:pPr>
              <w:rPr>
                <w:rFonts w:ascii="Arial" w:cs="Arial" w:eastAsia="Arial" w:hAnsi="Arial"/>
              </w:rPr>
            </w:pPr>
            <w:r w:rsidDel="00000000" w:rsidR="00000000" w:rsidRPr="00000000">
              <w:rPr>
                <w:rFonts w:ascii="Arial" w:cs="Arial" w:eastAsia="Arial" w:hAnsi="Arial"/>
                <w:rtl w:val="0"/>
              </w:rPr>
              <w:t xml:space="preserve">Restricted vision: A vessel operator’s vision is said to be restricted when it is limited by a vessel’s bow high trim, or by conditions such as glare, sunlight, bright lights, a dirty windshield, spray, a canopy top, etc.</w:t>
            </w:r>
          </w:p>
          <w:p w:rsidR="00000000" w:rsidDel="00000000" w:rsidP="00000000" w:rsidRDefault="00000000" w:rsidRPr="00000000" w14:paraId="000000E1">
            <w:pPr>
              <w:rPr>
                <w:rFonts w:ascii="Arial" w:cs="Arial" w:eastAsia="Arial" w:hAnsi="Arial"/>
              </w:rPr>
            </w:pPr>
            <w:r w:rsidDel="00000000" w:rsidR="00000000" w:rsidRPr="00000000">
              <w:rPr>
                <w:rtl w:val="0"/>
              </w:rPr>
            </w:r>
          </w:p>
          <w:p w:rsidR="00000000" w:rsidDel="00000000" w:rsidP="00000000" w:rsidRDefault="00000000" w:rsidRPr="00000000" w14:paraId="000000E2">
            <w:pPr>
              <w:rPr>
                <w:rFonts w:ascii="Arial" w:cs="Arial" w:eastAsia="Arial" w:hAnsi="Arial"/>
              </w:rPr>
            </w:pPr>
            <w:r w:rsidDel="00000000" w:rsidR="00000000" w:rsidRPr="00000000">
              <w:rPr>
                <w:rFonts w:ascii="Arial" w:cs="Arial" w:eastAsia="Arial" w:hAnsi="Arial"/>
                <w:rtl w:val="0"/>
              </w:rPr>
              <w:t xml:space="preserve">Inadequate onboard navigation lights: Insufficient and/or improper lights shown by a boat that indicate course, position, and occupation, such as fishing or towing.</w:t>
            </w:r>
          </w:p>
          <w:p w:rsidR="00000000" w:rsidDel="00000000" w:rsidP="00000000" w:rsidRDefault="00000000" w:rsidRPr="00000000" w14:paraId="000000E3">
            <w:pPr>
              <w:rPr>
                <w:rFonts w:ascii="Arial" w:cs="Arial" w:eastAsia="Arial" w:hAnsi="Arial"/>
              </w:rPr>
            </w:pPr>
            <w:r w:rsidDel="00000000" w:rsidR="00000000" w:rsidRPr="00000000">
              <w:rPr>
                <w:rtl w:val="0"/>
              </w:rPr>
            </w:r>
          </w:p>
          <w:p w:rsidR="00000000" w:rsidDel="00000000" w:rsidP="00000000" w:rsidRDefault="00000000" w:rsidRPr="00000000" w14:paraId="000000E4">
            <w:pPr>
              <w:rPr>
                <w:rFonts w:ascii="Arial" w:cs="Arial" w:eastAsia="Arial" w:hAnsi="Arial"/>
              </w:rPr>
            </w:pPr>
            <w:r w:rsidDel="00000000" w:rsidR="00000000" w:rsidRPr="00000000">
              <w:rPr>
                <w:rFonts w:ascii="Arial" w:cs="Arial" w:eastAsia="Arial" w:hAnsi="Arial"/>
                <w:rtl w:val="0"/>
              </w:rPr>
              <w:t xml:space="preserve">People on gunwale, bow, or transom: Standing/sitting on the upper edge of the side of a boat, usually on a small projection above the deck, the most forward part of the boat, and/or the back of the boat.</w:t>
            </w:r>
          </w:p>
          <w:p w:rsidR="00000000" w:rsidDel="00000000" w:rsidP="00000000" w:rsidRDefault="00000000" w:rsidRPr="00000000" w14:paraId="000000E5">
            <w:pPr>
              <w:rPr>
                <w:rFonts w:ascii="Arial" w:cs="Arial" w:eastAsia="Arial" w:hAnsi="Arial"/>
              </w:rPr>
            </w:pPr>
            <w:r w:rsidDel="00000000" w:rsidR="00000000" w:rsidRPr="00000000">
              <w:rPr>
                <w:rtl w:val="0"/>
              </w:rPr>
            </w:r>
          </w:p>
          <w:p w:rsidR="00000000" w:rsidDel="00000000" w:rsidP="00000000" w:rsidRDefault="00000000" w:rsidRPr="00000000" w14:paraId="000000E6">
            <w:pPr>
              <w:rPr>
                <w:rFonts w:ascii="Arial" w:cs="Arial" w:eastAsia="Arial" w:hAnsi="Arial"/>
              </w:rPr>
            </w:pPr>
            <w:r w:rsidDel="00000000" w:rsidR="00000000" w:rsidRPr="00000000">
              <w:rPr>
                <w:rFonts w:ascii="Arial" w:cs="Arial" w:eastAsia="Arial" w:hAnsi="Arial"/>
                <w:rtl w:val="0"/>
              </w:rPr>
              <w:t xml:space="preserve">Passenger/skier behavior: Behavior of the passenger or towed watersports participant.  Please note this field was used for years 2008 and prior.</w:t>
            </w:r>
          </w:p>
          <w:p w:rsidR="00000000" w:rsidDel="00000000" w:rsidP="00000000" w:rsidRDefault="00000000" w:rsidRPr="00000000" w14:paraId="000000E7">
            <w:pPr>
              <w:rPr>
                <w:rFonts w:ascii="Arial" w:cs="Arial" w:eastAsia="Arial" w:hAnsi="Arial"/>
              </w:rPr>
            </w:pPr>
            <w:r w:rsidDel="00000000" w:rsidR="00000000" w:rsidRPr="00000000">
              <w:rPr>
                <w:rtl w:val="0"/>
              </w:rPr>
            </w:r>
          </w:p>
          <w:p w:rsidR="00000000" w:rsidDel="00000000" w:rsidP="00000000" w:rsidRDefault="00000000" w:rsidRPr="00000000" w14:paraId="000000E8">
            <w:pPr>
              <w:rPr>
                <w:rFonts w:ascii="Arial" w:cs="Arial" w:eastAsia="Arial" w:hAnsi="Arial"/>
              </w:rPr>
            </w:pPr>
            <w:r w:rsidDel="00000000" w:rsidR="00000000" w:rsidRPr="00000000">
              <w:rPr>
                <w:rFonts w:ascii="Arial" w:cs="Arial" w:eastAsia="Arial" w:hAnsi="Arial"/>
                <w:rtl w:val="0"/>
              </w:rPr>
              <w:t xml:space="preserve">Missing or inadequate navigation aids: The absence or ineffectiveness of navigation aids at the time of the accident.</w:t>
            </w:r>
          </w:p>
          <w:p w:rsidR="00000000" w:rsidDel="00000000" w:rsidP="00000000" w:rsidRDefault="00000000" w:rsidRPr="00000000" w14:paraId="000000E9">
            <w:pPr>
              <w:rPr>
                <w:rFonts w:ascii="Arial" w:cs="Arial" w:eastAsia="Arial" w:hAnsi="Arial"/>
              </w:rPr>
            </w:pPr>
            <w:r w:rsidDel="00000000" w:rsidR="00000000" w:rsidRPr="00000000">
              <w:rPr>
                <w:rtl w:val="0"/>
              </w:rPr>
            </w:r>
          </w:p>
          <w:p w:rsidR="00000000" w:rsidDel="00000000" w:rsidP="00000000" w:rsidRDefault="00000000" w:rsidRPr="00000000" w14:paraId="000000EA">
            <w:pPr>
              <w:rPr>
                <w:rFonts w:ascii="Arial" w:cs="Arial" w:eastAsia="Arial" w:hAnsi="Arial"/>
              </w:rPr>
            </w:pPr>
            <w:r w:rsidDel="00000000" w:rsidR="00000000" w:rsidRPr="00000000">
              <w:rPr>
                <w:rFonts w:ascii="Arial" w:cs="Arial" w:eastAsia="Arial" w:hAnsi="Arial"/>
                <w:rtl w:val="0"/>
              </w:rPr>
              <w:t xml:space="preserve">Sudden medical condition: The effect of a medical condition that contributes to an accident.  This term was first introduced in 2009.</w:t>
            </w:r>
          </w:p>
          <w:p w:rsidR="00000000" w:rsidDel="00000000" w:rsidP="00000000" w:rsidRDefault="00000000" w:rsidRPr="00000000" w14:paraId="000000EB">
            <w:pPr>
              <w:rPr>
                <w:rFonts w:ascii="Arial" w:cs="Arial" w:eastAsia="Arial" w:hAnsi="Arial"/>
              </w:rPr>
            </w:pPr>
            <w:r w:rsidDel="00000000" w:rsidR="00000000" w:rsidRPr="00000000">
              <w:rPr>
                <w:rtl w:val="0"/>
              </w:rPr>
            </w:r>
          </w:p>
          <w:p w:rsidR="00000000" w:rsidDel="00000000" w:rsidP="00000000" w:rsidRDefault="00000000" w:rsidRPr="00000000" w14:paraId="000000EC">
            <w:pPr>
              <w:rPr>
                <w:rFonts w:ascii="Arial" w:cs="Arial" w:eastAsia="Arial" w:hAnsi="Arial"/>
              </w:rPr>
            </w:pPr>
            <w:r w:rsidDel="00000000" w:rsidR="00000000" w:rsidRPr="00000000">
              <w:rPr>
                <w:rFonts w:ascii="Arial" w:cs="Arial" w:eastAsia="Arial" w:hAnsi="Arial"/>
                <w:rtl w:val="0"/>
              </w:rPr>
              <w:t xml:space="preserve">Language barrier: A language barrier contributed to the accident.  This term was first introduced in 2009.</w:t>
            </w:r>
          </w:p>
          <w:p w:rsidR="00000000" w:rsidDel="00000000" w:rsidP="00000000" w:rsidRDefault="00000000" w:rsidRPr="00000000" w14:paraId="000000ED">
            <w:pPr>
              <w:rPr>
                <w:rFonts w:ascii="Arial" w:cs="Arial" w:eastAsia="Arial" w:hAnsi="Arial"/>
              </w:rPr>
            </w:pPr>
            <w:r w:rsidDel="00000000" w:rsidR="00000000" w:rsidRPr="00000000">
              <w:rPr>
                <w:rtl w:val="0"/>
              </w:rPr>
            </w:r>
          </w:p>
          <w:p w:rsidR="00000000" w:rsidDel="00000000" w:rsidP="00000000" w:rsidRDefault="00000000" w:rsidRPr="00000000" w14:paraId="000000EE">
            <w:pPr>
              <w:rPr>
                <w:rFonts w:ascii="Arial" w:cs="Arial" w:eastAsia="Arial" w:hAnsi="Arial"/>
              </w:rPr>
            </w:pPr>
            <w:r w:rsidDel="00000000" w:rsidR="00000000" w:rsidRPr="00000000">
              <w:rPr>
                <w:rFonts w:ascii="Arial" w:cs="Arial" w:eastAsia="Arial" w:hAnsi="Arial"/>
                <w:rtl w:val="0"/>
              </w:rPr>
              <w:t xml:space="preserve">Off throttle steering loss: The loss of steering when propulsion is no longer applied.  This term was used in years 2005 and prior.</w:t>
            </w:r>
          </w:p>
          <w:p w:rsidR="00000000" w:rsidDel="00000000" w:rsidP="00000000" w:rsidRDefault="00000000" w:rsidRPr="00000000" w14:paraId="000000EF">
            <w:pPr>
              <w:rPr>
                <w:rFonts w:ascii="Arial" w:cs="Arial" w:eastAsia="Arial" w:hAnsi="Arial"/>
              </w:rPr>
            </w:pPr>
            <w:r w:rsidDel="00000000" w:rsidR="00000000" w:rsidRPr="00000000">
              <w:rPr>
                <w:rtl w:val="0"/>
              </w:rPr>
            </w:r>
          </w:p>
          <w:p w:rsidR="00000000" w:rsidDel="00000000" w:rsidP="00000000" w:rsidRDefault="00000000" w:rsidRPr="00000000" w14:paraId="000000F0">
            <w:pPr>
              <w:rPr>
                <w:rFonts w:ascii="Arial" w:cs="Arial" w:eastAsia="Arial" w:hAnsi="Arial"/>
              </w:rPr>
            </w:pPr>
            <w:r w:rsidDel="00000000" w:rsidR="00000000" w:rsidRPr="00000000">
              <w:rPr>
                <w:rFonts w:ascii="Arial" w:cs="Arial" w:eastAsia="Arial" w:hAnsi="Arial"/>
                <w:rtl w:val="0"/>
              </w:rPr>
              <w:t xml:space="preserve">Lack of vessel flotation: A lack of vessel flotation contributed to the accident.  This term was used in 2004.</w:t>
            </w:r>
          </w:p>
          <w:p w:rsidR="00000000" w:rsidDel="00000000" w:rsidP="00000000" w:rsidRDefault="00000000" w:rsidRPr="00000000" w14:paraId="000000F1">
            <w:pPr>
              <w:rPr>
                <w:rFonts w:ascii="Arial" w:cs="Arial" w:eastAsia="Arial" w:hAnsi="Arial"/>
              </w:rPr>
            </w:pPr>
            <w:r w:rsidDel="00000000" w:rsidR="00000000" w:rsidRPr="00000000">
              <w:rPr>
                <w:rtl w:val="0"/>
              </w:rPr>
            </w:r>
          </w:p>
          <w:p w:rsidR="00000000" w:rsidDel="00000000" w:rsidP="00000000" w:rsidRDefault="00000000" w:rsidRPr="00000000" w14:paraId="000000F2">
            <w:pPr>
              <w:rPr>
                <w:rFonts w:ascii="Arial" w:cs="Arial" w:eastAsia="Arial" w:hAnsi="Arial"/>
              </w:rPr>
            </w:pPr>
            <w:r w:rsidDel="00000000" w:rsidR="00000000" w:rsidRPr="00000000">
              <w:rPr>
                <w:rFonts w:ascii="Arial" w:cs="Arial" w:eastAsia="Arial" w:hAnsi="Arial"/>
                <w:rtl w:val="0"/>
              </w:rPr>
              <w:t xml:space="preserve">Machinery/Equipment failure: Defect and/or failure in the machinery or material, design or construction, or components installed by the manufacturer or improper/unsafe installation or inadequacy of the equipment on the boat.  </w:t>
            </w:r>
          </w:p>
          <w:p w:rsidR="00000000" w:rsidDel="00000000" w:rsidP="00000000" w:rsidRDefault="00000000" w:rsidRPr="00000000" w14:paraId="000000F3">
            <w:pPr>
              <w:rPr>
                <w:rFonts w:ascii="Arial" w:cs="Arial" w:eastAsia="Arial" w:hAnsi="Arial"/>
              </w:rPr>
            </w:pPr>
            <w:r w:rsidDel="00000000" w:rsidR="00000000" w:rsidRPr="00000000">
              <w:rPr>
                <w:rtl w:val="0"/>
              </w:rPr>
            </w:r>
          </w:p>
          <w:p w:rsidR="00000000" w:rsidDel="00000000" w:rsidP="00000000" w:rsidRDefault="00000000" w:rsidRPr="00000000" w14:paraId="000000F4">
            <w:pPr>
              <w:rPr>
                <w:rFonts w:ascii="Arial" w:cs="Arial" w:eastAsia="Arial" w:hAnsi="Arial"/>
              </w:rPr>
            </w:pPr>
            <w:r w:rsidDel="00000000" w:rsidR="00000000" w:rsidRPr="00000000">
              <w:rPr>
                <w:rFonts w:ascii="Arial" w:cs="Arial" w:eastAsia="Arial" w:hAnsi="Arial"/>
                <w:rtl w:val="0"/>
              </w:rPr>
              <w:t xml:space="preserve">Engine: Engine won’t start, engine stalled.</w:t>
            </w:r>
          </w:p>
          <w:p w:rsidR="00000000" w:rsidDel="00000000" w:rsidP="00000000" w:rsidRDefault="00000000" w:rsidRPr="00000000" w14:paraId="000000F5">
            <w:pPr>
              <w:rPr>
                <w:rFonts w:ascii="Arial" w:cs="Arial" w:eastAsia="Arial" w:hAnsi="Arial"/>
              </w:rPr>
            </w:pPr>
            <w:r w:rsidDel="00000000" w:rsidR="00000000" w:rsidRPr="00000000">
              <w:rPr>
                <w:rtl w:val="0"/>
              </w:rPr>
            </w:r>
          </w:p>
          <w:p w:rsidR="00000000" w:rsidDel="00000000" w:rsidP="00000000" w:rsidRDefault="00000000" w:rsidRPr="00000000" w14:paraId="000000F6">
            <w:pPr>
              <w:rPr>
                <w:rFonts w:ascii="Arial" w:cs="Arial" w:eastAsia="Arial" w:hAnsi="Arial"/>
              </w:rPr>
            </w:pPr>
            <w:r w:rsidDel="00000000" w:rsidR="00000000" w:rsidRPr="00000000">
              <w:rPr>
                <w:rFonts w:ascii="Arial" w:cs="Arial" w:eastAsia="Arial" w:hAnsi="Arial"/>
                <w:rtl w:val="0"/>
              </w:rPr>
              <w:t xml:space="preserve">Electrical: System shorts out, and/or failure of the battery.</w:t>
            </w:r>
          </w:p>
          <w:p w:rsidR="00000000" w:rsidDel="00000000" w:rsidP="00000000" w:rsidRDefault="00000000" w:rsidRPr="00000000" w14:paraId="000000F7">
            <w:pPr>
              <w:rPr>
                <w:rFonts w:ascii="Arial" w:cs="Arial" w:eastAsia="Arial" w:hAnsi="Arial"/>
              </w:rPr>
            </w:pPr>
            <w:r w:rsidDel="00000000" w:rsidR="00000000" w:rsidRPr="00000000">
              <w:rPr>
                <w:rtl w:val="0"/>
              </w:rPr>
            </w:r>
          </w:p>
          <w:p w:rsidR="00000000" w:rsidDel="00000000" w:rsidP="00000000" w:rsidRDefault="00000000" w:rsidRPr="00000000" w14:paraId="000000F8">
            <w:pPr>
              <w:rPr>
                <w:rFonts w:ascii="Arial" w:cs="Arial" w:eastAsia="Arial" w:hAnsi="Arial"/>
              </w:rPr>
            </w:pPr>
            <w:r w:rsidDel="00000000" w:rsidR="00000000" w:rsidRPr="00000000">
              <w:rPr>
                <w:rFonts w:ascii="Arial" w:cs="Arial" w:eastAsia="Arial" w:hAnsi="Arial"/>
                <w:rtl w:val="0"/>
              </w:rPr>
              <w:t xml:space="preserve">Fuel: Fuel tank and/or fuel lines leaked, clogged fuel lines. </w:t>
            </w:r>
          </w:p>
          <w:p w:rsidR="00000000" w:rsidDel="00000000" w:rsidP="00000000" w:rsidRDefault="00000000" w:rsidRPr="00000000" w14:paraId="000000F9">
            <w:pPr>
              <w:rPr>
                <w:rFonts w:ascii="Arial" w:cs="Arial" w:eastAsia="Arial" w:hAnsi="Arial"/>
              </w:rPr>
            </w:pPr>
            <w:r w:rsidDel="00000000" w:rsidR="00000000" w:rsidRPr="00000000">
              <w:rPr>
                <w:rtl w:val="0"/>
              </w:rPr>
            </w:r>
          </w:p>
          <w:p w:rsidR="00000000" w:rsidDel="00000000" w:rsidP="00000000" w:rsidRDefault="00000000" w:rsidRPr="00000000" w14:paraId="000000FA">
            <w:pPr>
              <w:rPr>
                <w:rFonts w:ascii="Arial" w:cs="Arial" w:eastAsia="Arial" w:hAnsi="Arial"/>
              </w:rPr>
            </w:pPr>
            <w:r w:rsidDel="00000000" w:rsidR="00000000" w:rsidRPr="00000000">
              <w:rPr>
                <w:rFonts w:ascii="Arial" w:cs="Arial" w:eastAsia="Arial" w:hAnsi="Arial"/>
                <w:rtl w:val="0"/>
              </w:rPr>
              <w:t xml:space="preserve">Sail dismasting: When the mast (the principal vertical pole from which sails are set) falls down either onto the boat or into the water.</w:t>
            </w:r>
          </w:p>
          <w:p w:rsidR="00000000" w:rsidDel="00000000" w:rsidP="00000000" w:rsidRDefault="00000000" w:rsidRPr="00000000" w14:paraId="000000FB">
            <w:pPr>
              <w:rPr>
                <w:rFonts w:ascii="Arial" w:cs="Arial" w:eastAsia="Arial" w:hAnsi="Arial"/>
              </w:rPr>
            </w:pPr>
            <w:r w:rsidDel="00000000" w:rsidR="00000000" w:rsidRPr="00000000">
              <w:rPr>
                <w:rtl w:val="0"/>
              </w:rPr>
            </w:r>
          </w:p>
          <w:p w:rsidR="00000000" w:rsidDel="00000000" w:rsidP="00000000" w:rsidRDefault="00000000" w:rsidRPr="00000000" w14:paraId="000000FC">
            <w:pPr>
              <w:rPr>
                <w:rFonts w:ascii="Arial" w:cs="Arial" w:eastAsia="Arial" w:hAnsi="Arial"/>
              </w:rPr>
            </w:pPr>
            <w:r w:rsidDel="00000000" w:rsidR="00000000" w:rsidRPr="00000000">
              <w:rPr>
                <w:rFonts w:ascii="Arial" w:cs="Arial" w:eastAsia="Arial" w:hAnsi="Arial"/>
                <w:rtl w:val="0"/>
              </w:rPr>
              <w:t xml:space="preserve">Seat broke loose: Failure of the seat to support an individual.  Includes the back of the seat or the seat itself, or, the base structure that is fixed to the area of the boat deck supporting the seat. </w:t>
            </w:r>
          </w:p>
          <w:p w:rsidR="00000000" w:rsidDel="00000000" w:rsidP="00000000" w:rsidRDefault="00000000" w:rsidRPr="00000000" w14:paraId="000000FD">
            <w:pPr>
              <w:rPr>
                <w:rFonts w:ascii="Arial" w:cs="Arial" w:eastAsia="Arial" w:hAnsi="Arial"/>
              </w:rPr>
            </w:pPr>
            <w:r w:rsidDel="00000000" w:rsidR="00000000" w:rsidRPr="00000000">
              <w:rPr>
                <w:rtl w:val="0"/>
              </w:rPr>
            </w:r>
          </w:p>
          <w:p w:rsidR="00000000" w:rsidDel="00000000" w:rsidP="00000000" w:rsidRDefault="00000000" w:rsidRPr="00000000" w14:paraId="000000FE">
            <w:pPr>
              <w:rPr>
                <w:rFonts w:ascii="Arial" w:cs="Arial" w:eastAsia="Arial" w:hAnsi="Arial"/>
              </w:rPr>
            </w:pPr>
            <w:r w:rsidDel="00000000" w:rsidR="00000000" w:rsidRPr="00000000">
              <w:rPr>
                <w:rFonts w:ascii="Arial" w:cs="Arial" w:eastAsia="Arial" w:hAnsi="Arial"/>
                <w:rtl w:val="0"/>
              </w:rPr>
              <w:t xml:space="preserve">Steering: Failure of the assembly including all components necessary to transmit remote manual effort to the rudder, inboard-out drive, water jet drive or outboard engine (Cable, Pulleys, Fittings). </w:t>
            </w:r>
          </w:p>
          <w:p w:rsidR="00000000" w:rsidDel="00000000" w:rsidP="00000000" w:rsidRDefault="00000000" w:rsidRPr="00000000" w14:paraId="000000FF">
            <w:pPr>
              <w:rPr>
                <w:rFonts w:ascii="Arial" w:cs="Arial" w:eastAsia="Arial" w:hAnsi="Arial"/>
              </w:rPr>
            </w:pPr>
            <w:r w:rsidDel="00000000" w:rsidR="00000000" w:rsidRPr="00000000">
              <w:rPr>
                <w:rtl w:val="0"/>
              </w:rPr>
            </w:r>
          </w:p>
          <w:p w:rsidR="00000000" w:rsidDel="00000000" w:rsidP="00000000" w:rsidRDefault="00000000" w:rsidRPr="00000000" w14:paraId="00000100">
            <w:pPr>
              <w:rPr>
                <w:rFonts w:ascii="Arial" w:cs="Arial" w:eastAsia="Arial" w:hAnsi="Arial"/>
              </w:rPr>
            </w:pPr>
            <w:r w:rsidDel="00000000" w:rsidR="00000000" w:rsidRPr="00000000">
              <w:rPr>
                <w:rFonts w:ascii="Arial" w:cs="Arial" w:eastAsia="Arial" w:hAnsi="Arial"/>
                <w:rtl w:val="0"/>
              </w:rPr>
              <w:t xml:space="preserve">Throttle: Unable to speed up or slow down due to the throttle “sticking”.</w:t>
            </w:r>
          </w:p>
          <w:p w:rsidR="00000000" w:rsidDel="00000000" w:rsidP="00000000" w:rsidRDefault="00000000" w:rsidRPr="00000000" w14:paraId="00000101">
            <w:pPr>
              <w:rPr>
                <w:rFonts w:ascii="Arial" w:cs="Arial" w:eastAsia="Arial" w:hAnsi="Arial"/>
              </w:rPr>
            </w:pPr>
            <w:r w:rsidDel="00000000" w:rsidR="00000000" w:rsidRPr="00000000">
              <w:rPr>
                <w:rtl w:val="0"/>
              </w:rPr>
            </w:r>
          </w:p>
          <w:p w:rsidR="00000000" w:rsidDel="00000000" w:rsidP="00000000" w:rsidRDefault="00000000" w:rsidRPr="00000000" w14:paraId="00000102">
            <w:pPr>
              <w:rPr>
                <w:rFonts w:ascii="Arial" w:cs="Arial" w:eastAsia="Arial" w:hAnsi="Arial"/>
              </w:rPr>
            </w:pPr>
            <w:r w:rsidDel="00000000" w:rsidR="00000000" w:rsidRPr="00000000">
              <w:rPr>
                <w:rFonts w:ascii="Arial" w:cs="Arial" w:eastAsia="Arial" w:hAnsi="Arial"/>
                <w:rtl w:val="0"/>
              </w:rPr>
              <w:t xml:space="preserve">Shift: The shifting mechanism would not operate. Either the engine started in gear, wouldn’t go into gear, would not come out of gear, or went into gear by itself without warning. </w:t>
            </w:r>
          </w:p>
          <w:p w:rsidR="00000000" w:rsidDel="00000000" w:rsidP="00000000" w:rsidRDefault="00000000" w:rsidRPr="00000000" w14:paraId="00000103">
            <w:pPr>
              <w:rPr>
                <w:rFonts w:ascii="Arial" w:cs="Arial" w:eastAsia="Arial" w:hAnsi="Arial"/>
              </w:rPr>
            </w:pPr>
            <w:r w:rsidDel="00000000" w:rsidR="00000000" w:rsidRPr="00000000">
              <w:rPr>
                <w:rtl w:val="0"/>
              </w:rPr>
            </w:r>
          </w:p>
          <w:p w:rsidR="00000000" w:rsidDel="00000000" w:rsidP="00000000" w:rsidRDefault="00000000" w:rsidRPr="00000000" w14:paraId="00000104">
            <w:pPr>
              <w:rPr>
                <w:rFonts w:ascii="Arial" w:cs="Arial" w:eastAsia="Arial" w:hAnsi="Arial"/>
              </w:rPr>
            </w:pPr>
            <w:r w:rsidDel="00000000" w:rsidR="00000000" w:rsidRPr="00000000">
              <w:rPr>
                <w:rFonts w:ascii="Arial" w:cs="Arial" w:eastAsia="Arial" w:hAnsi="Arial"/>
                <w:rtl w:val="0"/>
              </w:rPr>
              <w:t xml:space="preserve">Auxiliary equipment: Failure of stoves, heaters, refrigerators, generators, battery chargers, hot water heaters, etc. </w:t>
            </w:r>
          </w:p>
          <w:p w:rsidR="00000000" w:rsidDel="00000000" w:rsidP="00000000" w:rsidRDefault="00000000" w:rsidRPr="00000000" w14:paraId="00000105">
            <w:pPr>
              <w:rPr>
                <w:rFonts w:ascii="Arial" w:cs="Arial" w:eastAsia="Arial" w:hAnsi="Arial"/>
              </w:rPr>
            </w:pPr>
            <w:r w:rsidDel="00000000" w:rsidR="00000000" w:rsidRPr="00000000">
              <w:rPr>
                <w:rtl w:val="0"/>
              </w:rPr>
            </w:r>
          </w:p>
          <w:p w:rsidR="00000000" w:rsidDel="00000000" w:rsidP="00000000" w:rsidRDefault="00000000" w:rsidRPr="00000000" w14:paraId="00000106">
            <w:pPr>
              <w:rPr>
                <w:rFonts w:ascii="Arial" w:cs="Arial" w:eastAsia="Arial" w:hAnsi="Arial"/>
              </w:rPr>
            </w:pPr>
            <w:r w:rsidDel="00000000" w:rsidR="00000000" w:rsidRPr="00000000">
              <w:rPr>
                <w:rFonts w:ascii="Arial" w:cs="Arial" w:eastAsia="Arial" w:hAnsi="Arial"/>
                <w:rtl w:val="0"/>
              </w:rPr>
              <w:t xml:space="preserve">Sound equipment: Sound producing devices such as a horn failed.</w:t>
            </w:r>
          </w:p>
          <w:p w:rsidR="00000000" w:rsidDel="00000000" w:rsidP="00000000" w:rsidRDefault="00000000" w:rsidRPr="00000000" w14:paraId="00000107">
            <w:pPr>
              <w:rPr>
                <w:rFonts w:ascii="Arial" w:cs="Arial" w:eastAsia="Arial" w:hAnsi="Arial"/>
              </w:rPr>
            </w:pPr>
            <w:r w:rsidDel="00000000" w:rsidR="00000000" w:rsidRPr="00000000">
              <w:rPr>
                <w:rtl w:val="0"/>
              </w:rPr>
            </w:r>
          </w:p>
          <w:p w:rsidR="00000000" w:rsidDel="00000000" w:rsidP="00000000" w:rsidRDefault="00000000" w:rsidRPr="00000000" w14:paraId="00000108">
            <w:pPr>
              <w:rPr>
                <w:rFonts w:ascii="Arial" w:cs="Arial" w:eastAsia="Arial" w:hAnsi="Arial"/>
              </w:rPr>
            </w:pPr>
            <w:r w:rsidDel="00000000" w:rsidR="00000000" w:rsidRPr="00000000">
              <w:rPr>
                <w:rFonts w:ascii="Arial" w:cs="Arial" w:eastAsia="Arial" w:hAnsi="Arial"/>
                <w:rtl w:val="0"/>
              </w:rPr>
              <w:t xml:space="preserve">Fire extinguisher: Fire extinguisher did not work. </w:t>
            </w:r>
          </w:p>
          <w:p w:rsidR="00000000" w:rsidDel="00000000" w:rsidP="00000000" w:rsidRDefault="00000000" w:rsidRPr="00000000" w14:paraId="00000109">
            <w:pPr>
              <w:rPr>
                <w:rFonts w:ascii="Arial" w:cs="Arial" w:eastAsia="Arial" w:hAnsi="Arial"/>
              </w:rPr>
            </w:pPr>
            <w:r w:rsidDel="00000000" w:rsidR="00000000" w:rsidRPr="00000000">
              <w:rPr>
                <w:rtl w:val="0"/>
              </w:rPr>
            </w:r>
          </w:p>
          <w:p w:rsidR="00000000" w:rsidDel="00000000" w:rsidP="00000000" w:rsidRDefault="00000000" w:rsidRPr="00000000" w14:paraId="0000010A">
            <w:pPr>
              <w:rPr>
                <w:rFonts w:ascii="Arial" w:cs="Arial" w:eastAsia="Arial" w:hAnsi="Arial"/>
              </w:rPr>
            </w:pPr>
            <w:r w:rsidDel="00000000" w:rsidR="00000000" w:rsidRPr="00000000">
              <w:rPr>
                <w:rFonts w:ascii="Arial" w:cs="Arial" w:eastAsia="Arial" w:hAnsi="Arial"/>
                <w:rtl w:val="0"/>
              </w:rPr>
              <w:t xml:space="preserve">Ventilation:  Failure of the powered ventilation system that expels gasoline vapors. </w:t>
            </w:r>
          </w:p>
          <w:p w:rsidR="00000000" w:rsidDel="00000000" w:rsidP="00000000" w:rsidRDefault="00000000" w:rsidRPr="00000000" w14:paraId="0000010B">
            <w:pPr>
              <w:rPr>
                <w:rFonts w:ascii="Arial" w:cs="Arial" w:eastAsia="Arial" w:hAnsi="Arial"/>
              </w:rPr>
            </w:pPr>
            <w:r w:rsidDel="00000000" w:rsidR="00000000" w:rsidRPr="00000000">
              <w:rPr>
                <w:rtl w:val="0"/>
              </w:rPr>
            </w:r>
          </w:p>
          <w:p w:rsidR="00000000" w:rsidDel="00000000" w:rsidP="00000000" w:rsidRDefault="00000000" w:rsidRPr="00000000" w14:paraId="0000010C">
            <w:pPr>
              <w:rPr>
                <w:rFonts w:ascii="Arial" w:cs="Arial" w:eastAsia="Arial" w:hAnsi="Arial"/>
              </w:rPr>
            </w:pPr>
            <w:r w:rsidDel="00000000" w:rsidR="00000000" w:rsidRPr="00000000">
              <w:rPr>
                <w:rFonts w:ascii="Arial" w:cs="Arial" w:eastAsia="Arial" w:hAnsi="Arial"/>
                <w:rtl w:val="0"/>
              </w:rPr>
              <w:t xml:space="preserve">Other: An incident type other than the standardized options.</w:t>
            </w:r>
          </w:p>
          <w:p w:rsidR="00000000" w:rsidDel="00000000" w:rsidP="00000000" w:rsidRDefault="00000000" w:rsidRPr="00000000" w14:paraId="0000010D">
            <w:pPr>
              <w:rPr>
                <w:rFonts w:ascii="Arial" w:cs="Arial" w:eastAsia="Arial" w:hAnsi="Arial"/>
              </w:rPr>
            </w:pPr>
            <w:r w:rsidDel="00000000" w:rsidR="00000000" w:rsidRPr="00000000">
              <w:rPr>
                <w:rtl w:val="0"/>
              </w:rPr>
            </w:r>
          </w:p>
          <w:p w:rsidR="00000000" w:rsidDel="00000000" w:rsidP="00000000" w:rsidRDefault="00000000" w:rsidRPr="00000000" w14:paraId="0000010E">
            <w:pPr>
              <w:rPr>
                <w:rFonts w:ascii="Arial" w:cs="Arial" w:eastAsia="Arial" w:hAnsi="Arial"/>
              </w:rPr>
            </w:pPr>
            <w:r w:rsidDel="00000000" w:rsidR="00000000" w:rsidRPr="00000000">
              <w:rPr>
                <w:rFonts w:ascii="Arial" w:cs="Arial" w:eastAsia="Arial" w:hAnsi="Arial"/>
                <w:rtl w:val="0"/>
              </w:rPr>
              <w:t xml:space="preserve">Unknown</w:t>
            </w:r>
          </w:p>
          <w:p w:rsidR="00000000" w:rsidDel="00000000" w:rsidP="00000000" w:rsidRDefault="00000000" w:rsidRPr="00000000" w14:paraId="0000010F">
            <w:pPr>
              <w:rPr>
                <w:rFonts w:ascii="Arial" w:cs="Arial" w:eastAsia="Arial" w:hAnsi="Arial"/>
              </w:rPr>
            </w:pPr>
            <w:r w:rsidDel="00000000" w:rsidR="00000000" w:rsidRPr="00000000">
              <w:rPr>
                <w:rtl w:val="0"/>
              </w:rPr>
            </w:r>
          </w:p>
          <w:p w:rsidR="00000000" w:rsidDel="00000000" w:rsidP="00000000" w:rsidRDefault="00000000" w:rsidRPr="00000000" w14:paraId="00000110">
            <w:pPr>
              <w:rPr>
                <w:rFonts w:ascii="Arial" w:cs="Arial" w:eastAsia="Arial" w:hAnsi="Arial"/>
              </w:rPr>
            </w:pPr>
            <w:r w:rsidDel="00000000" w:rsidR="00000000" w:rsidRPr="00000000">
              <w:rPr>
                <w:rFonts w:ascii="Arial" w:cs="Arial" w:eastAsia="Arial" w:hAnsi="Arial"/>
                <w:rtl w:val="0"/>
              </w:rPr>
              <w:t xml:space="preserve">Please note that over the years additional terms have been stored in the database.  “Engine failure”, “Fuel system failure”, “Steering system failure”</w:t>
            </w:r>
          </w:p>
        </w:tc>
      </w:tr>
      <w:tr>
        <w:trPr>
          <w:cantSplit w:val="0"/>
          <w:tblHeader w:val="0"/>
        </w:trPr>
        <w:tc>
          <w:tcPr/>
          <w:p w:rsidR="00000000" w:rsidDel="00000000" w:rsidP="00000000" w:rsidRDefault="00000000" w:rsidRPr="00000000" w14:paraId="00000111">
            <w:pPr>
              <w:rPr>
                <w:rFonts w:ascii="Arial" w:cs="Arial" w:eastAsia="Arial" w:hAnsi="Arial"/>
                <w:b w:val="1"/>
              </w:rPr>
            </w:pPr>
            <w:r w:rsidDel="00000000" w:rsidR="00000000" w:rsidRPr="00000000">
              <w:rPr>
                <w:rFonts w:ascii="Arial" w:cs="Arial" w:eastAsia="Arial" w:hAnsi="Arial"/>
                <w:b w:val="1"/>
                <w:rtl w:val="0"/>
              </w:rPr>
              <w:t xml:space="preserve">OtherMachineryFailure</w:t>
            </w:r>
          </w:p>
        </w:tc>
        <w:tc>
          <w:tcPr/>
          <w:p w:rsidR="00000000" w:rsidDel="00000000" w:rsidP="00000000" w:rsidRDefault="00000000" w:rsidRPr="00000000" w14:paraId="00000112">
            <w:pPr>
              <w:rPr>
                <w:rFonts w:ascii="Arial" w:cs="Arial" w:eastAsia="Arial" w:hAnsi="Arial"/>
              </w:rPr>
            </w:pPr>
            <w:r w:rsidDel="00000000" w:rsidR="00000000" w:rsidRPr="00000000">
              <w:rPr>
                <w:rFonts w:ascii="Arial" w:cs="Arial" w:eastAsia="Arial" w:hAnsi="Arial"/>
                <w:rtl w:val="0"/>
              </w:rPr>
              <w:t xml:space="preserve">Free-text entry that allows a user to identify the specific type of machinery failure. </w:t>
            </w:r>
          </w:p>
        </w:tc>
      </w:tr>
      <w:tr>
        <w:trPr>
          <w:cantSplit w:val="0"/>
          <w:tblHeader w:val="0"/>
        </w:trPr>
        <w:tc>
          <w:tcPr/>
          <w:p w:rsidR="00000000" w:rsidDel="00000000" w:rsidP="00000000" w:rsidRDefault="00000000" w:rsidRPr="00000000" w14:paraId="00000113">
            <w:pPr>
              <w:rPr>
                <w:rFonts w:ascii="Arial" w:cs="Arial" w:eastAsia="Arial" w:hAnsi="Arial"/>
                <w:b w:val="1"/>
              </w:rPr>
            </w:pPr>
            <w:r w:rsidDel="00000000" w:rsidR="00000000" w:rsidRPr="00000000">
              <w:rPr>
                <w:rFonts w:ascii="Arial" w:cs="Arial" w:eastAsia="Arial" w:hAnsi="Arial"/>
                <w:b w:val="1"/>
                <w:rtl w:val="0"/>
              </w:rPr>
              <w:t xml:space="preserve">OtherEquipmentFailure</w:t>
            </w:r>
          </w:p>
        </w:tc>
        <w:tc>
          <w:tcPr/>
          <w:p w:rsidR="00000000" w:rsidDel="00000000" w:rsidP="00000000" w:rsidRDefault="00000000" w:rsidRPr="00000000" w14:paraId="00000114">
            <w:pPr>
              <w:rPr>
                <w:rFonts w:ascii="Arial" w:cs="Arial" w:eastAsia="Arial" w:hAnsi="Arial"/>
              </w:rPr>
            </w:pPr>
            <w:r w:rsidDel="00000000" w:rsidR="00000000" w:rsidRPr="00000000">
              <w:rPr>
                <w:rFonts w:ascii="Arial" w:cs="Arial" w:eastAsia="Arial" w:hAnsi="Arial"/>
                <w:rtl w:val="0"/>
              </w:rPr>
              <w:t xml:space="preserve">Free-text entry that allows a user to identify the specific type of equipment failure. </w:t>
            </w:r>
          </w:p>
        </w:tc>
      </w:tr>
      <w:tr>
        <w:trPr>
          <w:cantSplit w:val="0"/>
          <w:tblHeader w:val="0"/>
        </w:trPr>
        <w:tc>
          <w:tcPr/>
          <w:p w:rsidR="00000000" w:rsidDel="00000000" w:rsidP="00000000" w:rsidRDefault="00000000" w:rsidRPr="00000000" w14:paraId="00000115">
            <w:pPr>
              <w:rPr>
                <w:rFonts w:ascii="Arial" w:cs="Arial" w:eastAsia="Arial" w:hAnsi="Arial"/>
                <w:b w:val="1"/>
              </w:rPr>
            </w:pPr>
            <w:r w:rsidDel="00000000" w:rsidR="00000000" w:rsidRPr="00000000">
              <w:rPr>
                <w:rFonts w:ascii="Arial" w:cs="Arial" w:eastAsia="Arial" w:hAnsi="Arial"/>
                <w:b w:val="1"/>
                <w:rtl w:val="0"/>
              </w:rPr>
              <w:t xml:space="preserve">DayofWeek</w:t>
            </w:r>
          </w:p>
        </w:tc>
        <w:tc>
          <w:tcPr/>
          <w:p w:rsidR="00000000" w:rsidDel="00000000" w:rsidP="00000000" w:rsidRDefault="00000000" w:rsidRPr="00000000" w14:paraId="00000116">
            <w:pPr>
              <w:rPr>
                <w:rFonts w:ascii="Arial" w:cs="Arial" w:eastAsia="Arial" w:hAnsi="Arial"/>
              </w:rPr>
            </w:pPr>
            <w:r w:rsidDel="00000000" w:rsidR="00000000" w:rsidRPr="00000000">
              <w:rPr>
                <w:rFonts w:ascii="Arial" w:cs="Arial" w:eastAsia="Arial" w:hAnsi="Arial"/>
                <w:rtl w:val="0"/>
              </w:rPr>
              <w:t xml:space="preserve">Indicates the day of the week.</w:t>
            </w:r>
          </w:p>
        </w:tc>
      </w:tr>
      <w:tr>
        <w:trPr>
          <w:cantSplit w:val="0"/>
          <w:tblHeader w:val="0"/>
        </w:trPr>
        <w:tc>
          <w:tcPr/>
          <w:p w:rsidR="00000000" w:rsidDel="00000000" w:rsidP="00000000" w:rsidRDefault="00000000" w:rsidRPr="00000000" w14:paraId="00000117">
            <w:pPr>
              <w:rPr>
                <w:rFonts w:ascii="Arial" w:cs="Arial" w:eastAsia="Arial" w:hAnsi="Arial"/>
                <w:b w:val="1"/>
              </w:rPr>
            </w:pPr>
            <w:r w:rsidDel="00000000" w:rsidR="00000000" w:rsidRPr="00000000">
              <w:rPr>
                <w:rFonts w:ascii="Arial" w:cs="Arial" w:eastAsia="Arial" w:hAnsi="Arial"/>
                <w:b w:val="1"/>
                <w:rtl w:val="0"/>
              </w:rPr>
              <w:t xml:space="preserve">DamagetoNonVesselProperty</w:t>
            </w:r>
          </w:p>
          <w:p w:rsidR="00000000" w:rsidDel="00000000" w:rsidP="00000000" w:rsidRDefault="00000000" w:rsidRPr="00000000" w14:paraId="00000118">
            <w:pPr>
              <w:rPr>
                <w:rFonts w:ascii="Arial" w:cs="Arial" w:eastAsia="Arial" w:hAnsi="Arial"/>
                <w:b w:val="1"/>
              </w:rPr>
            </w:pPr>
            <w:r w:rsidDel="00000000" w:rsidR="00000000" w:rsidRPr="00000000">
              <w:rPr>
                <w:rtl w:val="0"/>
              </w:rPr>
            </w:r>
          </w:p>
        </w:tc>
        <w:tc>
          <w:tcPr/>
          <w:p w:rsidR="00000000" w:rsidDel="00000000" w:rsidP="00000000" w:rsidRDefault="00000000" w:rsidRPr="00000000" w14:paraId="00000119">
            <w:pPr>
              <w:rPr>
                <w:rFonts w:ascii="Arial" w:cs="Arial" w:eastAsia="Arial" w:hAnsi="Arial"/>
              </w:rPr>
            </w:pPr>
            <w:r w:rsidDel="00000000" w:rsidR="00000000" w:rsidRPr="00000000">
              <w:rPr>
                <w:rFonts w:ascii="Arial" w:cs="Arial" w:eastAsia="Arial" w:hAnsi="Arial"/>
                <w:rtl w:val="0"/>
              </w:rPr>
              <w:t xml:space="preserve">For years 2010 and prior, damage was captured in the ReleasableAccidents table, vice the ReleasableVessels table.</w:t>
            </w:r>
          </w:p>
        </w:tc>
      </w:tr>
      <w:tr>
        <w:trPr>
          <w:cantSplit w:val="0"/>
          <w:tblHeader w:val="0"/>
        </w:trPr>
        <w:tc>
          <w:tcPr/>
          <w:p w:rsidR="00000000" w:rsidDel="00000000" w:rsidP="00000000" w:rsidRDefault="00000000" w:rsidRPr="00000000" w14:paraId="0000011A">
            <w:pPr>
              <w:rPr>
                <w:rFonts w:ascii="Arial" w:cs="Arial" w:eastAsia="Arial" w:hAnsi="Arial"/>
                <w:b w:val="1"/>
              </w:rPr>
            </w:pPr>
            <w:r w:rsidDel="00000000" w:rsidR="00000000" w:rsidRPr="00000000">
              <w:rPr>
                <w:rFonts w:ascii="Arial" w:cs="Arial" w:eastAsia="Arial" w:hAnsi="Arial"/>
                <w:b w:val="1"/>
                <w:rtl w:val="0"/>
              </w:rPr>
              <w:t xml:space="preserve">PropertyDamageDescription</w:t>
            </w:r>
          </w:p>
        </w:tc>
        <w:tc>
          <w:tcPr/>
          <w:p w:rsidR="00000000" w:rsidDel="00000000" w:rsidP="00000000" w:rsidRDefault="00000000" w:rsidRPr="00000000" w14:paraId="0000011B">
            <w:pPr>
              <w:rPr>
                <w:rFonts w:ascii="Arial" w:cs="Arial" w:eastAsia="Arial" w:hAnsi="Arial"/>
              </w:rPr>
            </w:pPr>
            <w:r w:rsidDel="00000000" w:rsidR="00000000" w:rsidRPr="00000000">
              <w:rPr>
                <w:rFonts w:ascii="Arial" w:cs="Arial" w:eastAsia="Arial" w:hAnsi="Arial"/>
                <w:rtl w:val="0"/>
              </w:rPr>
              <w:t xml:space="preserve">For years 2010 and prior, the damage description was captured in the ReleasableAccidents table, vice the ReleasableVessels table.</w:t>
            </w:r>
          </w:p>
        </w:tc>
      </w:tr>
    </w:tbl>
    <w:p w:rsidR="00000000" w:rsidDel="00000000" w:rsidP="00000000" w:rsidRDefault="00000000" w:rsidRPr="00000000" w14:paraId="0000011C">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1D">
      <w:pPr>
        <w:pStyle w:val="Heading1"/>
        <w:shd w:fill="98cb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ReleasableVessels</w:t>
      </w:r>
    </w:p>
    <w:p w:rsidR="00000000" w:rsidDel="00000000" w:rsidP="00000000" w:rsidRDefault="00000000" w:rsidRPr="00000000" w14:paraId="0000011E">
      <w:pPr>
        <w:pStyle w:val="Heading1"/>
        <w:shd w:fill="98cb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F">
      <w:pPr>
        <w:pStyle w:val="Heading1"/>
        <w:shd w:fill="98cb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The ReleasableVessels table contains information specific to the vessel, the vessel operator and the events and causes from the perspective of each vessel. Each row in this table represents a vessel.  Information in this table is linked to the ReleasableAccidents table by the field called “BARDID” and to the ReleasableDeaths and ReleasableInjuries tables by the fields called “BARDID”, “Year”, and “VesselID”.</w:t>
      </w:r>
    </w:p>
    <w:tbl>
      <w:tblPr>
        <w:tblStyle w:val="Table2"/>
        <w:tblW w:w="89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33"/>
        <w:gridCol w:w="4957"/>
        <w:tblGridChange w:id="0">
          <w:tblGrid>
            <w:gridCol w:w="4033"/>
            <w:gridCol w:w="4957"/>
          </w:tblGrid>
        </w:tblGridChange>
      </w:tblGrid>
      <w:tr>
        <w:trPr>
          <w:cantSplit w:val="0"/>
          <w:trHeight w:val="692" w:hRule="atLeast"/>
          <w:tblHeader w:val="0"/>
        </w:trPr>
        <w:tc>
          <w:tcPr/>
          <w:p w:rsidR="00000000" w:rsidDel="00000000" w:rsidP="00000000" w:rsidRDefault="00000000" w:rsidRPr="00000000" w14:paraId="00000120">
            <w:pPr>
              <w:rPr>
                <w:rFonts w:ascii="Arial" w:cs="Arial" w:eastAsia="Arial" w:hAnsi="Arial"/>
                <w:b w:val="1"/>
              </w:rPr>
            </w:pPr>
            <w:r w:rsidDel="00000000" w:rsidR="00000000" w:rsidRPr="00000000">
              <w:rPr>
                <w:rFonts w:ascii="Arial" w:cs="Arial" w:eastAsia="Arial" w:hAnsi="Arial"/>
                <w:b w:val="1"/>
                <w:rtl w:val="0"/>
              </w:rPr>
              <w:t xml:space="preserve">BARDID</w:t>
            </w:r>
          </w:p>
          <w:p w:rsidR="00000000" w:rsidDel="00000000" w:rsidP="00000000" w:rsidRDefault="00000000" w:rsidRPr="00000000" w14:paraId="00000121">
            <w:pPr>
              <w:rPr>
                <w:rFonts w:ascii="Arial" w:cs="Arial" w:eastAsia="Arial" w:hAnsi="Arial"/>
                <w:b w:val="1"/>
              </w:rPr>
            </w:pPr>
            <w:r w:rsidDel="00000000" w:rsidR="00000000" w:rsidRPr="00000000">
              <w:rPr>
                <w:rtl w:val="0"/>
              </w:rPr>
            </w:r>
          </w:p>
        </w:tc>
        <w:tc>
          <w:tcPr/>
          <w:p w:rsidR="00000000" w:rsidDel="00000000" w:rsidP="00000000" w:rsidRDefault="00000000" w:rsidRPr="00000000" w14:paraId="00000122">
            <w:pPr>
              <w:rPr>
                <w:rFonts w:ascii="Arial" w:cs="Arial" w:eastAsia="Arial" w:hAnsi="Arial"/>
              </w:rPr>
            </w:pPr>
            <w:r w:rsidDel="00000000" w:rsidR="00000000" w:rsidRPr="00000000">
              <w:rPr>
                <w:rFonts w:ascii="Arial" w:cs="Arial" w:eastAsia="Arial" w:hAnsi="Arial"/>
                <w:rtl w:val="0"/>
              </w:rPr>
              <w:t xml:space="preserve">The report number to the accident that is automatically created by the system after the record is saved.  This field is important because it differentiates reports.   </w:t>
            </w:r>
          </w:p>
        </w:tc>
      </w:tr>
      <w:tr>
        <w:trPr>
          <w:cantSplit w:val="0"/>
          <w:tblHeader w:val="0"/>
        </w:trPr>
        <w:tc>
          <w:tcPr/>
          <w:p w:rsidR="00000000" w:rsidDel="00000000" w:rsidP="00000000" w:rsidRDefault="00000000" w:rsidRPr="00000000" w14:paraId="00000123">
            <w:pPr>
              <w:rPr>
                <w:rFonts w:ascii="Arial" w:cs="Arial" w:eastAsia="Arial" w:hAnsi="Arial"/>
                <w:b w:val="1"/>
              </w:rPr>
            </w:pPr>
            <w:r w:rsidDel="00000000" w:rsidR="00000000" w:rsidRPr="00000000">
              <w:rPr>
                <w:rFonts w:ascii="Arial" w:cs="Arial" w:eastAsia="Arial" w:hAnsi="Arial"/>
                <w:b w:val="1"/>
                <w:rtl w:val="0"/>
              </w:rPr>
              <w:t xml:space="preserve">VesselID</w:t>
            </w:r>
          </w:p>
        </w:tc>
        <w:tc>
          <w:tcPr/>
          <w:p w:rsidR="00000000" w:rsidDel="00000000" w:rsidP="00000000" w:rsidRDefault="00000000" w:rsidRPr="00000000" w14:paraId="00000124">
            <w:pPr>
              <w:rPr>
                <w:rFonts w:ascii="Arial" w:cs="Arial" w:eastAsia="Arial" w:hAnsi="Arial"/>
              </w:rPr>
            </w:pPr>
            <w:r w:rsidDel="00000000" w:rsidR="00000000" w:rsidRPr="00000000">
              <w:rPr>
                <w:rFonts w:ascii="Arial" w:cs="Arial" w:eastAsia="Arial" w:hAnsi="Arial"/>
                <w:rtl w:val="0"/>
              </w:rPr>
              <w:t xml:space="preserve">A unique value used to differentiate vessels in an accident.  If an accident involves three vessels, there will be three records in the ReleasableVessels table.  All three rows will share the same BARDID but will have different values (A, B and C) for the Vessel. </w:t>
            </w:r>
          </w:p>
        </w:tc>
      </w:tr>
      <w:tr>
        <w:trPr>
          <w:cantSplit w:val="0"/>
          <w:tblHeader w:val="0"/>
        </w:trPr>
        <w:tc>
          <w:tcPr/>
          <w:p w:rsidR="00000000" w:rsidDel="00000000" w:rsidP="00000000" w:rsidRDefault="00000000" w:rsidRPr="00000000" w14:paraId="00000125">
            <w:pPr>
              <w:rPr>
                <w:rFonts w:ascii="Arial" w:cs="Arial" w:eastAsia="Arial" w:hAnsi="Arial"/>
                <w:b w:val="1"/>
              </w:rPr>
            </w:pPr>
            <w:r w:rsidDel="00000000" w:rsidR="00000000" w:rsidRPr="00000000">
              <w:rPr>
                <w:rFonts w:ascii="Arial" w:cs="Arial" w:eastAsia="Arial" w:hAnsi="Arial"/>
                <w:b w:val="1"/>
                <w:rtl w:val="0"/>
              </w:rPr>
              <w:t xml:space="preserve">Year</w:t>
            </w:r>
          </w:p>
        </w:tc>
        <w:tc>
          <w:tcPr/>
          <w:p w:rsidR="00000000" w:rsidDel="00000000" w:rsidP="00000000" w:rsidRDefault="00000000" w:rsidRPr="00000000" w14:paraId="00000126">
            <w:pPr>
              <w:rPr>
                <w:rFonts w:ascii="Arial" w:cs="Arial" w:eastAsia="Arial" w:hAnsi="Arial"/>
              </w:rPr>
            </w:pPr>
            <w:r w:rsidDel="00000000" w:rsidR="00000000" w:rsidRPr="00000000">
              <w:rPr>
                <w:rFonts w:ascii="Arial" w:cs="Arial" w:eastAsia="Arial" w:hAnsi="Arial"/>
                <w:rtl w:val="0"/>
              </w:rPr>
              <w:t xml:space="preserve">Year in which accident occurred.</w:t>
            </w:r>
          </w:p>
        </w:tc>
      </w:tr>
      <w:tr>
        <w:trPr>
          <w:cantSplit w:val="0"/>
          <w:tblHeader w:val="0"/>
        </w:trPr>
        <w:tc>
          <w:tcPr/>
          <w:p w:rsidR="00000000" w:rsidDel="00000000" w:rsidP="00000000" w:rsidRDefault="00000000" w:rsidRPr="00000000" w14:paraId="00000127">
            <w:pPr>
              <w:rPr>
                <w:rFonts w:ascii="Arial" w:cs="Arial" w:eastAsia="Arial" w:hAnsi="Arial"/>
                <w:b w:val="1"/>
              </w:rPr>
            </w:pPr>
            <w:r w:rsidDel="00000000" w:rsidR="00000000" w:rsidRPr="00000000">
              <w:rPr>
                <w:rFonts w:ascii="Arial" w:cs="Arial" w:eastAsia="Arial" w:hAnsi="Arial"/>
                <w:b w:val="1"/>
                <w:rtl w:val="0"/>
              </w:rPr>
              <w:t xml:space="preserve">OperatorGender</w:t>
            </w:r>
          </w:p>
        </w:tc>
        <w:tc>
          <w:tcPr/>
          <w:p w:rsidR="00000000" w:rsidDel="00000000" w:rsidP="00000000" w:rsidRDefault="00000000" w:rsidRPr="00000000" w14:paraId="00000128">
            <w:pPr>
              <w:rPr>
                <w:rFonts w:ascii="Arial" w:cs="Arial" w:eastAsia="Arial" w:hAnsi="Arial"/>
              </w:rPr>
            </w:pPr>
            <w:r w:rsidDel="00000000" w:rsidR="00000000" w:rsidRPr="00000000">
              <w:rPr>
                <w:rFonts w:ascii="Arial" w:cs="Arial" w:eastAsia="Arial" w:hAnsi="Arial"/>
                <w:rtl w:val="0"/>
              </w:rPr>
              <w:t xml:space="preserve">The gender of the operator.  Please note this information is not required to be collected.</w:t>
            </w:r>
          </w:p>
          <w:p w:rsidR="00000000" w:rsidDel="00000000" w:rsidP="00000000" w:rsidRDefault="00000000" w:rsidRPr="00000000" w14:paraId="00000129">
            <w:pPr>
              <w:rPr>
                <w:rFonts w:ascii="Arial" w:cs="Arial" w:eastAsia="Arial" w:hAnsi="Arial"/>
              </w:rPr>
            </w:pPr>
            <w:r w:rsidDel="00000000" w:rsidR="00000000" w:rsidRPr="00000000">
              <w:rPr>
                <w:rFonts w:ascii="Arial" w:cs="Arial" w:eastAsia="Arial" w:hAnsi="Arial"/>
                <w:rtl w:val="0"/>
              </w:rPr>
              <w:t xml:space="preserve">-1 = male</w:t>
            </w:r>
          </w:p>
          <w:p w:rsidR="00000000" w:rsidDel="00000000" w:rsidP="00000000" w:rsidRDefault="00000000" w:rsidRPr="00000000" w14:paraId="0000012A">
            <w:pPr>
              <w:rPr>
                <w:rFonts w:ascii="Arial" w:cs="Arial" w:eastAsia="Arial" w:hAnsi="Arial"/>
              </w:rPr>
            </w:pPr>
            <w:r w:rsidDel="00000000" w:rsidR="00000000" w:rsidRPr="00000000">
              <w:rPr>
                <w:rFonts w:ascii="Arial" w:cs="Arial" w:eastAsia="Arial" w:hAnsi="Arial"/>
                <w:rtl w:val="0"/>
              </w:rPr>
              <w:t xml:space="preserve"> 0 = female</w:t>
            </w:r>
          </w:p>
          <w:p w:rsidR="00000000" w:rsidDel="00000000" w:rsidP="00000000" w:rsidRDefault="00000000" w:rsidRPr="00000000" w14:paraId="0000012B">
            <w:pPr>
              <w:rPr>
                <w:rFonts w:ascii="Arial" w:cs="Arial" w:eastAsia="Arial" w:hAnsi="Arial"/>
              </w:rPr>
            </w:pPr>
            <w:r w:rsidDel="00000000" w:rsidR="00000000" w:rsidRPr="00000000">
              <w:rPr>
                <w:rtl w:val="0"/>
              </w:rPr>
            </w:r>
          </w:p>
          <w:p w:rsidR="00000000" w:rsidDel="00000000" w:rsidP="00000000" w:rsidRDefault="00000000" w:rsidRPr="00000000" w14:paraId="0000012C">
            <w:pPr>
              <w:rPr>
                <w:rFonts w:ascii="Arial" w:cs="Arial" w:eastAsia="Arial" w:hAnsi="Arial"/>
              </w:rPr>
            </w:pPr>
            <w:r w:rsidDel="00000000" w:rsidR="00000000" w:rsidRPr="00000000">
              <w:rPr>
                <w:rFonts w:ascii="Arial" w:cs="Arial" w:eastAsia="Arial" w:hAnsi="Arial"/>
                <w:rtl w:val="0"/>
              </w:rPr>
              <w:t xml:space="preserve">Please note that in records 2006 and prior, null values may have defaulted to “0”.  Caution should be used when using this data.</w:t>
            </w:r>
          </w:p>
        </w:tc>
      </w:tr>
      <w:tr>
        <w:trPr>
          <w:cantSplit w:val="0"/>
          <w:tblHeader w:val="0"/>
        </w:trPr>
        <w:tc>
          <w:tcPr/>
          <w:p w:rsidR="00000000" w:rsidDel="00000000" w:rsidP="00000000" w:rsidRDefault="00000000" w:rsidRPr="00000000" w14:paraId="0000012D">
            <w:pPr>
              <w:rPr>
                <w:rFonts w:ascii="Arial" w:cs="Arial" w:eastAsia="Arial" w:hAnsi="Arial"/>
                <w:b w:val="1"/>
              </w:rPr>
            </w:pPr>
            <w:r w:rsidDel="00000000" w:rsidR="00000000" w:rsidRPr="00000000">
              <w:rPr>
                <w:rFonts w:ascii="Arial" w:cs="Arial" w:eastAsia="Arial" w:hAnsi="Arial"/>
                <w:b w:val="1"/>
                <w:rtl w:val="0"/>
              </w:rPr>
              <w:t xml:space="preserve">OperatorAge</w:t>
            </w:r>
          </w:p>
        </w:tc>
        <w:tc>
          <w:tcPr/>
          <w:p w:rsidR="00000000" w:rsidDel="00000000" w:rsidP="00000000" w:rsidRDefault="00000000" w:rsidRPr="00000000" w14:paraId="0000012E">
            <w:pPr>
              <w:rPr>
                <w:rFonts w:ascii="Arial" w:cs="Arial" w:eastAsia="Arial" w:hAnsi="Arial"/>
              </w:rPr>
            </w:pPr>
            <w:r w:rsidDel="00000000" w:rsidR="00000000" w:rsidRPr="00000000">
              <w:rPr>
                <w:rFonts w:ascii="Arial" w:cs="Arial" w:eastAsia="Arial" w:hAnsi="Arial"/>
                <w:rtl w:val="0"/>
              </w:rPr>
              <w:t xml:space="preserve">Age of the operator.</w:t>
            </w:r>
          </w:p>
        </w:tc>
      </w:tr>
      <w:tr>
        <w:trPr>
          <w:cantSplit w:val="0"/>
          <w:tblHeader w:val="0"/>
        </w:trPr>
        <w:tc>
          <w:tcPr/>
          <w:p w:rsidR="00000000" w:rsidDel="00000000" w:rsidP="00000000" w:rsidRDefault="00000000" w:rsidRPr="00000000" w14:paraId="0000012F">
            <w:pPr>
              <w:rPr>
                <w:rFonts w:ascii="Arial" w:cs="Arial" w:eastAsia="Arial" w:hAnsi="Arial"/>
                <w:b w:val="1"/>
              </w:rPr>
            </w:pPr>
            <w:r w:rsidDel="00000000" w:rsidR="00000000" w:rsidRPr="00000000">
              <w:rPr>
                <w:rFonts w:ascii="Arial" w:cs="Arial" w:eastAsia="Arial" w:hAnsi="Arial"/>
                <w:b w:val="1"/>
                <w:rtl w:val="0"/>
              </w:rPr>
              <w:t xml:space="preserve">OperatorPFDworn</w:t>
            </w:r>
          </w:p>
        </w:tc>
        <w:tc>
          <w:tcPr/>
          <w:p w:rsidR="00000000" w:rsidDel="00000000" w:rsidP="00000000" w:rsidRDefault="00000000" w:rsidRPr="00000000" w14:paraId="00000130">
            <w:pPr>
              <w:rPr>
                <w:rFonts w:ascii="Arial" w:cs="Arial" w:eastAsia="Arial" w:hAnsi="Arial"/>
              </w:rPr>
            </w:pPr>
            <w:r w:rsidDel="00000000" w:rsidR="00000000" w:rsidRPr="00000000">
              <w:rPr>
                <w:rFonts w:ascii="Arial" w:cs="Arial" w:eastAsia="Arial" w:hAnsi="Arial"/>
                <w:rtl w:val="0"/>
              </w:rPr>
              <w:t xml:space="preserve">Notes whether the operator was wearing a life jacket.  This information was first collected in 2009, and is not collected nationally.</w:t>
            </w:r>
          </w:p>
          <w:p w:rsidR="00000000" w:rsidDel="00000000" w:rsidP="00000000" w:rsidRDefault="00000000" w:rsidRPr="00000000" w14:paraId="00000131">
            <w:pPr>
              <w:rPr>
                <w:rFonts w:ascii="Arial" w:cs="Arial" w:eastAsia="Arial" w:hAnsi="Arial"/>
              </w:rPr>
            </w:pPr>
            <w:r w:rsidDel="00000000" w:rsidR="00000000" w:rsidRPr="00000000">
              <w:rPr>
                <w:rFonts w:ascii="Arial" w:cs="Arial" w:eastAsia="Arial" w:hAnsi="Arial"/>
                <w:rtl w:val="0"/>
              </w:rPr>
              <w:t xml:space="preserve">Y = yes</w:t>
            </w:r>
          </w:p>
          <w:p w:rsidR="00000000" w:rsidDel="00000000" w:rsidP="00000000" w:rsidRDefault="00000000" w:rsidRPr="00000000" w14:paraId="00000132">
            <w:pPr>
              <w:rPr>
                <w:rFonts w:ascii="Arial" w:cs="Arial" w:eastAsia="Arial" w:hAnsi="Arial"/>
              </w:rPr>
            </w:pPr>
            <w:r w:rsidDel="00000000" w:rsidR="00000000" w:rsidRPr="00000000">
              <w:rPr>
                <w:rFonts w:ascii="Arial" w:cs="Arial" w:eastAsia="Arial" w:hAnsi="Arial"/>
                <w:rtl w:val="0"/>
              </w:rPr>
              <w:t xml:space="preserve">N = no</w:t>
            </w:r>
          </w:p>
        </w:tc>
      </w:tr>
      <w:tr>
        <w:trPr>
          <w:cantSplit w:val="0"/>
          <w:tblHeader w:val="0"/>
        </w:trPr>
        <w:tc>
          <w:tcPr/>
          <w:p w:rsidR="00000000" w:rsidDel="00000000" w:rsidP="00000000" w:rsidRDefault="00000000" w:rsidRPr="00000000" w14:paraId="00000133">
            <w:pPr>
              <w:rPr>
                <w:rFonts w:ascii="Arial" w:cs="Arial" w:eastAsia="Arial" w:hAnsi="Arial"/>
                <w:b w:val="1"/>
              </w:rPr>
            </w:pPr>
            <w:r w:rsidDel="00000000" w:rsidR="00000000" w:rsidRPr="00000000">
              <w:rPr>
                <w:rFonts w:ascii="Arial" w:cs="Arial" w:eastAsia="Arial" w:hAnsi="Arial"/>
                <w:b w:val="1"/>
                <w:rtl w:val="0"/>
              </w:rPr>
              <w:t xml:space="preserve">OperatorUsingAlcohol</w:t>
            </w:r>
          </w:p>
        </w:tc>
        <w:tc>
          <w:tcPr/>
          <w:p w:rsidR="00000000" w:rsidDel="00000000" w:rsidP="00000000" w:rsidRDefault="00000000" w:rsidRPr="00000000" w14:paraId="00000134">
            <w:pPr>
              <w:rPr>
                <w:rFonts w:ascii="Arial" w:cs="Arial" w:eastAsia="Arial" w:hAnsi="Arial"/>
              </w:rPr>
            </w:pPr>
            <w:r w:rsidDel="00000000" w:rsidR="00000000" w:rsidRPr="00000000">
              <w:rPr>
                <w:rFonts w:ascii="Arial" w:cs="Arial" w:eastAsia="Arial" w:hAnsi="Arial"/>
                <w:rtl w:val="0"/>
              </w:rPr>
              <w:t xml:space="preserve">Notes whether the operator was drinking.  This information was first collected in 2009.  </w:t>
            </w:r>
          </w:p>
          <w:p w:rsidR="00000000" w:rsidDel="00000000" w:rsidP="00000000" w:rsidRDefault="00000000" w:rsidRPr="00000000" w14:paraId="00000135">
            <w:pPr>
              <w:rPr>
                <w:rFonts w:ascii="Arial" w:cs="Arial" w:eastAsia="Arial" w:hAnsi="Arial"/>
              </w:rPr>
            </w:pPr>
            <w:r w:rsidDel="00000000" w:rsidR="00000000" w:rsidRPr="00000000">
              <w:rPr>
                <w:rFonts w:ascii="Arial" w:cs="Arial" w:eastAsia="Arial" w:hAnsi="Arial"/>
                <w:rtl w:val="0"/>
              </w:rPr>
              <w:t xml:space="preserve">Y = yes</w:t>
            </w:r>
          </w:p>
          <w:p w:rsidR="00000000" w:rsidDel="00000000" w:rsidP="00000000" w:rsidRDefault="00000000" w:rsidRPr="00000000" w14:paraId="00000136">
            <w:pPr>
              <w:rPr>
                <w:rFonts w:ascii="Arial" w:cs="Arial" w:eastAsia="Arial" w:hAnsi="Arial"/>
              </w:rPr>
            </w:pPr>
            <w:r w:rsidDel="00000000" w:rsidR="00000000" w:rsidRPr="00000000">
              <w:rPr>
                <w:rFonts w:ascii="Arial" w:cs="Arial" w:eastAsia="Arial" w:hAnsi="Arial"/>
                <w:rtl w:val="0"/>
              </w:rPr>
              <w:t xml:space="preserve">N = no</w:t>
            </w:r>
          </w:p>
        </w:tc>
      </w:tr>
      <w:tr>
        <w:trPr>
          <w:cantSplit w:val="0"/>
          <w:tblHeader w:val="0"/>
        </w:trPr>
        <w:tc>
          <w:tcPr/>
          <w:p w:rsidR="00000000" w:rsidDel="00000000" w:rsidP="00000000" w:rsidRDefault="00000000" w:rsidRPr="00000000" w14:paraId="00000137">
            <w:pPr>
              <w:rPr>
                <w:rFonts w:ascii="Arial" w:cs="Arial" w:eastAsia="Arial" w:hAnsi="Arial"/>
                <w:b w:val="1"/>
              </w:rPr>
            </w:pPr>
            <w:r w:rsidDel="00000000" w:rsidR="00000000" w:rsidRPr="00000000">
              <w:rPr>
                <w:rFonts w:ascii="Arial" w:cs="Arial" w:eastAsia="Arial" w:hAnsi="Arial"/>
                <w:b w:val="1"/>
                <w:rtl w:val="0"/>
              </w:rPr>
              <w:t xml:space="preserve">OperatorUsingDrugs</w:t>
            </w:r>
          </w:p>
        </w:tc>
        <w:tc>
          <w:tcPr/>
          <w:p w:rsidR="00000000" w:rsidDel="00000000" w:rsidP="00000000" w:rsidRDefault="00000000" w:rsidRPr="00000000" w14:paraId="00000138">
            <w:pPr>
              <w:rPr>
                <w:rFonts w:ascii="Arial" w:cs="Arial" w:eastAsia="Arial" w:hAnsi="Arial"/>
              </w:rPr>
            </w:pPr>
            <w:r w:rsidDel="00000000" w:rsidR="00000000" w:rsidRPr="00000000">
              <w:rPr>
                <w:rFonts w:ascii="Arial" w:cs="Arial" w:eastAsia="Arial" w:hAnsi="Arial"/>
                <w:rtl w:val="0"/>
              </w:rPr>
              <w:t xml:space="preserve">Notes whether the operator was using drugs.  This information was first collected in 2009.</w:t>
            </w:r>
          </w:p>
          <w:p w:rsidR="00000000" w:rsidDel="00000000" w:rsidP="00000000" w:rsidRDefault="00000000" w:rsidRPr="00000000" w14:paraId="00000139">
            <w:pPr>
              <w:rPr>
                <w:rFonts w:ascii="Arial" w:cs="Arial" w:eastAsia="Arial" w:hAnsi="Arial"/>
              </w:rPr>
            </w:pPr>
            <w:r w:rsidDel="00000000" w:rsidR="00000000" w:rsidRPr="00000000">
              <w:rPr>
                <w:rFonts w:ascii="Arial" w:cs="Arial" w:eastAsia="Arial" w:hAnsi="Arial"/>
                <w:rtl w:val="0"/>
              </w:rPr>
              <w:t xml:space="preserve">Y = yes</w:t>
            </w:r>
          </w:p>
          <w:p w:rsidR="00000000" w:rsidDel="00000000" w:rsidP="00000000" w:rsidRDefault="00000000" w:rsidRPr="00000000" w14:paraId="0000013A">
            <w:pPr>
              <w:rPr>
                <w:rFonts w:ascii="Arial" w:cs="Arial" w:eastAsia="Arial" w:hAnsi="Arial"/>
              </w:rPr>
            </w:pPr>
            <w:r w:rsidDel="00000000" w:rsidR="00000000" w:rsidRPr="00000000">
              <w:rPr>
                <w:rFonts w:ascii="Arial" w:cs="Arial" w:eastAsia="Arial" w:hAnsi="Arial"/>
                <w:rtl w:val="0"/>
              </w:rPr>
              <w:t xml:space="preserve">N = no</w:t>
            </w:r>
          </w:p>
        </w:tc>
      </w:tr>
      <w:tr>
        <w:trPr>
          <w:cantSplit w:val="0"/>
          <w:tblHeader w:val="0"/>
        </w:trPr>
        <w:tc>
          <w:tcPr/>
          <w:p w:rsidR="00000000" w:rsidDel="00000000" w:rsidP="00000000" w:rsidRDefault="00000000" w:rsidRPr="00000000" w14:paraId="0000013B">
            <w:pPr>
              <w:rPr>
                <w:rFonts w:ascii="Arial" w:cs="Arial" w:eastAsia="Arial" w:hAnsi="Arial"/>
                <w:b w:val="1"/>
              </w:rPr>
            </w:pPr>
            <w:r w:rsidDel="00000000" w:rsidR="00000000" w:rsidRPr="00000000">
              <w:rPr>
                <w:rFonts w:ascii="Arial" w:cs="Arial" w:eastAsia="Arial" w:hAnsi="Arial"/>
                <w:b w:val="1"/>
                <w:rtl w:val="0"/>
              </w:rPr>
              <w:t xml:space="preserve">WeatherReportsConsulted</w:t>
            </w:r>
          </w:p>
        </w:tc>
        <w:tc>
          <w:tcPr/>
          <w:p w:rsidR="00000000" w:rsidDel="00000000" w:rsidP="00000000" w:rsidRDefault="00000000" w:rsidRPr="00000000" w14:paraId="0000013C">
            <w:pPr>
              <w:rPr>
                <w:rFonts w:ascii="Arial" w:cs="Arial" w:eastAsia="Arial" w:hAnsi="Arial"/>
              </w:rPr>
            </w:pPr>
            <w:r w:rsidDel="00000000" w:rsidR="00000000" w:rsidRPr="00000000">
              <w:rPr>
                <w:rFonts w:ascii="Arial" w:cs="Arial" w:eastAsia="Arial" w:hAnsi="Arial"/>
                <w:rtl w:val="0"/>
              </w:rPr>
              <w:t xml:space="preserve">Notes whether weather reports were consulted prior to boating.  </w:t>
            </w:r>
          </w:p>
          <w:p w:rsidR="00000000" w:rsidDel="00000000" w:rsidP="00000000" w:rsidRDefault="00000000" w:rsidRPr="00000000" w14:paraId="0000013D">
            <w:pPr>
              <w:rPr>
                <w:rFonts w:ascii="Arial" w:cs="Arial" w:eastAsia="Arial" w:hAnsi="Arial"/>
              </w:rPr>
            </w:pPr>
            <w:r w:rsidDel="00000000" w:rsidR="00000000" w:rsidRPr="00000000">
              <w:rPr>
                <w:rFonts w:ascii="Arial" w:cs="Arial" w:eastAsia="Arial" w:hAnsi="Arial"/>
                <w:rtl w:val="0"/>
              </w:rPr>
              <w:t xml:space="preserve">Y = yes</w:t>
            </w:r>
          </w:p>
          <w:p w:rsidR="00000000" w:rsidDel="00000000" w:rsidP="00000000" w:rsidRDefault="00000000" w:rsidRPr="00000000" w14:paraId="0000013E">
            <w:pPr>
              <w:rPr>
                <w:rFonts w:ascii="Arial" w:cs="Arial" w:eastAsia="Arial" w:hAnsi="Arial"/>
              </w:rPr>
            </w:pPr>
            <w:r w:rsidDel="00000000" w:rsidR="00000000" w:rsidRPr="00000000">
              <w:rPr>
                <w:rFonts w:ascii="Arial" w:cs="Arial" w:eastAsia="Arial" w:hAnsi="Arial"/>
                <w:rtl w:val="0"/>
              </w:rPr>
              <w:t xml:space="preserve">N = no</w:t>
            </w:r>
          </w:p>
        </w:tc>
      </w:tr>
      <w:tr>
        <w:trPr>
          <w:cantSplit w:val="0"/>
          <w:tblHeader w:val="0"/>
        </w:trPr>
        <w:tc>
          <w:tcPr/>
          <w:p w:rsidR="00000000" w:rsidDel="00000000" w:rsidP="00000000" w:rsidRDefault="00000000" w:rsidRPr="00000000" w14:paraId="0000013F">
            <w:pPr>
              <w:rPr>
                <w:rFonts w:ascii="Arial" w:cs="Arial" w:eastAsia="Arial" w:hAnsi="Arial"/>
                <w:b w:val="1"/>
              </w:rPr>
            </w:pPr>
            <w:r w:rsidDel="00000000" w:rsidR="00000000" w:rsidRPr="00000000">
              <w:rPr>
                <w:rFonts w:ascii="Arial" w:cs="Arial" w:eastAsia="Arial" w:hAnsi="Arial"/>
                <w:b w:val="1"/>
                <w:rtl w:val="0"/>
              </w:rPr>
              <w:t xml:space="preserve">OWIarrest</w:t>
            </w:r>
          </w:p>
        </w:tc>
        <w:tc>
          <w:tcPr/>
          <w:p w:rsidR="00000000" w:rsidDel="00000000" w:rsidP="00000000" w:rsidRDefault="00000000" w:rsidRPr="00000000" w14:paraId="00000140">
            <w:pPr>
              <w:rPr>
                <w:rFonts w:ascii="Arial" w:cs="Arial" w:eastAsia="Arial" w:hAnsi="Arial"/>
              </w:rPr>
            </w:pPr>
            <w:r w:rsidDel="00000000" w:rsidR="00000000" w:rsidRPr="00000000">
              <w:rPr>
                <w:rFonts w:ascii="Arial" w:cs="Arial" w:eastAsia="Arial" w:hAnsi="Arial"/>
                <w:rtl w:val="0"/>
              </w:rPr>
              <w:t xml:space="preserve">This field indicates whether the operator was arrested for operating while intoxicated. </w:t>
            </w:r>
          </w:p>
          <w:p w:rsidR="00000000" w:rsidDel="00000000" w:rsidP="00000000" w:rsidRDefault="00000000" w:rsidRPr="00000000" w14:paraId="00000141">
            <w:pPr>
              <w:rPr>
                <w:rFonts w:ascii="Arial" w:cs="Arial" w:eastAsia="Arial" w:hAnsi="Arial"/>
              </w:rPr>
            </w:pPr>
            <w:r w:rsidDel="00000000" w:rsidR="00000000" w:rsidRPr="00000000">
              <w:rPr>
                <w:rFonts w:ascii="Arial" w:cs="Arial" w:eastAsia="Arial" w:hAnsi="Arial"/>
                <w:rtl w:val="0"/>
              </w:rPr>
              <w:t xml:space="preserve">-1 = yes</w:t>
            </w:r>
          </w:p>
          <w:p w:rsidR="00000000" w:rsidDel="00000000" w:rsidP="00000000" w:rsidRDefault="00000000" w:rsidRPr="00000000" w14:paraId="00000142">
            <w:pPr>
              <w:rPr>
                <w:rFonts w:ascii="Arial" w:cs="Arial" w:eastAsia="Arial" w:hAnsi="Arial"/>
              </w:rPr>
            </w:pPr>
            <w:r w:rsidDel="00000000" w:rsidR="00000000" w:rsidRPr="00000000">
              <w:rPr>
                <w:rFonts w:ascii="Arial" w:cs="Arial" w:eastAsia="Arial" w:hAnsi="Arial"/>
                <w:rtl w:val="0"/>
              </w:rPr>
              <w:t xml:space="preserve">0 = no</w:t>
            </w:r>
          </w:p>
        </w:tc>
      </w:tr>
      <w:tr>
        <w:trPr>
          <w:cantSplit w:val="0"/>
          <w:tblHeader w:val="0"/>
        </w:trPr>
        <w:tc>
          <w:tcPr/>
          <w:p w:rsidR="00000000" w:rsidDel="00000000" w:rsidP="00000000" w:rsidRDefault="00000000" w:rsidRPr="00000000" w14:paraId="00000143">
            <w:pPr>
              <w:rPr>
                <w:rFonts w:ascii="Arial" w:cs="Arial" w:eastAsia="Arial" w:hAnsi="Arial"/>
                <w:b w:val="1"/>
              </w:rPr>
            </w:pPr>
            <w:r w:rsidDel="00000000" w:rsidR="00000000" w:rsidRPr="00000000">
              <w:rPr>
                <w:rFonts w:ascii="Arial" w:cs="Arial" w:eastAsia="Arial" w:hAnsi="Arial"/>
                <w:b w:val="1"/>
                <w:rtl w:val="0"/>
              </w:rPr>
              <w:t xml:space="preserve">EngineCutOffSwitchUsed</w:t>
            </w:r>
          </w:p>
        </w:tc>
        <w:tc>
          <w:tcPr/>
          <w:p w:rsidR="00000000" w:rsidDel="00000000" w:rsidP="00000000" w:rsidRDefault="00000000" w:rsidRPr="00000000" w14:paraId="00000144">
            <w:pPr>
              <w:rPr>
                <w:rFonts w:ascii="Arial" w:cs="Arial" w:eastAsia="Arial" w:hAnsi="Arial"/>
              </w:rPr>
            </w:pPr>
            <w:r w:rsidDel="00000000" w:rsidR="00000000" w:rsidRPr="00000000">
              <w:rPr>
                <w:rFonts w:ascii="Arial" w:cs="Arial" w:eastAsia="Arial" w:hAnsi="Arial"/>
                <w:rtl w:val="0"/>
              </w:rPr>
              <w:t xml:space="preserve">Indicates whether the operator was using an emergency engine cut-off switch.   This field is not collected nationally and was first introduced in 2009.</w:t>
            </w:r>
          </w:p>
          <w:p w:rsidR="00000000" w:rsidDel="00000000" w:rsidP="00000000" w:rsidRDefault="00000000" w:rsidRPr="00000000" w14:paraId="00000145">
            <w:pPr>
              <w:rPr>
                <w:rFonts w:ascii="Arial" w:cs="Arial" w:eastAsia="Arial" w:hAnsi="Arial"/>
              </w:rPr>
            </w:pPr>
            <w:r w:rsidDel="00000000" w:rsidR="00000000" w:rsidRPr="00000000">
              <w:rPr>
                <w:rFonts w:ascii="Arial" w:cs="Arial" w:eastAsia="Arial" w:hAnsi="Arial"/>
                <w:rtl w:val="0"/>
              </w:rPr>
              <w:t xml:space="preserve">Y = yes</w:t>
            </w:r>
          </w:p>
          <w:p w:rsidR="00000000" w:rsidDel="00000000" w:rsidP="00000000" w:rsidRDefault="00000000" w:rsidRPr="00000000" w14:paraId="00000146">
            <w:pPr>
              <w:rPr>
                <w:rFonts w:ascii="Arial" w:cs="Arial" w:eastAsia="Arial" w:hAnsi="Arial"/>
              </w:rPr>
            </w:pPr>
            <w:r w:rsidDel="00000000" w:rsidR="00000000" w:rsidRPr="00000000">
              <w:rPr>
                <w:rFonts w:ascii="Arial" w:cs="Arial" w:eastAsia="Arial" w:hAnsi="Arial"/>
                <w:rtl w:val="0"/>
              </w:rPr>
              <w:t xml:space="preserve">N = no</w:t>
            </w:r>
          </w:p>
        </w:tc>
      </w:tr>
      <w:tr>
        <w:trPr>
          <w:cantSplit w:val="0"/>
          <w:tblHeader w:val="0"/>
        </w:trPr>
        <w:tc>
          <w:tcPr/>
          <w:p w:rsidR="00000000" w:rsidDel="00000000" w:rsidP="00000000" w:rsidRDefault="00000000" w:rsidRPr="00000000" w14:paraId="00000147">
            <w:pPr>
              <w:rPr>
                <w:rFonts w:ascii="Arial" w:cs="Arial" w:eastAsia="Arial" w:hAnsi="Arial"/>
                <w:b w:val="1"/>
              </w:rPr>
            </w:pPr>
            <w:r w:rsidDel="00000000" w:rsidR="00000000" w:rsidRPr="00000000">
              <w:rPr>
                <w:rFonts w:ascii="Arial" w:cs="Arial" w:eastAsia="Arial" w:hAnsi="Arial"/>
                <w:b w:val="1"/>
                <w:rtl w:val="0"/>
              </w:rPr>
              <w:t xml:space="preserve">BAC</w:t>
            </w:r>
          </w:p>
        </w:tc>
        <w:tc>
          <w:tcPr/>
          <w:p w:rsidR="00000000" w:rsidDel="00000000" w:rsidP="00000000" w:rsidRDefault="00000000" w:rsidRPr="00000000" w14:paraId="00000148">
            <w:pPr>
              <w:rPr>
                <w:rFonts w:ascii="Arial" w:cs="Arial" w:eastAsia="Arial" w:hAnsi="Arial"/>
              </w:rPr>
            </w:pPr>
            <w:r w:rsidDel="00000000" w:rsidR="00000000" w:rsidRPr="00000000">
              <w:rPr>
                <w:rFonts w:ascii="Arial" w:cs="Arial" w:eastAsia="Arial" w:hAnsi="Arial"/>
                <w:rtl w:val="0"/>
              </w:rPr>
              <w:t xml:space="preserve">The blood alcohol concentration level of the operator.</w:t>
            </w:r>
          </w:p>
        </w:tc>
      </w:tr>
      <w:tr>
        <w:trPr>
          <w:cantSplit w:val="0"/>
          <w:tblHeader w:val="0"/>
        </w:trPr>
        <w:tc>
          <w:tcPr/>
          <w:p w:rsidR="00000000" w:rsidDel="00000000" w:rsidP="00000000" w:rsidRDefault="00000000" w:rsidRPr="00000000" w14:paraId="00000149">
            <w:pPr>
              <w:rPr>
                <w:rFonts w:ascii="Arial" w:cs="Arial" w:eastAsia="Arial" w:hAnsi="Arial"/>
                <w:b w:val="1"/>
              </w:rPr>
            </w:pPr>
            <w:r w:rsidDel="00000000" w:rsidR="00000000" w:rsidRPr="00000000">
              <w:rPr>
                <w:rFonts w:ascii="Arial" w:cs="Arial" w:eastAsia="Arial" w:hAnsi="Arial"/>
                <w:b w:val="1"/>
                <w:rtl w:val="0"/>
              </w:rPr>
              <w:t xml:space="preserve">Operatorexperience</w:t>
            </w:r>
          </w:p>
          <w:p w:rsidR="00000000" w:rsidDel="00000000" w:rsidP="00000000" w:rsidRDefault="00000000" w:rsidRPr="00000000" w14:paraId="0000014A">
            <w:pPr>
              <w:rPr>
                <w:rFonts w:ascii="Arial" w:cs="Arial" w:eastAsia="Arial" w:hAnsi="Arial"/>
                <w:b w:val="1"/>
              </w:rPr>
            </w:pPr>
            <w:r w:rsidDel="00000000" w:rsidR="00000000" w:rsidRPr="00000000">
              <w:rPr>
                <w:rtl w:val="0"/>
              </w:rPr>
            </w:r>
          </w:p>
        </w:tc>
        <w:tc>
          <w:tcPr/>
          <w:p w:rsidR="00000000" w:rsidDel="00000000" w:rsidP="00000000" w:rsidRDefault="00000000" w:rsidRPr="00000000" w14:paraId="0000014B">
            <w:pPr>
              <w:rPr>
                <w:rFonts w:ascii="Arial" w:cs="Arial" w:eastAsia="Arial" w:hAnsi="Arial"/>
              </w:rPr>
            </w:pPr>
            <w:r w:rsidDel="00000000" w:rsidR="00000000" w:rsidRPr="00000000">
              <w:rPr>
                <w:rFonts w:ascii="Arial" w:cs="Arial" w:eastAsia="Arial" w:hAnsi="Arial"/>
                <w:rtl w:val="0"/>
              </w:rPr>
              <w:t xml:space="preserve">The experience of the operator operating the vessel.</w:t>
            </w:r>
          </w:p>
          <w:p w:rsidR="00000000" w:rsidDel="00000000" w:rsidP="00000000" w:rsidRDefault="00000000" w:rsidRPr="00000000" w14:paraId="0000014C">
            <w:pPr>
              <w:rPr>
                <w:rFonts w:ascii="Arial" w:cs="Arial" w:eastAsia="Arial" w:hAnsi="Arial"/>
              </w:rPr>
            </w:pPr>
            <w:r w:rsidDel="00000000" w:rsidR="00000000" w:rsidRPr="00000000">
              <w:rPr>
                <w:rFonts w:ascii="Arial" w:cs="Arial" w:eastAsia="Arial" w:hAnsi="Arial"/>
                <w:rtl w:val="0"/>
              </w:rPr>
              <w:t xml:space="preserve">Under 10 hours</w:t>
            </w:r>
          </w:p>
          <w:p w:rsidR="00000000" w:rsidDel="00000000" w:rsidP="00000000" w:rsidRDefault="00000000" w:rsidRPr="00000000" w14:paraId="0000014D">
            <w:pPr>
              <w:rPr>
                <w:rFonts w:ascii="Arial" w:cs="Arial" w:eastAsia="Arial" w:hAnsi="Arial"/>
              </w:rPr>
            </w:pPr>
            <w:r w:rsidDel="00000000" w:rsidR="00000000" w:rsidRPr="00000000">
              <w:rPr>
                <w:rFonts w:ascii="Arial" w:cs="Arial" w:eastAsia="Arial" w:hAnsi="Arial"/>
                <w:rtl w:val="0"/>
              </w:rPr>
              <w:t xml:space="preserve">10 to 100 hours</w:t>
            </w:r>
          </w:p>
          <w:p w:rsidR="00000000" w:rsidDel="00000000" w:rsidP="00000000" w:rsidRDefault="00000000" w:rsidRPr="00000000" w14:paraId="0000014E">
            <w:pPr>
              <w:rPr>
                <w:rFonts w:ascii="Arial" w:cs="Arial" w:eastAsia="Arial" w:hAnsi="Arial"/>
              </w:rPr>
            </w:pPr>
            <w:r w:rsidDel="00000000" w:rsidR="00000000" w:rsidRPr="00000000">
              <w:rPr>
                <w:rFonts w:ascii="Arial" w:cs="Arial" w:eastAsia="Arial" w:hAnsi="Arial"/>
                <w:rtl w:val="0"/>
              </w:rPr>
              <w:t xml:space="preserve">101 to 500 hours</w:t>
            </w:r>
          </w:p>
          <w:p w:rsidR="00000000" w:rsidDel="00000000" w:rsidP="00000000" w:rsidRDefault="00000000" w:rsidRPr="00000000" w14:paraId="0000014F">
            <w:pPr>
              <w:rPr>
                <w:rFonts w:ascii="Arial" w:cs="Arial" w:eastAsia="Arial" w:hAnsi="Arial"/>
              </w:rPr>
            </w:pPr>
            <w:r w:rsidDel="00000000" w:rsidR="00000000" w:rsidRPr="00000000">
              <w:rPr>
                <w:rFonts w:ascii="Arial" w:cs="Arial" w:eastAsia="Arial" w:hAnsi="Arial"/>
                <w:rtl w:val="0"/>
              </w:rPr>
              <w:t xml:space="preserve">Over 500 hours </w:t>
            </w:r>
          </w:p>
          <w:p w:rsidR="00000000" w:rsidDel="00000000" w:rsidP="00000000" w:rsidRDefault="00000000" w:rsidRPr="00000000" w14:paraId="00000150">
            <w:pPr>
              <w:rPr>
                <w:rFonts w:ascii="Arial" w:cs="Arial" w:eastAsia="Arial" w:hAnsi="Arial"/>
              </w:rPr>
            </w:pPr>
            <w:r w:rsidDel="00000000" w:rsidR="00000000" w:rsidRPr="00000000">
              <w:rPr>
                <w:rtl w:val="0"/>
              </w:rPr>
            </w:r>
          </w:p>
          <w:p w:rsidR="00000000" w:rsidDel="00000000" w:rsidP="00000000" w:rsidRDefault="00000000" w:rsidRPr="00000000" w14:paraId="00000151">
            <w:pPr>
              <w:rPr>
                <w:rFonts w:ascii="Arial" w:cs="Arial" w:eastAsia="Arial" w:hAnsi="Arial"/>
              </w:rPr>
            </w:pPr>
            <w:r w:rsidDel="00000000" w:rsidR="00000000" w:rsidRPr="00000000">
              <w:rPr>
                <w:rFonts w:ascii="Arial" w:cs="Arial" w:eastAsia="Arial" w:hAnsi="Arial"/>
                <w:rtl w:val="0"/>
              </w:rPr>
              <w:t xml:space="preserve">Please note that older databases may have different ranges.</w:t>
            </w:r>
          </w:p>
        </w:tc>
      </w:tr>
      <w:tr>
        <w:trPr>
          <w:cantSplit w:val="0"/>
          <w:tblHeader w:val="0"/>
        </w:trPr>
        <w:tc>
          <w:tcPr/>
          <w:p w:rsidR="00000000" w:rsidDel="00000000" w:rsidP="00000000" w:rsidRDefault="00000000" w:rsidRPr="00000000" w14:paraId="00000152">
            <w:pPr>
              <w:rPr>
                <w:rFonts w:ascii="Arial" w:cs="Arial" w:eastAsia="Arial" w:hAnsi="Arial"/>
                <w:b w:val="1"/>
              </w:rPr>
            </w:pPr>
            <w:r w:rsidDel="00000000" w:rsidR="00000000" w:rsidRPr="00000000">
              <w:rPr>
                <w:rFonts w:ascii="Arial" w:cs="Arial" w:eastAsia="Arial" w:hAnsi="Arial"/>
                <w:b w:val="1"/>
                <w:rtl w:val="0"/>
              </w:rPr>
              <w:t xml:space="preserve">OperatorEducation</w:t>
            </w:r>
          </w:p>
          <w:p w:rsidR="00000000" w:rsidDel="00000000" w:rsidP="00000000" w:rsidRDefault="00000000" w:rsidRPr="00000000" w14:paraId="00000153">
            <w:pPr>
              <w:rPr>
                <w:rFonts w:ascii="Arial" w:cs="Arial" w:eastAsia="Arial" w:hAnsi="Arial"/>
                <w:b w:val="1"/>
              </w:rPr>
            </w:pPr>
            <w:r w:rsidDel="00000000" w:rsidR="00000000" w:rsidRPr="00000000">
              <w:rPr>
                <w:rFonts w:ascii="Arial" w:cs="Arial" w:eastAsia="Arial" w:hAnsi="Arial"/>
                <w:b w:val="1"/>
                <w:rtl w:val="0"/>
              </w:rPr>
              <w:t xml:space="preserve">OperatorOtherEducation</w:t>
            </w:r>
          </w:p>
          <w:p w:rsidR="00000000" w:rsidDel="00000000" w:rsidP="00000000" w:rsidRDefault="00000000" w:rsidRPr="00000000" w14:paraId="00000154">
            <w:pPr>
              <w:rPr>
                <w:rFonts w:ascii="Arial" w:cs="Arial" w:eastAsia="Arial" w:hAnsi="Arial"/>
                <w:b w:val="1"/>
              </w:rPr>
            </w:pPr>
            <w:r w:rsidDel="00000000" w:rsidR="00000000" w:rsidRPr="00000000">
              <w:rPr>
                <w:rFonts w:ascii="Arial" w:cs="Arial" w:eastAsia="Arial" w:hAnsi="Arial"/>
                <w:b w:val="1"/>
                <w:rtl w:val="0"/>
              </w:rPr>
              <w:t xml:space="preserve">InternetTrainingOrganization</w:t>
            </w:r>
          </w:p>
        </w:tc>
        <w:tc>
          <w:tcPr/>
          <w:p w:rsidR="00000000" w:rsidDel="00000000" w:rsidP="00000000" w:rsidRDefault="00000000" w:rsidRPr="00000000" w14:paraId="00000155">
            <w:pPr>
              <w:rPr>
                <w:rFonts w:ascii="Arial" w:cs="Arial" w:eastAsia="Arial" w:hAnsi="Arial"/>
              </w:rPr>
            </w:pPr>
            <w:r w:rsidDel="00000000" w:rsidR="00000000" w:rsidRPr="00000000">
              <w:rPr>
                <w:rFonts w:ascii="Arial" w:cs="Arial" w:eastAsia="Arial" w:hAnsi="Arial"/>
                <w:rtl w:val="0"/>
              </w:rPr>
              <w:t xml:space="preserve">Reflects the source of boating safety instruction that the operator possessed at the time of the accident. </w:t>
            </w:r>
          </w:p>
          <w:p w:rsidR="00000000" w:rsidDel="00000000" w:rsidP="00000000" w:rsidRDefault="00000000" w:rsidRPr="00000000" w14:paraId="00000156">
            <w:pPr>
              <w:rPr>
                <w:rFonts w:ascii="Arial" w:cs="Arial" w:eastAsia="Arial" w:hAnsi="Arial"/>
              </w:rPr>
            </w:pPr>
            <w:r w:rsidDel="00000000" w:rsidR="00000000" w:rsidRPr="00000000">
              <w:rPr>
                <w:rtl w:val="0"/>
              </w:rPr>
            </w:r>
          </w:p>
          <w:p w:rsidR="00000000" w:rsidDel="00000000" w:rsidP="00000000" w:rsidRDefault="00000000" w:rsidRPr="00000000" w14:paraId="00000157">
            <w:pPr>
              <w:rPr>
                <w:rFonts w:ascii="Arial" w:cs="Arial" w:eastAsia="Arial" w:hAnsi="Arial"/>
              </w:rPr>
            </w:pPr>
            <w:r w:rsidDel="00000000" w:rsidR="00000000" w:rsidRPr="00000000">
              <w:rPr>
                <w:rFonts w:ascii="Arial" w:cs="Arial" w:eastAsia="Arial" w:hAnsi="Arial"/>
                <w:rtl w:val="0"/>
              </w:rPr>
              <w:t xml:space="preserve">Common entries are: State, Internet, Informal, No education, US Power Squadrons, Other, and USCG Auxiliary. In historic databases, values existed that did not fit an above category.  For instance, “None” was mapped to “No education.”  “USCG license” was mapped to “Other.”  Because of the mapping, please note that data may not reflect values published in the annual Statistics publication.</w:t>
            </w:r>
          </w:p>
        </w:tc>
      </w:tr>
      <w:tr>
        <w:trPr>
          <w:cantSplit w:val="0"/>
          <w:tblHeader w:val="0"/>
        </w:trPr>
        <w:tc>
          <w:tcPr/>
          <w:p w:rsidR="00000000" w:rsidDel="00000000" w:rsidP="00000000" w:rsidRDefault="00000000" w:rsidRPr="00000000" w14:paraId="00000158">
            <w:pPr>
              <w:rPr>
                <w:rFonts w:ascii="Arial" w:cs="Arial" w:eastAsia="Arial" w:hAnsi="Arial"/>
                <w:b w:val="1"/>
              </w:rPr>
            </w:pPr>
            <w:r w:rsidDel="00000000" w:rsidR="00000000" w:rsidRPr="00000000">
              <w:rPr>
                <w:rFonts w:ascii="Arial" w:cs="Arial" w:eastAsia="Arial" w:hAnsi="Arial"/>
                <w:b w:val="1"/>
                <w:rtl w:val="0"/>
              </w:rPr>
              <w:t xml:space="preserve">RentedBoat</w:t>
            </w:r>
          </w:p>
        </w:tc>
        <w:tc>
          <w:tcPr/>
          <w:p w:rsidR="00000000" w:rsidDel="00000000" w:rsidP="00000000" w:rsidRDefault="00000000" w:rsidRPr="00000000" w14:paraId="00000159">
            <w:pPr>
              <w:rPr>
                <w:rFonts w:ascii="Arial" w:cs="Arial" w:eastAsia="Arial" w:hAnsi="Arial"/>
              </w:rPr>
            </w:pPr>
            <w:r w:rsidDel="00000000" w:rsidR="00000000" w:rsidRPr="00000000">
              <w:rPr>
                <w:rFonts w:ascii="Arial" w:cs="Arial" w:eastAsia="Arial" w:hAnsi="Arial"/>
                <w:rtl w:val="0"/>
              </w:rPr>
              <w:t xml:space="preserve">Indicates whether the vessel was rented.</w:t>
            </w:r>
          </w:p>
          <w:p w:rsidR="00000000" w:rsidDel="00000000" w:rsidP="00000000" w:rsidRDefault="00000000" w:rsidRPr="00000000" w14:paraId="0000015A">
            <w:pPr>
              <w:rPr>
                <w:rFonts w:ascii="Arial" w:cs="Arial" w:eastAsia="Arial" w:hAnsi="Arial"/>
              </w:rPr>
            </w:pPr>
            <w:r w:rsidDel="00000000" w:rsidR="00000000" w:rsidRPr="00000000">
              <w:rPr>
                <w:rFonts w:ascii="Arial" w:cs="Arial" w:eastAsia="Arial" w:hAnsi="Arial"/>
                <w:rtl w:val="0"/>
              </w:rPr>
              <w:t xml:space="preserve">-1 = yes</w:t>
            </w:r>
          </w:p>
          <w:p w:rsidR="00000000" w:rsidDel="00000000" w:rsidP="00000000" w:rsidRDefault="00000000" w:rsidRPr="00000000" w14:paraId="0000015B">
            <w:pPr>
              <w:rPr>
                <w:rFonts w:ascii="Arial" w:cs="Arial" w:eastAsia="Arial" w:hAnsi="Arial"/>
              </w:rPr>
            </w:pPr>
            <w:r w:rsidDel="00000000" w:rsidR="00000000" w:rsidRPr="00000000">
              <w:rPr>
                <w:rFonts w:ascii="Arial" w:cs="Arial" w:eastAsia="Arial" w:hAnsi="Arial"/>
                <w:rtl w:val="0"/>
              </w:rPr>
              <w:t xml:space="preserve">0 = no</w:t>
            </w:r>
          </w:p>
        </w:tc>
      </w:tr>
      <w:tr>
        <w:trPr>
          <w:cantSplit w:val="0"/>
          <w:tblHeader w:val="0"/>
        </w:trPr>
        <w:tc>
          <w:tcPr/>
          <w:p w:rsidR="00000000" w:rsidDel="00000000" w:rsidP="00000000" w:rsidRDefault="00000000" w:rsidRPr="00000000" w14:paraId="0000015C">
            <w:pPr>
              <w:rPr>
                <w:rFonts w:ascii="Arial" w:cs="Arial" w:eastAsia="Arial" w:hAnsi="Arial"/>
                <w:b w:val="1"/>
              </w:rPr>
            </w:pPr>
            <w:r w:rsidDel="00000000" w:rsidR="00000000" w:rsidRPr="00000000">
              <w:rPr>
                <w:rFonts w:ascii="Arial" w:cs="Arial" w:eastAsia="Arial" w:hAnsi="Arial"/>
                <w:b w:val="1"/>
                <w:rtl w:val="0"/>
              </w:rPr>
              <w:t xml:space="preserve">NumberPeopleOnboard</w:t>
            </w:r>
          </w:p>
        </w:tc>
        <w:tc>
          <w:tcPr/>
          <w:p w:rsidR="00000000" w:rsidDel="00000000" w:rsidP="00000000" w:rsidRDefault="00000000" w:rsidRPr="00000000" w14:paraId="0000015D">
            <w:pPr>
              <w:rPr>
                <w:rFonts w:ascii="Arial" w:cs="Arial" w:eastAsia="Arial" w:hAnsi="Arial"/>
              </w:rPr>
            </w:pPr>
            <w:r w:rsidDel="00000000" w:rsidR="00000000" w:rsidRPr="00000000">
              <w:rPr>
                <w:rFonts w:ascii="Arial" w:cs="Arial" w:eastAsia="Arial" w:hAnsi="Arial"/>
                <w:rtl w:val="0"/>
              </w:rPr>
              <w:t xml:space="preserve">The number of people onboard the vessel.  </w:t>
            </w:r>
          </w:p>
        </w:tc>
      </w:tr>
      <w:tr>
        <w:trPr>
          <w:cantSplit w:val="0"/>
          <w:tblHeader w:val="0"/>
        </w:trPr>
        <w:tc>
          <w:tcPr/>
          <w:p w:rsidR="00000000" w:rsidDel="00000000" w:rsidP="00000000" w:rsidRDefault="00000000" w:rsidRPr="00000000" w14:paraId="0000015E">
            <w:pPr>
              <w:rPr>
                <w:rFonts w:ascii="Arial" w:cs="Arial" w:eastAsia="Arial" w:hAnsi="Arial"/>
                <w:b w:val="1"/>
              </w:rPr>
            </w:pPr>
            <w:r w:rsidDel="00000000" w:rsidR="00000000" w:rsidRPr="00000000">
              <w:rPr>
                <w:rFonts w:ascii="Arial" w:cs="Arial" w:eastAsia="Arial" w:hAnsi="Arial"/>
                <w:b w:val="1"/>
                <w:rtl w:val="0"/>
              </w:rPr>
              <w:t xml:space="preserve">NumberPeopleTowed</w:t>
            </w:r>
          </w:p>
        </w:tc>
        <w:tc>
          <w:tcPr/>
          <w:p w:rsidR="00000000" w:rsidDel="00000000" w:rsidP="00000000" w:rsidRDefault="00000000" w:rsidRPr="00000000" w14:paraId="0000015F">
            <w:pPr>
              <w:rPr>
                <w:rFonts w:ascii="Arial" w:cs="Arial" w:eastAsia="Arial" w:hAnsi="Arial"/>
              </w:rPr>
            </w:pPr>
            <w:r w:rsidDel="00000000" w:rsidR="00000000" w:rsidRPr="00000000">
              <w:rPr>
                <w:rFonts w:ascii="Arial" w:cs="Arial" w:eastAsia="Arial" w:hAnsi="Arial"/>
                <w:rtl w:val="0"/>
              </w:rPr>
              <w:t xml:space="preserve">The number of people who were being towed at the time of the accident.</w:t>
            </w:r>
          </w:p>
        </w:tc>
      </w:tr>
      <w:tr>
        <w:trPr>
          <w:cantSplit w:val="0"/>
          <w:tblHeader w:val="0"/>
        </w:trPr>
        <w:tc>
          <w:tcPr/>
          <w:p w:rsidR="00000000" w:rsidDel="00000000" w:rsidP="00000000" w:rsidRDefault="00000000" w:rsidRPr="00000000" w14:paraId="00000160">
            <w:pPr>
              <w:rPr>
                <w:rFonts w:ascii="Arial" w:cs="Arial" w:eastAsia="Arial" w:hAnsi="Arial"/>
                <w:b w:val="1"/>
              </w:rPr>
            </w:pPr>
            <w:r w:rsidDel="00000000" w:rsidR="00000000" w:rsidRPr="00000000">
              <w:rPr>
                <w:rFonts w:ascii="Arial" w:cs="Arial" w:eastAsia="Arial" w:hAnsi="Arial"/>
                <w:b w:val="1"/>
                <w:rtl w:val="0"/>
              </w:rPr>
              <w:t xml:space="preserve">RegistrationNumber</w:t>
            </w:r>
          </w:p>
        </w:tc>
        <w:tc>
          <w:tcPr/>
          <w:p w:rsidR="00000000" w:rsidDel="00000000" w:rsidP="00000000" w:rsidRDefault="00000000" w:rsidRPr="00000000" w14:paraId="00000161">
            <w:pPr>
              <w:rPr>
                <w:rFonts w:ascii="Arial" w:cs="Arial" w:eastAsia="Arial" w:hAnsi="Arial"/>
              </w:rPr>
            </w:pPr>
            <w:r w:rsidDel="00000000" w:rsidR="00000000" w:rsidRPr="00000000">
              <w:rPr>
                <w:rFonts w:ascii="Arial" w:cs="Arial" w:eastAsia="Arial" w:hAnsi="Arial"/>
                <w:rtl w:val="0"/>
              </w:rPr>
              <w:t xml:space="preserve">The State registration number of the boat.  These numbers are displayed on the forward half of each side of the bow of the boat.</w:t>
            </w:r>
          </w:p>
        </w:tc>
      </w:tr>
      <w:tr>
        <w:trPr>
          <w:cantSplit w:val="0"/>
          <w:tblHeader w:val="0"/>
        </w:trPr>
        <w:tc>
          <w:tcPr/>
          <w:p w:rsidR="00000000" w:rsidDel="00000000" w:rsidP="00000000" w:rsidRDefault="00000000" w:rsidRPr="00000000" w14:paraId="00000162">
            <w:pPr>
              <w:rPr>
                <w:rFonts w:ascii="Arial" w:cs="Arial" w:eastAsia="Arial" w:hAnsi="Arial"/>
                <w:b w:val="1"/>
              </w:rPr>
            </w:pPr>
            <w:r w:rsidDel="00000000" w:rsidR="00000000" w:rsidRPr="00000000">
              <w:rPr>
                <w:rFonts w:ascii="Arial" w:cs="Arial" w:eastAsia="Arial" w:hAnsi="Arial"/>
                <w:b w:val="1"/>
                <w:rtl w:val="0"/>
              </w:rPr>
              <w:t xml:space="preserve">DocumentNumber </w:t>
            </w:r>
          </w:p>
        </w:tc>
        <w:tc>
          <w:tcPr/>
          <w:p w:rsidR="00000000" w:rsidDel="00000000" w:rsidP="00000000" w:rsidRDefault="00000000" w:rsidRPr="00000000" w14:paraId="00000163">
            <w:pPr>
              <w:rPr>
                <w:rFonts w:ascii="Arial" w:cs="Arial" w:eastAsia="Arial" w:hAnsi="Arial"/>
              </w:rPr>
            </w:pPr>
            <w:r w:rsidDel="00000000" w:rsidR="00000000" w:rsidRPr="00000000">
              <w:rPr>
                <w:rFonts w:ascii="Arial" w:cs="Arial" w:eastAsia="Arial" w:hAnsi="Arial"/>
                <w:rtl w:val="0"/>
              </w:rPr>
              <w:t xml:space="preserve">If the vessel is documented by the Coast Guard, the six or seven digit number in this field.</w:t>
            </w:r>
          </w:p>
          <w:p w:rsidR="00000000" w:rsidDel="00000000" w:rsidP="00000000" w:rsidRDefault="00000000" w:rsidRPr="00000000" w14:paraId="00000164">
            <w:pPr>
              <w:rPr>
                <w:rFonts w:ascii="Arial" w:cs="Arial" w:eastAsia="Arial" w:hAnsi="Arial"/>
              </w:rPr>
            </w:pPr>
            <w:r w:rsidDel="00000000" w:rsidR="00000000" w:rsidRPr="00000000">
              <w:rPr>
                <w:rtl w:val="0"/>
              </w:rPr>
            </w:r>
          </w:p>
          <w:p w:rsidR="00000000" w:rsidDel="00000000" w:rsidP="00000000" w:rsidRDefault="00000000" w:rsidRPr="00000000" w14:paraId="00000165">
            <w:pPr>
              <w:rPr>
                <w:rFonts w:ascii="Arial" w:cs="Arial" w:eastAsia="Arial" w:hAnsi="Arial"/>
              </w:rPr>
            </w:pPr>
            <w:r w:rsidDel="00000000" w:rsidR="00000000" w:rsidRPr="00000000">
              <w:rPr>
                <w:rFonts w:ascii="Arial" w:cs="Arial" w:eastAsia="Arial" w:hAnsi="Arial"/>
                <w:rtl w:val="0"/>
              </w:rPr>
              <w:t xml:space="preserve">Some larger recreational boats are documented.  A boat of five or more net tons owned by a citizen of the United States and used exclusively for pleasure may be documented by the Coast Guard.  A documented boat has the name and hailing port plainly marked on the exterior part of the hull in clearly legible letters not less than 4 inches in height. The document number that is affixed in block type on some clearly visible interior structural part of the boat is the number that should be entered.</w:t>
            </w:r>
          </w:p>
        </w:tc>
      </w:tr>
      <w:tr>
        <w:trPr>
          <w:cantSplit w:val="0"/>
          <w:tblHeader w:val="0"/>
        </w:trPr>
        <w:tc>
          <w:tcPr/>
          <w:p w:rsidR="00000000" w:rsidDel="00000000" w:rsidP="00000000" w:rsidRDefault="00000000" w:rsidRPr="00000000" w14:paraId="00000166">
            <w:pPr>
              <w:rPr>
                <w:rFonts w:ascii="Arial" w:cs="Arial" w:eastAsia="Arial" w:hAnsi="Arial"/>
                <w:b w:val="1"/>
              </w:rPr>
            </w:pPr>
            <w:r w:rsidDel="00000000" w:rsidR="00000000" w:rsidRPr="00000000">
              <w:rPr>
                <w:rFonts w:ascii="Arial" w:cs="Arial" w:eastAsia="Arial" w:hAnsi="Arial"/>
                <w:b w:val="1"/>
                <w:rtl w:val="0"/>
              </w:rPr>
              <w:t xml:space="preserve">Manufacturer </w:t>
            </w:r>
          </w:p>
        </w:tc>
        <w:tc>
          <w:tcPr/>
          <w:p w:rsidR="00000000" w:rsidDel="00000000" w:rsidP="00000000" w:rsidRDefault="00000000" w:rsidRPr="00000000" w14:paraId="00000167">
            <w:pPr>
              <w:rPr>
                <w:rFonts w:ascii="Arial" w:cs="Arial" w:eastAsia="Arial" w:hAnsi="Arial"/>
              </w:rPr>
            </w:pPr>
            <w:r w:rsidDel="00000000" w:rsidR="00000000" w:rsidRPr="00000000">
              <w:rPr>
                <w:rFonts w:ascii="Arial" w:cs="Arial" w:eastAsia="Arial" w:hAnsi="Arial"/>
                <w:rtl w:val="0"/>
              </w:rPr>
              <w:t xml:space="preserve">The name of the company that made the vessel.  </w:t>
            </w:r>
          </w:p>
        </w:tc>
      </w:tr>
      <w:tr>
        <w:trPr>
          <w:cantSplit w:val="0"/>
          <w:tblHeader w:val="0"/>
        </w:trPr>
        <w:tc>
          <w:tcPr/>
          <w:p w:rsidR="00000000" w:rsidDel="00000000" w:rsidP="00000000" w:rsidRDefault="00000000" w:rsidRPr="00000000" w14:paraId="00000168">
            <w:pPr>
              <w:rPr>
                <w:rFonts w:ascii="Arial" w:cs="Arial" w:eastAsia="Arial" w:hAnsi="Arial"/>
                <w:b w:val="1"/>
              </w:rPr>
            </w:pPr>
            <w:r w:rsidDel="00000000" w:rsidR="00000000" w:rsidRPr="00000000">
              <w:rPr>
                <w:rFonts w:ascii="Arial" w:cs="Arial" w:eastAsia="Arial" w:hAnsi="Arial"/>
                <w:b w:val="1"/>
                <w:rtl w:val="0"/>
              </w:rPr>
              <w:t xml:space="preserve">Model</w:t>
            </w:r>
          </w:p>
        </w:tc>
        <w:tc>
          <w:tcPr/>
          <w:p w:rsidR="00000000" w:rsidDel="00000000" w:rsidP="00000000" w:rsidRDefault="00000000" w:rsidRPr="00000000" w14:paraId="00000169">
            <w:pPr>
              <w:rPr>
                <w:rFonts w:ascii="Arial" w:cs="Arial" w:eastAsia="Arial" w:hAnsi="Arial"/>
              </w:rPr>
            </w:pPr>
            <w:r w:rsidDel="00000000" w:rsidR="00000000" w:rsidRPr="00000000">
              <w:rPr>
                <w:rFonts w:ascii="Arial" w:cs="Arial" w:eastAsia="Arial" w:hAnsi="Arial"/>
                <w:rtl w:val="0"/>
              </w:rPr>
              <w:t xml:space="preserve">The model.  An example of a Yamaha model is the “Waverunner VX”.</w:t>
            </w:r>
          </w:p>
        </w:tc>
      </w:tr>
      <w:tr>
        <w:trPr>
          <w:cantSplit w:val="0"/>
          <w:tblHeader w:val="0"/>
        </w:trPr>
        <w:tc>
          <w:tcPr/>
          <w:p w:rsidR="00000000" w:rsidDel="00000000" w:rsidP="00000000" w:rsidRDefault="00000000" w:rsidRPr="00000000" w14:paraId="0000016A">
            <w:pPr>
              <w:rPr>
                <w:rFonts w:ascii="Arial" w:cs="Arial" w:eastAsia="Arial" w:hAnsi="Arial"/>
                <w:b w:val="1"/>
              </w:rPr>
            </w:pPr>
            <w:r w:rsidDel="00000000" w:rsidR="00000000" w:rsidRPr="00000000">
              <w:rPr>
                <w:rFonts w:ascii="Arial" w:cs="Arial" w:eastAsia="Arial" w:hAnsi="Arial"/>
                <w:b w:val="1"/>
                <w:rtl w:val="0"/>
              </w:rPr>
              <w:t xml:space="preserve">EngineManufacturer</w:t>
            </w:r>
          </w:p>
        </w:tc>
        <w:tc>
          <w:tcPr/>
          <w:p w:rsidR="00000000" w:rsidDel="00000000" w:rsidP="00000000" w:rsidRDefault="00000000" w:rsidRPr="00000000" w14:paraId="0000016B">
            <w:pPr>
              <w:rPr>
                <w:rFonts w:ascii="Arial" w:cs="Arial" w:eastAsia="Arial" w:hAnsi="Arial"/>
              </w:rPr>
            </w:pPr>
            <w:r w:rsidDel="00000000" w:rsidR="00000000" w:rsidRPr="00000000">
              <w:rPr>
                <w:rFonts w:ascii="Arial" w:cs="Arial" w:eastAsia="Arial" w:hAnsi="Arial"/>
                <w:rtl w:val="0"/>
              </w:rPr>
              <w:t xml:space="preserve">Name of the company that made the engine.  This field was added in 2009 and is not collected nationally.</w:t>
            </w:r>
          </w:p>
        </w:tc>
      </w:tr>
      <w:tr>
        <w:trPr>
          <w:cantSplit w:val="0"/>
          <w:tblHeader w:val="0"/>
        </w:trPr>
        <w:tc>
          <w:tcPr/>
          <w:p w:rsidR="00000000" w:rsidDel="00000000" w:rsidP="00000000" w:rsidRDefault="00000000" w:rsidRPr="00000000" w14:paraId="0000016C">
            <w:pPr>
              <w:rPr>
                <w:rFonts w:ascii="Arial" w:cs="Arial" w:eastAsia="Arial" w:hAnsi="Arial"/>
                <w:b w:val="1"/>
              </w:rPr>
            </w:pPr>
            <w:r w:rsidDel="00000000" w:rsidR="00000000" w:rsidRPr="00000000">
              <w:rPr>
                <w:rFonts w:ascii="Arial" w:cs="Arial" w:eastAsia="Arial" w:hAnsi="Arial"/>
                <w:b w:val="1"/>
                <w:rtl w:val="0"/>
              </w:rPr>
              <w:t xml:space="preserve">HIN</w:t>
            </w:r>
          </w:p>
        </w:tc>
        <w:tc>
          <w:tcPr/>
          <w:p w:rsidR="00000000" w:rsidDel="00000000" w:rsidP="00000000" w:rsidRDefault="00000000" w:rsidRPr="00000000" w14:paraId="0000016D">
            <w:pPr>
              <w:rPr>
                <w:rFonts w:ascii="Arial" w:cs="Arial" w:eastAsia="Arial" w:hAnsi="Arial"/>
              </w:rPr>
            </w:pPr>
            <w:r w:rsidDel="00000000" w:rsidR="00000000" w:rsidRPr="00000000">
              <w:rPr>
                <w:rFonts w:ascii="Arial" w:cs="Arial" w:eastAsia="Arial" w:hAnsi="Arial"/>
                <w:rtl w:val="0"/>
              </w:rPr>
              <w:t xml:space="preserve">The Hull Identification Number (HIN) of the vessel.  This number is unique for every boat and should be 12 characters.  The number is required to be displayed on the starboard transom of most boat hulls.  Vessels manufactured before 11/1972 may not have a HIN or may have any combination of letter/numbers for their HIN.  Other vessels may have an additional two characters in front of the HIN to designate a country code.</w:t>
            </w:r>
          </w:p>
        </w:tc>
      </w:tr>
      <w:tr>
        <w:trPr>
          <w:cantSplit w:val="0"/>
          <w:tblHeader w:val="0"/>
        </w:trPr>
        <w:tc>
          <w:tcPr/>
          <w:p w:rsidR="00000000" w:rsidDel="00000000" w:rsidP="00000000" w:rsidRDefault="00000000" w:rsidRPr="00000000" w14:paraId="0000016E">
            <w:pPr>
              <w:rPr>
                <w:rFonts w:ascii="Arial" w:cs="Arial" w:eastAsia="Arial" w:hAnsi="Arial"/>
                <w:b w:val="1"/>
              </w:rPr>
            </w:pPr>
            <w:r w:rsidDel="00000000" w:rsidR="00000000" w:rsidRPr="00000000">
              <w:rPr>
                <w:rFonts w:ascii="Arial" w:cs="Arial" w:eastAsia="Arial" w:hAnsi="Arial"/>
                <w:b w:val="1"/>
                <w:rtl w:val="0"/>
              </w:rPr>
              <w:t xml:space="preserve">VesselName</w:t>
            </w:r>
          </w:p>
        </w:tc>
        <w:tc>
          <w:tcPr/>
          <w:p w:rsidR="00000000" w:rsidDel="00000000" w:rsidP="00000000" w:rsidRDefault="00000000" w:rsidRPr="00000000" w14:paraId="0000016F">
            <w:pPr>
              <w:rPr>
                <w:rFonts w:ascii="Arial" w:cs="Arial" w:eastAsia="Arial" w:hAnsi="Arial"/>
              </w:rPr>
            </w:pPr>
            <w:r w:rsidDel="00000000" w:rsidR="00000000" w:rsidRPr="00000000">
              <w:rPr>
                <w:rFonts w:ascii="Arial" w:cs="Arial" w:eastAsia="Arial" w:hAnsi="Arial"/>
                <w:rtl w:val="0"/>
              </w:rPr>
              <w:t xml:space="preserve">The name of the vessel.</w:t>
            </w:r>
          </w:p>
        </w:tc>
      </w:tr>
      <w:tr>
        <w:trPr>
          <w:cantSplit w:val="0"/>
          <w:tblHeader w:val="0"/>
        </w:trPr>
        <w:tc>
          <w:tcPr/>
          <w:p w:rsidR="00000000" w:rsidDel="00000000" w:rsidP="00000000" w:rsidRDefault="00000000" w:rsidRPr="00000000" w14:paraId="00000170">
            <w:pPr>
              <w:rPr>
                <w:rFonts w:ascii="Arial" w:cs="Arial" w:eastAsia="Arial" w:hAnsi="Arial"/>
                <w:b w:val="1"/>
              </w:rPr>
            </w:pPr>
            <w:r w:rsidDel="00000000" w:rsidR="00000000" w:rsidRPr="00000000">
              <w:rPr>
                <w:rFonts w:ascii="Arial" w:cs="Arial" w:eastAsia="Arial" w:hAnsi="Arial"/>
                <w:b w:val="1"/>
                <w:rtl w:val="0"/>
              </w:rPr>
              <w:t xml:space="preserve">VesselType</w:t>
            </w:r>
          </w:p>
          <w:p w:rsidR="00000000" w:rsidDel="00000000" w:rsidP="00000000" w:rsidRDefault="00000000" w:rsidRPr="00000000" w14:paraId="00000171">
            <w:pPr>
              <w:rPr>
                <w:rFonts w:ascii="Arial" w:cs="Arial" w:eastAsia="Arial" w:hAnsi="Arial"/>
                <w:b w:val="1"/>
              </w:rPr>
            </w:pPr>
            <w:r w:rsidDel="00000000" w:rsidR="00000000" w:rsidRPr="00000000">
              <w:rPr>
                <w:rFonts w:ascii="Arial" w:cs="Arial" w:eastAsia="Arial" w:hAnsi="Arial"/>
                <w:b w:val="1"/>
                <w:rtl w:val="0"/>
              </w:rPr>
              <w:t xml:space="preserve">OtherVesselType</w:t>
            </w:r>
          </w:p>
          <w:p w:rsidR="00000000" w:rsidDel="00000000" w:rsidP="00000000" w:rsidRDefault="00000000" w:rsidRPr="00000000" w14:paraId="00000172">
            <w:pPr>
              <w:rPr>
                <w:rFonts w:ascii="Arial" w:cs="Arial" w:eastAsia="Arial" w:hAnsi="Arial"/>
                <w:b w:val="1"/>
              </w:rPr>
            </w:pPr>
            <w:r w:rsidDel="00000000" w:rsidR="00000000" w:rsidRPr="00000000">
              <w:rPr>
                <w:rFonts w:ascii="Arial" w:cs="Arial" w:eastAsia="Arial" w:hAnsi="Arial"/>
                <w:b w:val="1"/>
                <w:rtl w:val="0"/>
              </w:rPr>
              <w:t xml:space="preserve">HistoricalCodingVesseltype</w:t>
            </w:r>
          </w:p>
        </w:tc>
        <w:tc>
          <w:tcPr/>
          <w:p w:rsidR="00000000" w:rsidDel="00000000" w:rsidP="00000000" w:rsidRDefault="00000000" w:rsidRPr="00000000" w14:paraId="00000173">
            <w:pPr>
              <w:rPr>
                <w:rFonts w:ascii="Arial" w:cs="Arial" w:eastAsia="Arial" w:hAnsi="Arial"/>
              </w:rPr>
            </w:pPr>
            <w:r w:rsidDel="00000000" w:rsidR="00000000" w:rsidRPr="00000000">
              <w:rPr>
                <w:rFonts w:ascii="Arial" w:cs="Arial" w:eastAsia="Arial" w:hAnsi="Arial"/>
                <w:rtl w:val="0"/>
              </w:rPr>
              <w:t xml:space="preserve">The type of vessel.  Please note that due to changes in 33 CFR 173.3, which took place 1 January 2017, the coding of vessel type has changed.</w:t>
            </w:r>
          </w:p>
          <w:p w:rsidR="00000000" w:rsidDel="00000000" w:rsidP="00000000" w:rsidRDefault="00000000" w:rsidRPr="00000000" w14:paraId="00000174">
            <w:pPr>
              <w:rPr>
                <w:rFonts w:ascii="Arial" w:cs="Arial" w:eastAsia="Arial" w:hAnsi="Arial"/>
              </w:rPr>
            </w:pPr>
            <w:r w:rsidDel="00000000" w:rsidR="00000000" w:rsidRPr="00000000">
              <w:rPr>
                <w:rtl w:val="0"/>
              </w:rPr>
            </w:r>
          </w:p>
          <w:p w:rsidR="00000000" w:rsidDel="00000000" w:rsidP="00000000" w:rsidRDefault="00000000" w:rsidRPr="00000000" w14:paraId="00000175">
            <w:pPr>
              <w:widowControl w:val="0"/>
              <w:rPr>
                <w:rFonts w:ascii="Arial" w:cs="Arial" w:eastAsia="Arial" w:hAnsi="Arial"/>
              </w:rPr>
            </w:pPr>
            <w:r w:rsidDel="00000000" w:rsidR="00000000" w:rsidRPr="00000000">
              <w:rPr>
                <w:rFonts w:ascii="Arial" w:cs="Arial" w:eastAsia="Arial" w:hAnsi="Arial"/>
                <w:rtl w:val="0"/>
              </w:rPr>
              <w:t xml:space="preserve">A new term “paddlecraft” was introduced and defined as “a vessel powered only by its occupants, using a single or double bladed paddle as a lever without the aid of a fulcrum provided by oarlocks, thole pins, crutches, or similar arrangements”.  As such, the definition limits the use of the term “paddlecraft” to non-motorized vessels.  Consequently, any canoe or kayak with a motor has been classified as an “open motorboat” for accident reporting and registration purposes.  </w:t>
            </w:r>
          </w:p>
          <w:p w:rsidR="00000000" w:rsidDel="00000000" w:rsidP="00000000" w:rsidRDefault="00000000" w:rsidRPr="00000000" w14:paraId="00000176">
            <w:pPr>
              <w:widowControl w:val="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77">
            <w:pPr>
              <w:widowControl w:val="0"/>
              <w:rPr/>
            </w:pPr>
            <w:r w:rsidDel="00000000" w:rsidR="00000000" w:rsidRPr="00000000">
              <w:rPr>
                <w:rFonts w:ascii="Arial" w:cs="Arial" w:eastAsia="Arial" w:hAnsi="Arial"/>
                <w:rtl w:val="0"/>
              </w:rPr>
              <w:t xml:space="preserve">Though the term “paddlecraft” exists in regulation, for the purposes of the annual publication, the subcategories of canoe, kayak, and standup paddleboard have been retained; these represent non-motorized vessels, and data can be combined to represent paddlecraft.</w:t>
            </w:r>
            <w:r w:rsidDel="00000000" w:rsidR="00000000" w:rsidRPr="00000000">
              <w:rPr>
                <w:rtl w:val="0"/>
              </w:rPr>
              <w:t xml:space="preserve"> </w:t>
            </w:r>
          </w:p>
          <w:p w:rsidR="00000000" w:rsidDel="00000000" w:rsidP="00000000" w:rsidRDefault="00000000" w:rsidRPr="00000000" w14:paraId="00000178">
            <w:pPr>
              <w:widowControl w:val="0"/>
              <w:rPr/>
            </w:pPr>
            <w:r w:rsidDel="00000000" w:rsidR="00000000" w:rsidRPr="00000000">
              <w:rPr>
                <w:rtl w:val="0"/>
              </w:rPr>
              <w:t xml:space="preserve"> </w:t>
            </w:r>
          </w:p>
          <w:p w:rsidR="00000000" w:rsidDel="00000000" w:rsidP="00000000" w:rsidRDefault="00000000" w:rsidRPr="00000000" w14:paraId="00000179">
            <w:pPr>
              <w:rPr>
                <w:rFonts w:ascii="Arial" w:cs="Arial" w:eastAsia="Arial" w:hAnsi="Arial"/>
              </w:rPr>
            </w:pPr>
            <w:r w:rsidDel="00000000" w:rsidR="00000000" w:rsidRPr="00000000">
              <w:rPr>
                <w:rFonts w:ascii="Arial" w:cs="Arial" w:eastAsia="Arial" w:hAnsi="Arial"/>
                <w:rtl w:val="0"/>
              </w:rPr>
              <w:t xml:space="preserve">Please note that the historical way that data was coded can be found in the field “HistoricalCodingVesseltype”.</w:t>
            </w:r>
          </w:p>
          <w:p w:rsidR="00000000" w:rsidDel="00000000" w:rsidP="00000000" w:rsidRDefault="00000000" w:rsidRPr="00000000" w14:paraId="0000017A">
            <w:pPr>
              <w:rPr>
                <w:rFonts w:ascii="Arial" w:cs="Arial" w:eastAsia="Arial" w:hAnsi="Arial"/>
              </w:rPr>
            </w:pPr>
            <w:r w:rsidDel="00000000" w:rsidR="00000000" w:rsidRPr="00000000">
              <w:rPr>
                <w:rtl w:val="0"/>
              </w:rPr>
            </w:r>
          </w:p>
          <w:p w:rsidR="00000000" w:rsidDel="00000000" w:rsidP="00000000" w:rsidRDefault="00000000" w:rsidRPr="00000000" w14:paraId="0000017B">
            <w:pPr>
              <w:rPr>
                <w:rFonts w:ascii="Arial" w:cs="Arial" w:eastAsia="Arial" w:hAnsi="Arial"/>
              </w:rPr>
            </w:pPr>
            <w:r w:rsidDel="00000000" w:rsidR="00000000" w:rsidRPr="00000000">
              <w:rPr>
                <w:rFonts w:ascii="Arial" w:cs="Arial" w:eastAsia="Arial" w:hAnsi="Arial"/>
                <w:rtl w:val="0"/>
              </w:rPr>
              <w:t xml:space="preserve">Common entries follow:</w:t>
            </w:r>
          </w:p>
          <w:p w:rsidR="00000000" w:rsidDel="00000000" w:rsidP="00000000" w:rsidRDefault="00000000" w:rsidRPr="00000000" w14:paraId="0000017C">
            <w:pPr>
              <w:rPr>
                <w:rFonts w:ascii="Arial" w:cs="Arial" w:eastAsia="Arial" w:hAnsi="Arial"/>
              </w:rPr>
            </w:pPr>
            <w:r w:rsidDel="00000000" w:rsidR="00000000" w:rsidRPr="00000000">
              <w:rPr>
                <w:rtl w:val="0"/>
              </w:rPr>
            </w:r>
          </w:p>
          <w:p w:rsidR="00000000" w:rsidDel="00000000" w:rsidP="00000000" w:rsidRDefault="00000000" w:rsidRPr="00000000" w14:paraId="0000017D">
            <w:pPr>
              <w:rPr>
                <w:rFonts w:ascii="Arial" w:cs="Arial" w:eastAsia="Arial" w:hAnsi="Arial"/>
              </w:rPr>
            </w:pPr>
            <w:r w:rsidDel="00000000" w:rsidR="00000000" w:rsidRPr="00000000">
              <w:rPr>
                <w:rFonts w:ascii="Arial" w:cs="Arial" w:eastAsia="Arial" w:hAnsi="Arial"/>
                <w:rtl w:val="0"/>
              </w:rPr>
              <w:t xml:space="preserve">Airboat: A vessel that is typically flat-bottomed and propelled by an aircraft-type propeller powered by an engine.</w:t>
            </w:r>
          </w:p>
          <w:p w:rsidR="00000000" w:rsidDel="00000000" w:rsidP="00000000" w:rsidRDefault="00000000" w:rsidRPr="00000000" w14:paraId="0000017E">
            <w:pPr>
              <w:rPr>
                <w:rFonts w:ascii="Arial" w:cs="Arial" w:eastAsia="Arial" w:hAnsi="Arial"/>
              </w:rPr>
            </w:pPr>
            <w:r w:rsidDel="00000000" w:rsidR="00000000" w:rsidRPr="00000000">
              <w:rPr>
                <w:rtl w:val="0"/>
              </w:rPr>
            </w:r>
          </w:p>
          <w:p w:rsidR="00000000" w:rsidDel="00000000" w:rsidP="00000000" w:rsidRDefault="00000000" w:rsidRPr="00000000" w14:paraId="0000017F">
            <w:pPr>
              <w:rPr>
                <w:rFonts w:ascii="Arial" w:cs="Arial" w:eastAsia="Arial" w:hAnsi="Arial"/>
              </w:rPr>
            </w:pPr>
            <w:r w:rsidDel="00000000" w:rsidR="00000000" w:rsidRPr="00000000">
              <w:rPr>
                <w:rFonts w:ascii="Arial" w:cs="Arial" w:eastAsia="Arial" w:hAnsi="Arial"/>
                <w:rtl w:val="0"/>
              </w:rPr>
              <w:t xml:space="preserve">Auxiliary sail: A vessel with sail as its primary method of propulsion and mechanical propulsion as its secondary method.</w:t>
            </w:r>
          </w:p>
          <w:p w:rsidR="00000000" w:rsidDel="00000000" w:rsidP="00000000" w:rsidRDefault="00000000" w:rsidRPr="00000000" w14:paraId="00000180">
            <w:pPr>
              <w:rPr>
                <w:rFonts w:ascii="Arial" w:cs="Arial" w:eastAsia="Arial" w:hAnsi="Arial"/>
              </w:rPr>
            </w:pPr>
            <w:r w:rsidDel="00000000" w:rsidR="00000000" w:rsidRPr="00000000">
              <w:rPr>
                <w:rtl w:val="0"/>
              </w:rPr>
            </w:r>
          </w:p>
          <w:p w:rsidR="00000000" w:rsidDel="00000000" w:rsidP="00000000" w:rsidRDefault="00000000" w:rsidRPr="00000000" w14:paraId="00000181">
            <w:pPr>
              <w:rPr>
                <w:rFonts w:ascii="Arial" w:cs="Arial" w:eastAsia="Arial" w:hAnsi="Arial"/>
              </w:rPr>
            </w:pPr>
            <w:r w:rsidDel="00000000" w:rsidR="00000000" w:rsidRPr="00000000">
              <w:rPr>
                <w:rFonts w:ascii="Arial" w:cs="Arial" w:eastAsia="Arial" w:hAnsi="Arial"/>
                <w:rtl w:val="0"/>
              </w:rPr>
              <w:t xml:space="preserve">Cabin motorboat: a motorboat equipped with accommodation spaces such as bunks or berths.</w:t>
            </w:r>
          </w:p>
          <w:p w:rsidR="00000000" w:rsidDel="00000000" w:rsidP="00000000" w:rsidRDefault="00000000" w:rsidRPr="00000000" w14:paraId="00000182">
            <w:pPr>
              <w:rPr>
                <w:rFonts w:ascii="Arial" w:cs="Arial" w:eastAsia="Arial" w:hAnsi="Arial"/>
              </w:rPr>
            </w:pPr>
            <w:r w:rsidDel="00000000" w:rsidR="00000000" w:rsidRPr="00000000">
              <w:rPr>
                <w:rtl w:val="0"/>
              </w:rPr>
            </w:r>
          </w:p>
          <w:p w:rsidR="00000000" w:rsidDel="00000000" w:rsidP="00000000" w:rsidRDefault="00000000" w:rsidRPr="00000000" w14:paraId="00000183">
            <w:pPr>
              <w:rPr>
                <w:rFonts w:ascii="Arial" w:cs="Arial" w:eastAsia="Arial" w:hAnsi="Arial"/>
              </w:rPr>
            </w:pPr>
            <w:r w:rsidDel="00000000" w:rsidR="00000000" w:rsidRPr="00000000">
              <w:rPr>
                <w:rFonts w:ascii="Arial" w:cs="Arial" w:eastAsia="Arial" w:hAnsi="Arial"/>
                <w:rtl w:val="0"/>
              </w:rPr>
              <w:t xml:space="preserve">Canoe: a small narrow vessel, propelled by paddles.  Canoes usually are pointed at both bow and stern and are normally open on top, but can be covered.</w:t>
            </w:r>
          </w:p>
          <w:p w:rsidR="00000000" w:rsidDel="00000000" w:rsidP="00000000" w:rsidRDefault="00000000" w:rsidRPr="00000000" w14:paraId="00000184">
            <w:pPr>
              <w:rPr>
                <w:rFonts w:ascii="Arial" w:cs="Arial" w:eastAsia="Arial" w:hAnsi="Arial"/>
              </w:rPr>
            </w:pPr>
            <w:r w:rsidDel="00000000" w:rsidR="00000000" w:rsidRPr="00000000">
              <w:rPr>
                <w:rtl w:val="0"/>
              </w:rPr>
            </w:r>
          </w:p>
          <w:p w:rsidR="00000000" w:rsidDel="00000000" w:rsidP="00000000" w:rsidRDefault="00000000" w:rsidRPr="00000000" w14:paraId="00000185">
            <w:pPr>
              <w:rPr>
                <w:rFonts w:ascii="Arial" w:cs="Arial" w:eastAsia="Arial" w:hAnsi="Arial"/>
              </w:rPr>
            </w:pPr>
            <w:r w:rsidDel="00000000" w:rsidR="00000000" w:rsidRPr="00000000">
              <w:rPr>
                <w:rFonts w:ascii="Arial" w:cs="Arial" w:eastAsia="Arial" w:hAnsi="Arial"/>
                <w:rtl w:val="0"/>
              </w:rPr>
              <w:t xml:space="preserve">Houseboat: A motorized vessel that is usually non-planing and designed primarily for multi-purpose accommodation spaces with low freeboard and little or no foredeck or cockpit.</w:t>
            </w:r>
          </w:p>
          <w:p w:rsidR="00000000" w:rsidDel="00000000" w:rsidP="00000000" w:rsidRDefault="00000000" w:rsidRPr="00000000" w14:paraId="00000186">
            <w:pPr>
              <w:rPr>
                <w:rFonts w:ascii="Arial" w:cs="Arial" w:eastAsia="Arial" w:hAnsi="Arial"/>
              </w:rPr>
            </w:pPr>
            <w:r w:rsidDel="00000000" w:rsidR="00000000" w:rsidRPr="00000000">
              <w:rPr>
                <w:rtl w:val="0"/>
              </w:rPr>
            </w:r>
          </w:p>
          <w:p w:rsidR="00000000" w:rsidDel="00000000" w:rsidP="00000000" w:rsidRDefault="00000000" w:rsidRPr="00000000" w14:paraId="00000187">
            <w:pPr>
              <w:rPr>
                <w:rFonts w:ascii="Arial" w:cs="Arial" w:eastAsia="Arial" w:hAnsi="Arial"/>
              </w:rPr>
            </w:pPr>
            <w:r w:rsidDel="00000000" w:rsidR="00000000" w:rsidRPr="00000000">
              <w:rPr>
                <w:rFonts w:ascii="Arial" w:cs="Arial" w:eastAsia="Arial" w:hAnsi="Arial"/>
                <w:rtl w:val="0"/>
              </w:rPr>
              <w:t xml:space="preserve">Inflatable: A vessel that uses air-filled flexible fabric for buoyancy.  Please note that “Raft” was used in the 2008 data collection.  Rafts have been mapped to “Inflatable.”  Please note that “Rigid hull inflatable” was used in the 2001 data collection.  “Rigid hull inflatable” has been mapped to “Inflatable.”</w:t>
            </w:r>
          </w:p>
          <w:p w:rsidR="00000000" w:rsidDel="00000000" w:rsidP="00000000" w:rsidRDefault="00000000" w:rsidRPr="00000000" w14:paraId="00000188">
            <w:pPr>
              <w:rPr>
                <w:rFonts w:ascii="Arial" w:cs="Arial" w:eastAsia="Arial" w:hAnsi="Arial"/>
              </w:rPr>
            </w:pPr>
            <w:r w:rsidDel="00000000" w:rsidR="00000000" w:rsidRPr="00000000">
              <w:rPr>
                <w:rtl w:val="0"/>
              </w:rPr>
            </w:r>
          </w:p>
          <w:p w:rsidR="00000000" w:rsidDel="00000000" w:rsidP="00000000" w:rsidRDefault="00000000" w:rsidRPr="00000000" w14:paraId="00000189">
            <w:pPr>
              <w:rPr>
                <w:rFonts w:ascii="Arial" w:cs="Arial" w:eastAsia="Arial" w:hAnsi="Arial"/>
              </w:rPr>
            </w:pPr>
            <w:r w:rsidDel="00000000" w:rsidR="00000000" w:rsidRPr="00000000">
              <w:rPr>
                <w:rFonts w:ascii="Arial" w:cs="Arial" w:eastAsia="Arial" w:hAnsi="Arial"/>
                <w:rtl w:val="0"/>
              </w:rPr>
              <w:t xml:space="preserve">Jet boat/mini jet boat: A motorized vessel propelled by water jet propulsion.</w:t>
            </w:r>
          </w:p>
          <w:p w:rsidR="00000000" w:rsidDel="00000000" w:rsidP="00000000" w:rsidRDefault="00000000" w:rsidRPr="00000000" w14:paraId="0000018A">
            <w:pPr>
              <w:rPr>
                <w:rFonts w:ascii="Arial" w:cs="Arial" w:eastAsia="Arial" w:hAnsi="Arial"/>
              </w:rPr>
            </w:pPr>
            <w:r w:rsidDel="00000000" w:rsidR="00000000" w:rsidRPr="00000000">
              <w:rPr>
                <w:rtl w:val="0"/>
              </w:rPr>
            </w:r>
          </w:p>
          <w:p w:rsidR="00000000" w:rsidDel="00000000" w:rsidP="00000000" w:rsidRDefault="00000000" w:rsidRPr="00000000" w14:paraId="0000018B">
            <w:pPr>
              <w:rPr>
                <w:rFonts w:ascii="Arial" w:cs="Arial" w:eastAsia="Arial" w:hAnsi="Arial"/>
              </w:rPr>
            </w:pPr>
            <w:r w:rsidDel="00000000" w:rsidR="00000000" w:rsidRPr="00000000">
              <w:rPr>
                <w:rFonts w:ascii="Arial" w:cs="Arial" w:eastAsia="Arial" w:hAnsi="Arial"/>
                <w:rtl w:val="0"/>
              </w:rPr>
              <w:t xml:space="preserve">Kayak: A small vessel with a cockpit that is propelled by a double-bladed paddle by a sitting paddler.</w:t>
            </w:r>
          </w:p>
          <w:p w:rsidR="00000000" w:rsidDel="00000000" w:rsidP="00000000" w:rsidRDefault="00000000" w:rsidRPr="00000000" w14:paraId="0000018C">
            <w:pPr>
              <w:rPr>
                <w:rFonts w:ascii="Arial" w:cs="Arial" w:eastAsia="Arial" w:hAnsi="Arial"/>
              </w:rPr>
            </w:pPr>
            <w:r w:rsidDel="00000000" w:rsidR="00000000" w:rsidRPr="00000000">
              <w:rPr>
                <w:rtl w:val="0"/>
              </w:rPr>
            </w:r>
          </w:p>
          <w:p w:rsidR="00000000" w:rsidDel="00000000" w:rsidP="00000000" w:rsidRDefault="00000000" w:rsidRPr="00000000" w14:paraId="0000018D">
            <w:pPr>
              <w:rPr>
                <w:rFonts w:ascii="Arial" w:cs="Arial" w:eastAsia="Arial" w:hAnsi="Arial"/>
              </w:rPr>
            </w:pPr>
            <w:r w:rsidDel="00000000" w:rsidR="00000000" w:rsidRPr="00000000">
              <w:rPr>
                <w:rFonts w:ascii="Arial" w:cs="Arial" w:eastAsia="Arial" w:hAnsi="Arial"/>
                <w:rtl w:val="0"/>
              </w:rPr>
              <w:t xml:space="preserve">Open motorboat: A vessel equipped with propulsion machinery and having an open load carrying area that does not have a continuous deck to protect it from the entry of water.</w:t>
            </w:r>
          </w:p>
          <w:p w:rsidR="00000000" w:rsidDel="00000000" w:rsidP="00000000" w:rsidRDefault="00000000" w:rsidRPr="00000000" w14:paraId="0000018E">
            <w:pPr>
              <w:rPr>
                <w:rFonts w:ascii="Arial" w:cs="Arial" w:eastAsia="Arial" w:hAnsi="Arial"/>
              </w:rPr>
            </w:pPr>
            <w:r w:rsidDel="00000000" w:rsidR="00000000" w:rsidRPr="00000000">
              <w:rPr>
                <w:rtl w:val="0"/>
              </w:rPr>
            </w:r>
          </w:p>
          <w:p w:rsidR="00000000" w:rsidDel="00000000" w:rsidP="00000000" w:rsidRDefault="00000000" w:rsidRPr="00000000" w14:paraId="0000018F">
            <w:pPr>
              <w:widowControl w:val="0"/>
              <w:rPr/>
            </w:pPr>
            <w:r w:rsidDel="00000000" w:rsidR="00000000" w:rsidRPr="00000000">
              <w:rPr>
                <w:rFonts w:ascii="Arial" w:cs="Arial" w:eastAsia="Arial" w:hAnsi="Arial"/>
                <w:rtl w:val="0"/>
              </w:rPr>
              <w:t xml:space="preserve">Paddlecraft: A vessel powered only by its occupants, using a single or double- bladed paddle as a lever without the aid of a fulcrum provided by oarlocks, thole pins, crutches, or similar arrangements.</w:t>
            </w:r>
            <w:r w:rsidDel="00000000" w:rsidR="00000000" w:rsidRPr="00000000">
              <w:rPr>
                <w:rtl w:val="0"/>
              </w:rPr>
            </w:r>
          </w:p>
          <w:p w:rsidR="00000000" w:rsidDel="00000000" w:rsidP="00000000" w:rsidRDefault="00000000" w:rsidRPr="00000000" w14:paraId="00000190">
            <w:pPr>
              <w:rPr>
                <w:rFonts w:ascii="Arial" w:cs="Arial" w:eastAsia="Arial" w:hAnsi="Arial"/>
              </w:rPr>
            </w:pPr>
            <w:r w:rsidDel="00000000" w:rsidR="00000000" w:rsidRPr="00000000">
              <w:rPr>
                <w:rtl w:val="0"/>
              </w:rPr>
            </w:r>
          </w:p>
          <w:p w:rsidR="00000000" w:rsidDel="00000000" w:rsidP="00000000" w:rsidRDefault="00000000" w:rsidRPr="00000000" w14:paraId="00000191">
            <w:pPr>
              <w:rPr>
                <w:rFonts w:ascii="Arial" w:cs="Arial" w:eastAsia="Arial" w:hAnsi="Arial"/>
              </w:rPr>
            </w:pPr>
            <w:r w:rsidDel="00000000" w:rsidR="00000000" w:rsidRPr="00000000">
              <w:rPr>
                <w:rFonts w:ascii="Arial" w:cs="Arial" w:eastAsia="Arial" w:hAnsi="Arial"/>
                <w:rtl w:val="0"/>
              </w:rPr>
              <w:t xml:space="preserve">Personal watercraft: A vessel propelled by a water-jet pump or other machinery as its primary source of motive power and designed to be operated by a person sitting, standing, or kneeling on the vessel, rather than sitting or standing within the vessel's hull.</w:t>
            </w:r>
          </w:p>
          <w:p w:rsidR="00000000" w:rsidDel="00000000" w:rsidP="00000000" w:rsidRDefault="00000000" w:rsidRPr="00000000" w14:paraId="00000192">
            <w:pPr>
              <w:rPr>
                <w:rFonts w:ascii="Arial" w:cs="Arial" w:eastAsia="Arial" w:hAnsi="Arial"/>
              </w:rPr>
            </w:pPr>
            <w:r w:rsidDel="00000000" w:rsidR="00000000" w:rsidRPr="00000000">
              <w:rPr>
                <w:rtl w:val="0"/>
              </w:rPr>
            </w:r>
          </w:p>
          <w:p w:rsidR="00000000" w:rsidDel="00000000" w:rsidP="00000000" w:rsidRDefault="00000000" w:rsidRPr="00000000" w14:paraId="00000193">
            <w:pPr>
              <w:rPr>
                <w:rFonts w:ascii="Arial" w:cs="Arial" w:eastAsia="Arial" w:hAnsi="Arial"/>
              </w:rPr>
            </w:pPr>
            <w:r w:rsidDel="00000000" w:rsidR="00000000" w:rsidRPr="00000000">
              <w:rPr>
                <w:rFonts w:ascii="Arial" w:cs="Arial" w:eastAsia="Arial" w:hAnsi="Arial"/>
                <w:rtl w:val="0"/>
              </w:rPr>
              <w:t xml:space="preserve">Pontoon boat: A vessel with a broad, flat deck that is affixed on top of closed cylinders which are used for buoyancy, the basic design of which is usually implemented with two rows of floats as a catamaran or with three rows of floats as a trimaran.</w:t>
            </w:r>
          </w:p>
          <w:p w:rsidR="00000000" w:rsidDel="00000000" w:rsidP="00000000" w:rsidRDefault="00000000" w:rsidRPr="00000000" w14:paraId="00000194">
            <w:pPr>
              <w:rPr>
                <w:rFonts w:ascii="Arial" w:cs="Arial" w:eastAsia="Arial" w:hAnsi="Arial"/>
              </w:rPr>
            </w:pPr>
            <w:r w:rsidDel="00000000" w:rsidR="00000000" w:rsidRPr="00000000">
              <w:rPr>
                <w:rtl w:val="0"/>
              </w:rPr>
            </w:r>
          </w:p>
          <w:p w:rsidR="00000000" w:rsidDel="00000000" w:rsidP="00000000" w:rsidRDefault="00000000" w:rsidRPr="00000000" w14:paraId="00000195">
            <w:pPr>
              <w:rPr>
                <w:rFonts w:ascii="Arial" w:cs="Arial" w:eastAsia="Arial" w:hAnsi="Arial"/>
              </w:rPr>
            </w:pPr>
            <w:r w:rsidDel="00000000" w:rsidR="00000000" w:rsidRPr="00000000">
              <w:rPr>
                <w:rFonts w:ascii="Arial" w:cs="Arial" w:eastAsia="Arial" w:hAnsi="Arial"/>
                <w:rtl w:val="0"/>
              </w:rPr>
              <w:t xml:space="preserve">Rowboat: An open vessel propelled manually by oars.</w:t>
            </w:r>
          </w:p>
          <w:p w:rsidR="00000000" w:rsidDel="00000000" w:rsidP="00000000" w:rsidRDefault="00000000" w:rsidRPr="00000000" w14:paraId="00000196">
            <w:pPr>
              <w:rPr>
                <w:rFonts w:ascii="Arial" w:cs="Arial" w:eastAsia="Arial" w:hAnsi="Arial"/>
              </w:rPr>
            </w:pPr>
            <w:r w:rsidDel="00000000" w:rsidR="00000000" w:rsidRPr="00000000">
              <w:rPr>
                <w:rtl w:val="0"/>
              </w:rPr>
            </w:r>
          </w:p>
          <w:p w:rsidR="00000000" w:rsidDel="00000000" w:rsidP="00000000" w:rsidRDefault="00000000" w:rsidRPr="00000000" w14:paraId="00000197">
            <w:pPr>
              <w:rPr>
                <w:rFonts w:ascii="Arial" w:cs="Arial" w:eastAsia="Arial" w:hAnsi="Arial"/>
              </w:rPr>
            </w:pPr>
            <w:r w:rsidDel="00000000" w:rsidR="00000000" w:rsidRPr="00000000">
              <w:rPr>
                <w:rFonts w:ascii="Arial" w:cs="Arial" w:eastAsia="Arial" w:hAnsi="Arial"/>
                <w:rtl w:val="0"/>
              </w:rPr>
              <w:t xml:space="preserve">Sail (only): A vessel propelled only by sails.  Please note that “Sailboard” was used in the 2005 data collection.  This term has been mapped to “Sail (only).”</w:t>
            </w:r>
          </w:p>
          <w:p w:rsidR="00000000" w:rsidDel="00000000" w:rsidP="00000000" w:rsidRDefault="00000000" w:rsidRPr="00000000" w14:paraId="00000198">
            <w:pPr>
              <w:rPr>
                <w:rFonts w:ascii="Arial" w:cs="Arial" w:eastAsia="Arial" w:hAnsi="Arial"/>
              </w:rPr>
            </w:pPr>
            <w:r w:rsidDel="00000000" w:rsidR="00000000" w:rsidRPr="00000000">
              <w:rPr>
                <w:rtl w:val="0"/>
              </w:rPr>
            </w:r>
          </w:p>
          <w:p w:rsidR="00000000" w:rsidDel="00000000" w:rsidP="00000000" w:rsidRDefault="00000000" w:rsidRPr="00000000" w14:paraId="00000199">
            <w:pPr>
              <w:rPr>
                <w:rFonts w:ascii="Arial" w:cs="Arial" w:eastAsia="Arial" w:hAnsi="Arial"/>
              </w:rPr>
            </w:pPr>
            <w:r w:rsidDel="00000000" w:rsidR="00000000" w:rsidRPr="00000000">
              <w:rPr>
                <w:rFonts w:ascii="Arial" w:cs="Arial" w:eastAsia="Arial" w:hAnsi="Arial"/>
                <w:rtl w:val="0"/>
              </w:rPr>
              <w:t xml:space="preserve">Sail (unknown propulsion): A vessel with sails.  It is unknown whether there was a motorized propulsion component.</w:t>
            </w:r>
          </w:p>
          <w:p w:rsidR="00000000" w:rsidDel="00000000" w:rsidP="00000000" w:rsidRDefault="00000000" w:rsidRPr="00000000" w14:paraId="0000019A">
            <w:pPr>
              <w:rPr>
                <w:rFonts w:ascii="Arial" w:cs="Arial" w:eastAsia="Arial" w:hAnsi="Arial"/>
              </w:rPr>
            </w:pPr>
            <w:r w:rsidDel="00000000" w:rsidR="00000000" w:rsidRPr="00000000">
              <w:rPr>
                <w:rtl w:val="0"/>
              </w:rPr>
            </w:r>
          </w:p>
          <w:p w:rsidR="00000000" w:rsidDel="00000000" w:rsidP="00000000" w:rsidRDefault="00000000" w:rsidRPr="00000000" w14:paraId="0000019B">
            <w:pPr>
              <w:rPr>
                <w:rFonts w:ascii="Arial" w:cs="Arial" w:eastAsia="Arial" w:hAnsi="Arial"/>
              </w:rPr>
            </w:pPr>
            <w:r w:rsidDel="00000000" w:rsidR="00000000" w:rsidRPr="00000000">
              <w:rPr>
                <w:rFonts w:ascii="Arial" w:cs="Arial" w:eastAsia="Arial" w:hAnsi="Arial"/>
                <w:rtl w:val="0"/>
              </w:rPr>
              <w:t xml:space="preserve">Standup Paddleboard: A vessel, typically 7’-15’ in length with enough width and flotation to stay afloat without momentum while boarded, that is propelled by a standing operator with the use of a single or double-bladed paddle.</w:t>
            </w:r>
          </w:p>
        </w:tc>
      </w:tr>
      <w:tr>
        <w:trPr>
          <w:cantSplit w:val="0"/>
          <w:tblHeader w:val="0"/>
        </w:trPr>
        <w:tc>
          <w:tcPr/>
          <w:p w:rsidR="00000000" w:rsidDel="00000000" w:rsidP="00000000" w:rsidRDefault="00000000" w:rsidRPr="00000000" w14:paraId="0000019C">
            <w:pPr>
              <w:rPr>
                <w:rFonts w:ascii="Arial" w:cs="Arial" w:eastAsia="Arial" w:hAnsi="Arial"/>
                <w:b w:val="1"/>
              </w:rPr>
            </w:pPr>
            <w:r w:rsidDel="00000000" w:rsidR="00000000" w:rsidRPr="00000000">
              <w:rPr>
                <w:rFonts w:ascii="Arial" w:cs="Arial" w:eastAsia="Arial" w:hAnsi="Arial"/>
                <w:b w:val="1"/>
                <w:rtl w:val="0"/>
              </w:rPr>
              <w:t xml:space="preserve">HullMaterial</w:t>
            </w:r>
          </w:p>
          <w:p w:rsidR="00000000" w:rsidDel="00000000" w:rsidP="00000000" w:rsidRDefault="00000000" w:rsidRPr="00000000" w14:paraId="0000019D">
            <w:pPr>
              <w:rPr>
                <w:rFonts w:ascii="Arial" w:cs="Arial" w:eastAsia="Arial" w:hAnsi="Arial"/>
                <w:b w:val="1"/>
              </w:rPr>
            </w:pPr>
            <w:r w:rsidDel="00000000" w:rsidR="00000000" w:rsidRPr="00000000">
              <w:rPr>
                <w:rFonts w:ascii="Arial" w:cs="Arial" w:eastAsia="Arial" w:hAnsi="Arial"/>
                <w:b w:val="1"/>
                <w:rtl w:val="0"/>
              </w:rPr>
              <w:t xml:space="preserve">OtherHullMaterial</w:t>
            </w:r>
          </w:p>
        </w:tc>
        <w:tc>
          <w:tcPr/>
          <w:p w:rsidR="00000000" w:rsidDel="00000000" w:rsidP="00000000" w:rsidRDefault="00000000" w:rsidRPr="00000000" w14:paraId="0000019E">
            <w:pPr>
              <w:rPr>
                <w:rFonts w:ascii="Arial" w:cs="Arial" w:eastAsia="Arial" w:hAnsi="Arial"/>
              </w:rPr>
            </w:pPr>
            <w:r w:rsidDel="00000000" w:rsidR="00000000" w:rsidRPr="00000000">
              <w:rPr>
                <w:rFonts w:ascii="Arial" w:cs="Arial" w:eastAsia="Arial" w:hAnsi="Arial"/>
                <w:rtl w:val="0"/>
              </w:rPr>
              <w:t xml:space="preserve">The material of the hull of the vessel. Common entries include:</w:t>
            </w:r>
          </w:p>
          <w:p w:rsidR="00000000" w:rsidDel="00000000" w:rsidP="00000000" w:rsidRDefault="00000000" w:rsidRPr="00000000" w14:paraId="0000019F">
            <w:pPr>
              <w:rPr>
                <w:rFonts w:ascii="Arial" w:cs="Arial" w:eastAsia="Arial" w:hAnsi="Arial"/>
              </w:rPr>
            </w:pPr>
            <w:r w:rsidDel="00000000" w:rsidR="00000000" w:rsidRPr="00000000">
              <w:rPr>
                <w:rtl w:val="0"/>
              </w:rPr>
            </w:r>
          </w:p>
          <w:p w:rsidR="00000000" w:rsidDel="00000000" w:rsidP="00000000" w:rsidRDefault="00000000" w:rsidRPr="00000000" w14:paraId="000001A0">
            <w:pPr>
              <w:rPr>
                <w:rFonts w:ascii="Arial" w:cs="Arial" w:eastAsia="Arial" w:hAnsi="Arial"/>
              </w:rPr>
            </w:pPr>
            <w:r w:rsidDel="00000000" w:rsidR="00000000" w:rsidRPr="00000000">
              <w:rPr>
                <w:rFonts w:ascii="Arial" w:cs="Arial" w:eastAsia="Arial" w:hAnsi="Arial"/>
                <w:rtl w:val="0"/>
              </w:rPr>
              <w:t xml:space="preserve">Fiberglass: Hulls of fiber-reinforced plastic.  The laminate consists of two basic components, the reinforcing material (glass filaments) and the plastic or resin in which it is embedded.</w:t>
            </w:r>
          </w:p>
          <w:p w:rsidR="00000000" w:rsidDel="00000000" w:rsidP="00000000" w:rsidRDefault="00000000" w:rsidRPr="00000000" w14:paraId="000001A1">
            <w:pPr>
              <w:rPr>
                <w:rFonts w:ascii="Arial" w:cs="Arial" w:eastAsia="Arial" w:hAnsi="Arial"/>
              </w:rPr>
            </w:pPr>
            <w:r w:rsidDel="00000000" w:rsidR="00000000" w:rsidRPr="00000000">
              <w:rPr>
                <w:rtl w:val="0"/>
              </w:rPr>
            </w:r>
          </w:p>
          <w:p w:rsidR="00000000" w:rsidDel="00000000" w:rsidP="00000000" w:rsidRDefault="00000000" w:rsidRPr="00000000" w14:paraId="000001A2">
            <w:pPr>
              <w:rPr>
                <w:rFonts w:ascii="Arial" w:cs="Arial" w:eastAsia="Arial" w:hAnsi="Arial"/>
              </w:rPr>
            </w:pPr>
            <w:r w:rsidDel="00000000" w:rsidR="00000000" w:rsidRPr="00000000">
              <w:rPr>
                <w:rFonts w:ascii="Arial" w:cs="Arial" w:eastAsia="Arial" w:hAnsi="Arial"/>
                <w:rtl w:val="0"/>
              </w:rPr>
              <w:t xml:space="preserve">Wood: Hulls of plywood, molded plywood, wood planking, or any other wood fiber in its natural consistency, including those of wooden construction that have been “sheathed” with fiberglass or sheet metal. </w:t>
            </w:r>
          </w:p>
          <w:p w:rsidR="00000000" w:rsidDel="00000000" w:rsidP="00000000" w:rsidRDefault="00000000" w:rsidRPr="00000000" w14:paraId="000001A3">
            <w:pPr>
              <w:rPr>
                <w:rFonts w:ascii="Arial" w:cs="Arial" w:eastAsia="Arial" w:hAnsi="Arial"/>
              </w:rPr>
            </w:pPr>
            <w:r w:rsidDel="00000000" w:rsidR="00000000" w:rsidRPr="00000000">
              <w:rPr>
                <w:rtl w:val="0"/>
              </w:rPr>
            </w:r>
          </w:p>
          <w:p w:rsidR="00000000" w:rsidDel="00000000" w:rsidP="00000000" w:rsidRDefault="00000000" w:rsidRPr="00000000" w14:paraId="000001A4">
            <w:pPr>
              <w:rPr>
                <w:rFonts w:ascii="Arial" w:cs="Arial" w:eastAsia="Arial" w:hAnsi="Arial"/>
              </w:rPr>
            </w:pPr>
            <w:r w:rsidDel="00000000" w:rsidR="00000000" w:rsidRPr="00000000">
              <w:rPr>
                <w:rFonts w:ascii="Arial" w:cs="Arial" w:eastAsia="Arial" w:hAnsi="Arial"/>
                <w:rtl w:val="0"/>
              </w:rPr>
              <w:t xml:space="preserve">Rubber/vinyl/canvas: Hull made with the material(s) of rubber, vinyl, and/or canvas.</w:t>
            </w:r>
          </w:p>
          <w:p w:rsidR="00000000" w:rsidDel="00000000" w:rsidP="00000000" w:rsidRDefault="00000000" w:rsidRPr="00000000" w14:paraId="000001A5">
            <w:pPr>
              <w:rPr>
                <w:rFonts w:ascii="Arial" w:cs="Arial" w:eastAsia="Arial" w:hAnsi="Arial"/>
              </w:rPr>
            </w:pPr>
            <w:r w:rsidDel="00000000" w:rsidR="00000000" w:rsidRPr="00000000">
              <w:rPr>
                <w:rtl w:val="0"/>
              </w:rPr>
            </w:r>
          </w:p>
          <w:p w:rsidR="00000000" w:rsidDel="00000000" w:rsidP="00000000" w:rsidRDefault="00000000" w:rsidRPr="00000000" w14:paraId="000001A6">
            <w:pPr>
              <w:rPr>
                <w:rFonts w:ascii="Arial" w:cs="Arial" w:eastAsia="Arial" w:hAnsi="Arial"/>
              </w:rPr>
            </w:pPr>
            <w:r w:rsidDel="00000000" w:rsidR="00000000" w:rsidRPr="00000000">
              <w:rPr>
                <w:rFonts w:ascii="Arial" w:cs="Arial" w:eastAsia="Arial" w:hAnsi="Arial"/>
                <w:rtl w:val="0"/>
              </w:rPr>
              <w:t xml:space="preserve">Aluminum: Hulls of riveted or welded aluminum. </w:t>
            </w:r>
          </w:p>
          <w:p w:rsidR="00000000" w:rsidDel="00000000" w:rsidP="00000000" w:rsidRDefault="00000000" w:rsidRPr="00000000" w14:paraId="000001A7">
            <w:pPr>
              <w:rPr>
                <w:rFonts w:ascii="Arial" w:cs="Arial" w:eastAsia="Arial" w:hAnsi="Arial"/>
              </w:rPr>
            </w:pPr>
            <w:r w:rsidDel="00000000" w:rsidR="00000000" w:rsidRPr="00000000">
              <w:rPr>
                <w:rtl w:val="0"/>
              </w:rPr>
            </w:r>
          </w:p>
          <w:p w:rsidR="00000000" w:rsidDel="00000000" w:rsidP="00000000" w:rsidRDefault="00000000" w:rsidRPr="00000000" w14:paraId="000001A8">
            <w:pPr>
              <w:rPr>
                <w:rFonts w:ascii="Arial" w:cs="Arial" w:eastAsia="Arial" w:hAnsi="Arial"/>
              </w:rPr>
            </w:pPr>
            <w:r w:rsidDel="00000000" w:rsidR="00000000" w:rsidRPr="00000000">
              <w:rPr>
                <w:rFonts w:ascii="Arial" w:cs="Arial" w:eastAsia="Arial" w:hAnsi="Arial"/>
                <w:rtl w:val="0"/>
              </w:rPr>
              <w:t xml:space="preserve">Steel: Hulls of sheet steel or steel alloy, not those with steel ribs and wood, canvas, or plastic hull coverings.</w:t>
            </w:r>
          </w:p>
          <w:p w:rsidR="00000000" w:rsidDel="00000000" w:rsidP="00000000" w:rsidRDefault="00000000" w:rsidRPr="00000000" w14:paraId="000001A9">
            <w:pPr>
              <w:rPr>
                <w:rFonts w:ascii="Arial" w:cs="Arial" w:eastAsia="Arial" w:hAnsi="Arial"/>
              </w:rPr>
            </w:pPr>
            <w:r w:rsidDel="00000000" w:rsidR="00000000" w:rsidRPr="00000000">
              <w:rPr>
                <w:rtl w:val="0"/>
              </w:rPr>
            </w:r>
          </w:p>
          <w:p w:rsidR="00000000" w:rsidDel="00000000" w:rsidP="00000000" w:rsidRDefault="00000000" w:rsidRPr="00000000" w14:paraId="000001AA">
            <w:pPr>
              <w:rPr>
                <w:rFonts w:ascii="Arial" w:cs="Arial" w:eastAsia="Arial" w:hAnsi="Arial"/>
              </w:rPr>
            </w:pPr>
            <w:r w:rsidDel="00000000" w:rsidR="00000000" w:rsidRPr="00000000">
              <w:rPr>
                <w:rFonts w:ascii="Arial" w:cs="Arial" w:eastAsia="Arial" w:hAnsi="Arial"/>
                <w:rtl w:val="0"/>
              </w:rPr>
              <w:t xml:space="preserve">Plastic: any of numerous organic synthetic or processed materials that are most thermoplastic or thermosetting polymers of high molecular weight and that can be made into objects, films, or filaments.</w:t>
            </w:r>
          </w:p>
        </w:tc>
      </w:tr>
      <w:tr>
        <w:trPr>
          <w:cantSplit w:val="0"/>
          <w:trHeight w:val="2879" w:hRule="atLeast"/>
          <w:tblHeader w:val="0"/>
        </w:trPr>
        <w:tc>
          <w:tcPr/>
          <w:p w:rsidR="00000000" w:rsidDel="00000000" w:rsidP="00000000" w:rsidRDefault="00000000" w:rsidRPr="00000000" w14:paraId="000001AB">
            <w:pPr>
              <w:rPr>
                <w:rFonts w:ascii="Arial" w:cs="Arial" w:eastAsia="Arial" w:hAnsi="Arial"/>
                <w:b w:val="1"/>
              </w:rPr>
            </w:pPr>
            <w:r w:rsidDel="00000000" w:rsidR="00000000" w:rsidRPr="00000000">
              <w:rPr>
                <w:rFonts w:ascii="Arial" w:cs="Arial" w:eastAsia="Arial" w:hAnsi="Arial"/>
                <w:b w:val="1"/>
                <w:rtl w:val="0"/>
              </w:rPr>
              <w:t xml:space="preserve">EngineType</w:t>
            </w:r>
          </w:p>
          <w:p w:rsidR="00000000" w:rsidDel="00000000" w:rsidP="00000000" w:rsidRDefault="00000000" w:rsidRPr="00000000" w14:paraId="000001AC">
            <w:pPr>
              <w:rPr>
                <w:rFonts w:ascii="Arial" w:cs="Arial" w:eastAsia="Arial" w:hAnsi="Arial"/>
                <w:b w:val="1"/>
              </w:rPr>
            </w:pPr>
            <w:r w:rsidDel="00000000" w:rsidR="00000000" w:rsidRPr="00000000">
              <w:rPr>
                <w:rtl w:val="0"/>
              </w:rPr>
            </w:r>
          </w:p>
        </w:tc>
        <w:tc>
          <w:tcPr/>
          <w:p w:rsidR="00000000" w:rsidDel="00000000" w:rsidP="00000000" w:rsidRDefault="00000000" w:rsidRPr="00000000" w14:paraId="000001AD">
            <w:pPr>
              <w:rPr>
                <w:rFonts w:ascii="Arial" w:cs="Arial" w:eastAsia="Arial" w:hAnsi="Arial"/>
              </w:rPr>
            </w:pPr>
            <w:r w:rsidDel="00000000" w:rsidR="00000000" w:rsidRPr="00000000">
              <w:rPr>
                <w:rFonts w:ascii="Arial" w:cs="Arial" w:eastAsia="Arial" w:hAnsi="Arial"/>
                <w:rtl w:val="0"/>
              </w:rPr>
              <w:t xml:space="preserve">The type of engine that the vessel had.  </w:t>
            </w:r>
          </w:p>
          <w:p w:rsidR="00000000" w:rsidDel="00000000" w:rsidP="00000000" w:rsidRDefault="00000000" w:rsidRPr="00000000" w14:paraId="000001AE">
            <w:pPr>
              <w:rPr>
                <w:rFonts w:ascii="Arial" w:cs="Arial" w:eastAsia="Arial" w:hAnsi="Arial"/>
                <w:b w:val="1"/>
              </w:rPr>
            </w:pPr>
            <w:r w:rsidDel="00000000" w:rsidR="00000000" w:rsidRPr="00000000">
              <w:rPr>
                <w:rtl w:val="0"/>
              </w:rPr>
            </w:r>
          </w:p>
          <w:p w:rsidR="00000000" w:rsidDel="00000000" w:rsidP="00000000" w:rsidRDefault="00000000" w:rsidRPr="00000000" w14:paraId="000001AF">
            <w:pPr>
              <w:rPr>
                <w:rFonts w:ascii="Arial" w:cs="Arial" w:eastAsia="Arial" w:hAnsi="Arial"/>
              </w:rPr>
            </w:pPr>
            <w:r w:rsidDel="00000000" w:rsidR="00000000" w:rsidRPr="00000000">
              <w:rPr>
                <w:rFonts w:ascii="Arial" w:cs="Arial" w:eastAsia="Arial" w:hAnsi="Arial"/>
                <w:rtl w:val="0"/>
              </w:rPr>
              <w:t xml:space="preserve">Outboard: An engine not permanently affixed to the structure of the boat, regardless of the method or location used to mount the engine (e.g., motor wells, motor pockets). Includes trolling motors.</w:t>
            </w:r>
          </w:p>
          <w:p w:rsidR="00000000" w:rsidDel="00000000" w:rsidP="00000000" w:rsidRDefault="00000000" w:rsidRPr="00000000" w14:paraId="000001B0">
            <w:pPr>
              <w:rPr>
                <w:rFonts w:ascii="Arial" w:cs="Arial" w:eastAsia="Arial" w:hAnsi="Arial"/>
                <w:b w:val="1"/>
              </w:rPr>
            </w:pPr>
            <w:r w:rsidDel="00000000" w:rsidR="00000000" w:rsidRPr="00000000">
              <w:rPr>
                <w:rtl w:val="0"/>
              </w:rPr>
            </w:r>
          </w:p>
          <w:p w:rsidR="00000000" w:rsidDel="00000000" w:rsidP="00000000" w:rsidRDefault="00000000" w:rsidRPr="00000000" w14:paraId="000001B1">
            <w:pPr>
              <w:rPr>
                <w:rFonts w:ascii="Arial" w:cs="Arial" w:eastAsia="Arial" w:hAnsi="Arial"/>
              </w:rPr>
            </w:pPr>
            <w:r w:rsidDel="00000000" w:rsidR="00000000" w:rsidRPr="00000000">
              <w:rPr>
                <w:rFonts w:ascii="Arial" w:cs="Arial" w:eastAsia="Arial" w:hAnsi="Arial"/>
                <w:rtl w:val="0"/>
              </w:rPr>
              <w:t xml:space="preserve">Inboard: An engine that is fitted inside the boat and runs through a transmission directly to a drive shaft with a propeller. </w:t>
            </w:r>
          </w:p>
          <w:p w:rsidR="00000000" w:rsidDel="00000000" w:rsidP="00000000" w:rsidRDefault="00000000" w:rsidRPr="00000000" w14:paraId="000001B2">
            <w:pPr>
              <w:rPr>
                <w:rFonts w:ascii="Arial" w:cs="Arial" w:eastAsia="Arial" w:hAnsi="Arial"/>
                <w:b w:val="1"/>
              </w:rPr>
            </w:pPr>
            <w:r w:rsidDel="00000000" w:rsidR="00000000" w:rsidRPr="00000000">
              <w:rPr>
                <w:rtl w:val="0"/>
              </w:rPr>
            </w:r>
          </w:p>
          <w:p w:rsidR="00000000" w:rsidDel="00000000" w:rsidP="00000000" w:rsidRDefault="00000000" w:rsidRPr="00000000" w14:paraId="000001B3">
            <w:pPr>
              <w:rPr>
                <w:rFonts w:ascii="Arial" w:cs="Arial" w:eastAsia="Arial" w:hAnsi="Arial"/>
              </w:rPr>
            </w:pPr>
            <w:r w:rsidDel="00000000" w:rsidR="00000000" w:rsidRPr="00000000">
              <w:rPr>
                <w:rFonts w:ascii="Arial" w:cs="Arial" w:eastAsia="Arial" w:hAnsi="Arial"/>
                <w:rtl w:val="0"/>
              </w:rPr>
              <w:t xml:space="preserve">Sterndrive: An inboard/outboard engine system, with the engine fitted inside the hull.  Gears distribute the power to the outside propeller and steering is done by turning the outboard (propeller) unit. </w:t>
            </w:r>
          </w:p>
          <w:p w:rsidR="00000000" w:rsidDel="00000000" w:rsidP="00000000" w:rsidRDefault="00000000" w:rsidRPr="00000000" w14:paraId="000001B4">
            <w:pPr>
              <w:rPr>
                <w:rFonts w:ascii="Arial" w:cs="Arial" w:eastAsia="Arial" w:hAnsi="Arial"/>
              </w:rPr>
            </w:pPr>
            <w:r w:rsidDel="00000000" w:rsidR="00000000" w:rsidRPr="00000000">
              <w:rPr>
                <w:rtl w:val="0"/>
              </w:rPr>
            </w:r>
          </w:p>
          <w:p w:rsidR="00000000" w:rsidDel="00000000" w:rsidP="00000000" w:rsidRDefault="00000000" w:rsidRPr="00000000" w14:paraId="000001B5">
            <w:pPr>
              <w:rPr>
                <w:rFonts w:ascii="Arial" w:cs="Arial" w:eastAsia="Arial" w:hAnsi="Arial"/>
              </w:rPr>
            </w:pPr>
            <w:r w:rsidDel="00000000" w:rsidR="00000000" w:rsidRPr="00000000">
              <w:rPr>
                <w:rFonts w:ascii="Arial" w:cs="Arial" w:eastAsia="Arial" w:hAnsi="Arial"/>
                <w:rtl w:val="0"/>
              </w:rPr>
              <w:t xml:space="preserve">No engine</w:t>
            </w:r>
          </w:p>
          <w:p w:rsidR="00000000" w:rsidDel="00000000" w:rsidP="00000000" w:rsidRDefault="00000000" w:rsidRPr="00000000" w14:paraId="000001B6">
            <w:pPr>
              <w:rPr>
                <w:rFonts w:ascii="Arial" w:cs="Arial" w:eastAsia="Arial" w:hAnsi="Arial"/>
              </w:rPr>
            </w:pPr>
            <w:r w:rsidDel="00000000" w:rsidR="00000000" w:rsidRPr="00000000">
              <w:rPr>
                <w:rtl w:val="0"/>
              </w:rPr>
            </w:r>
          </w:p>
          <w:p w:rsidR="00000000" w:rsidDel="00000000" w:rsidP="00000000" w:rsidRDefault="00000000" w:rsidRPr="00000000" w14:paraId="000001B7">
            <w:pPr>
              <w:rPr>
                <w:rFonts w:ascii="Arial" w:cs="Arial" w:eastAsia="Arial" w:hAnsi="Arial"/>
              </w:rPr>
            </w:pPr>
            <w:r w:rsidDel="00000000" w:rsidR="00000000" w:rsidRPr="00000000">
              <w:rPr>
                <w:rFonts w:ascii="Arial" w:cs="Arial" w:eastAsia="Arial" w:hAnsi="Arial"/>
                <w:rtl w:val="0"/>
              </w:rPr>
              <w:t xml:space="preserve">Unknown</w:t>
            </w:r>
          </w:p>
          <w:p w:rsidR="00000000" w:rsidDel="00000000" w:rsidP="00000000" w:rsidRDefault="00000000" w:rsidRPr="00000000" w14:paraId="000001B8">
            <w:pPr>
              <w:rPr>
                <w:rFonts w:ascii="Arial" w:cs="Arial" w:eastAsia="Arial" w:hAnsi="Arial"/>
              </w:rPr>
            </w:pPr>
            <w:r w:rsidDel="00000000" w:rsidR="00000000" w:rsidRPr="00000000">
              <w:rPr>
                <w:rtl w:val="0"/>
              </w:rPr>
            </w:r>
          </w:p>
          <w:p w:rsidR="00000000" w:rsidDel="00000000" w:rsidP="00000000" w:rsidRDefault="00000000" w:rsidRPr="00000000" w14:paraId="000001B9">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BA">
            <w:pPr>
              <w:rPr>
                <w:rFonts w:ascii="Arial" w:cs="Arial" w:eastAsia="Arial" w:hAnsi="Arial"/>
                <w:b w:val="1"/>
              </w:rPr>
            </w:pPr>
            <w:r w:rsidDel="00000000" w:rsidR="00000000" w:rsidRPr="00000000">
              <w:rPr>
                <w:rFonts w:ascii="Arial" w:cs="Arial" w:eastAsia="Arial" w:hAnsi="Arial"/>
                <w:b w:val="1"/>
                <w:rtl w:val="0"/>
              </w:rPr>
              <w:t xml:space="preserve">OtherEngineType</w:t>
            </w:r>
          </w:p>
        </w:tc>
        <w:tc>
          <w:tcPr/>
          <w:p w:rsidR="00000000" w:rsidDel="00000000" w:rsidP="00000000" w:rsidRDefault="00000000" w:rsidRPr="00000000" w14:paraId="000001BB">
            <w:pPr>
              <w:rPr>
                <w:rFonts w:ascii="Arial" w:cs="Arial" w:eastAsia="Arial" w:hAnsi="Arial"/>
              </w:rPr>
            </w:pPr>
            <w:r w:rsidDel="00000000" w:rsidR="00000000" w:rsidRPr="00000000">
              <w:rPr>
                <w:rFonts w:ascii="Arial" w:cs="Arial" w:eastAsia="Arial" w:hAnsi="Arial"/>
                <w:rtl w:val="0"/>
              </w:rPr>
              <w:t xml:space="preserve">Other type of engine.  Common entries are “airboat engine”.</w:t>
            </w:r>
          </w:p>
        </w:tc>
      </w:tr>
      <w:tr>
        <w:trPr>
          <w:cantSplit w:val="0"/>
          <w:tblHeader w:val="0"/>
        </w:trPr>
        <w:tc>
          <w:tcPr/>
          <w:p w:rsidR="00000000" w:rsidDel="00000000" w:rsidP="00000000" w:rsidRDefault="00000000" w:rsidRPr="00000000" w14:paraId="000001BC">
            <w:pPr>
              <w:rPr>
                <w:rFonts w:ascii="Arial" w:cs="Arial" w:eastAsia="Arial" w:hAnsi="Arial"/>
                <w:b w:val="1"/>
              </w:rPr>
            </w:pPr>
            <w:r w:rsidDel="00000000" w:rsidR="00000000" w:rsidRPr="00000000">
              <w:rPr>
                <w:rFonts w:ascii="Arial" w:cs="Arial" w:eastAsia="Arial" w:hAnsi="Arial"/>
                <w:b w:val="1"/>
                <w:rtl w:val="0"/>
              </w:rPr>
              <w:t xml:space="preserve">NumberofEngines</w:t>
            </w:r>
          </w:p>
        </w:tc>
        <w:tc>
          <w:tcPr/>
          <w:p w:rsidR="00000000" w:rsidDel="00000000" w:rsidP="00000000" w:rsidRDefault="00000000" w:rsidRPr="00000000" w14:paraId="000001BD">
            <w:pPr>
              <w:rPr>
                <w:rFonts w:ascii="Arial" w:cs="Arial" w:eastAsia="Arial" w:hAnsi="Arial"/>
              </w:rPr>
            </w:pPr>
            <w:r w:rsidDel="00000000" w:rsidR="00000000" w:rsidRPr="00000000">
              <w:rPr>
                <w:rFonts w:ascii="Arial" w:cs="Arial" w:eastAsia="Arial" w:hAnsi="Arial"/>
                <w:rtl w:val="0"/>
              </w:rPr>
              <w:t xml:space="preserve">The number of engines that the boat had.</w:t>
            </w:r>
          </w:p>
        </w:tc>
      </w:tr>
      <w:tr>
        <w:trPr>
          <w:cantSplit w:val="0"/>
          <w:tblHeader w:val="0"/>
        </w:trPr>
        <w:tc>
          <w:tcPr/>
          <w:p w:rsidR="00000000" w:rsidDel="00000000" w:rsidP="00000000" w:rsidRDefault="00000000" w:rsidRPr="00000000" w14:paraId="000001BE">
            <w:pPr>
              <w:rPr>
                <w:rFonts w:ascii="Arial" w:cs="Arial" w:eastAsia="Arial" w:hAnsi="Arial"/>
                <w:b w:val="1"/>
              </w:rPr>
            </w:pPr>
            <w:r w:rsidDel="00000000" w:rsidR="00000000" w:rsidRPr="00000000">
              <w:rPr>
                <w:rFonts w:ascii="Arial" w:cs="Arial" w:eastAsia="Arial" w:hAnsi="Arial"/>
                <w:b w:val="1"/>
                <w:rtl w:val="0"/>
              </w:rPr>
              <w:t xml:space="preserve">Horsepower</w:t>
            </w:r>
          </w:p>
        </w:tc>
        <w:tc>
          <w:tcPr/>
          <w:p w:rsidR="00000000" w:rsidDel="00000000" w:rsidP="00000000" w:rsidRDefault="00000000" w:rsidRPr="00000000" w14:paraId="000001BF">
            <w:pPr>
              <w:rPr>
                <w:rFonts w:ascii="Arial" w:cs="Arial" w:eastAsia="Arial" w:hAnsi="Arial"/>
              </w:rPr>
            </w:pPr>
            <w:r w:rsidDel="00000000" w:rsidR="00000000" w:rsidRPr="00000000">
              <w:rPr>
                <w:rFonts w:ascii="Arial" w:cs="Arial" w:eastAsia="Arial" w:hAnsi="Arial"/>
                <w:rtl w:val="0"/>
              </w:rPr>
              <w:t xml:space="preserve">The horsepower of the engine(s) that contributed to the accident. </w:t>
            </w:r>
          </w:p>
        </w:tc>
      </w:tr>
      <w:tr>
        <w:trPr>
          <w:cantSplit w:val="0"/>
          <w:tblHeader w:val="0"/>
        </w:trPr>
        <w:tc>
          <w:tcPr/>
          <w:p w:rsidR="00000000" w:rsidDel="00000000" w:rsidP="00000000" w:rsidRDefault="00000000" w:rsidRPr="00000000" w14:paraId="000001C0">
            <w:pPr>
              <w:rPr>
                <w:rFonts w:ascii="Arial" w:cs="Arial" w:eastAsia="Arial" w:hAnsi="Arial"/>
                <w:b w:val="1"/>
              </w:rPr>
            </w:pPr>
            <w:r w:rsidDel="00000000" w:rsidR="00000000" w:rsidRPr="00000000">
              <w:rPr>
                <w:rFonts w:ascii="Arial" w:cs="Arial" w:eastAsia="Arial" w:hAnsi="Arial"/>
                <w:b w:val="1"/>
                <w:rtl w:val="0"/>
              </w:rPr>
              <w:t xml:space="preserve">FuelType</w:t>
            </w:r>
          </w:p>
        </w:tc>
        <w:tc>
          <w:tcPr/>
          <w:p w:rsidR="00000000" w:rsidDel="00000000" w:rsidP="00000000" w:rsidRDefault="00000000" w:rsidRPr="00000000" w14:paraId="000001C1">
            <w:pPr>
              <w:rPr>
                <w:rFonts w:ascii="Arial" w:cs="Arial" w:eastAsia="Arial" w:hAnsi="Arial"/>
              </w:rPr>
            </w:pPr>
            <w:r w:rsidDel="00000000" w:rsidR="00000000" w:rsidRPr="00000000">
              <w:rPr>
                <w:rFonts w:ascii="Arial" w:cs="Arial" w:eastAsia="Arial" w:hAnsi="Arial"/>
                <w:rtl w:val="0"/>
              </w:rPr>
              <w:t xml:space="preserve">The type of fuel that was used at the time of the accident. </w:t>
            </w:r>
          </w:p>
          <w:p w:rsidR="00000000" w:rsidDel="00000000" w:rsidP="00000000" w:rsidRDefault="00000000" w:rsidRPr="00000000" w14:paraId="000001C2">
            <w:pPr>
              <w:rPr>
                <w:rFonts w:ascii="Arial" w:cs="Arial" w:eastAsia="Arial" w:hAnsi="Arial"/>
              </w:rPr>
            </w:pPr>
            <w:r w:rsidDel="00000000" w:rsidR="00000000" w:rsidRPr="00000000">
              <w:rPr>
                <w:rFonts w:ascii="Arial" w:cs="Arial" w:eastAsia="Arial" w:hAnsi="Arial"/>
                <w:rtl w:val="0"/>
              </w:rPr>
              <w:t xml:space="preserve">Gasoline</w:t>
            </w:r>
          </w:p>
          <w:p w:rsidR="00000000" w:rsidDel="00000000" w:rsidP="00000000" w:rsidRDefault="00000000" w:rsidRPr="00000000" w14:paraId="000001C3">
            <w:pPr>
              <w:rPr>
                <w:rFonts w:ascii="Arial" w:cs="Arial" w:eastAsia="Arial" w:hAnsi="Arial"/>
              </w:rPr>
            </w:pPr>
            <w:r w:rsidDel="00000000" w:rsidR="00000000" w:rsidRPr="00000000">
              <w:rPr>
                <w:rFonts w:ascii="Arial" w:cs="Arial" w:eastAsia="Arial" w:hAnsi="Arial"/>
                <w:rtl w:val="0"/>
              </w:rPr>
              <w:t xml:space="preserve">Diesel</w:t>
            </w:r>
          </w:p>
          <w:p w:rsidR="00000000" w:rsidDel="00000000" w:rsidP="00000000" w:rsidRDefault="00000000" w:rsidRPr="00000000" w14:paraId="000001C4">
            <w:pPr>
              <w:rPr>
                <w:rFonts w:ascii="Arial" w:cs="Arial" w:eastAsia="Arial" w:hAnsi="Arial"/>
              </w:rPr>
            </w:pPr>
            <w:r w:rsidDel="00000000" w:rsidR="00000000" w:rsidRPr="00000000">
              <w:rPr>
                <w:rFonts w:ascii="Arial" w:cs="Arial" w:eastAsia="Arial" w:hAnsi="Arial"/>
                <w:rtl w:val="0"/>
              </w:rPr>
              <w:t xml:space="preserve">Electric</w:t>
            </w:r>
          </w:p>
          <w:p w:rsidR="00000000" w:rsidDel="00000000" w:rsidP="00000000" w:rsidRDefault="00000000" w:rsidRPr="00000000" w14:paraId="000001C5">
            <w:pPr>
              <w:rPr>
                <w:rFonts w:ascii="Arial" w:cs="Arial" w:eastAsia="Arial" w:hAnsi="Arial"/>
              </w:rPr>
            </w:pPr>
            <w:r w:rsidDel="00000000" w:rsidR="00000000" w:rsidRPr="00000000">
              <w:rPr>
                <w:rFonts w:ascii="Arial" w:cs="Arial" w:eastAsia="Arial" w:hAnsi="Arial"/>
                <w:rtl w:val="0"/>
              </w:rPr>
              <w:t xml:space="preserve">Unknown</w:t>
            </w:r>
          </w:p>
          <w:p w:rsidR="00000000" w:rsidDel="00000000" w:rsidP="00000000" w:rsidRDefault="00000000" w:rsidRPr="00000000" w14:paraId="000001C6">
            <w:pPr>
              <w:rPr>
                <w:rFonts w:ascii="Arial" w:cs="Arial" w:eastAsia="Arial" w:hAnsi="Arial"/>
              </w:rPr>
            </w:pPr>
            <w:r w:rsidDel="00000000" w:rsidR="00000000" w:rsidRPr="00000000">
              <w:rPr>
                <w:rFonts w:ascii="Arial" w:cs="Arial" w:eastAsia="Arial" w:hAnsi="Arial"/>
                <w:rtl w:val="0"/>
              </w:rPr>
              <w:t xml:space="preserve">Other</w:t>
            </w:r>
          </w:p>
        </w:tc>
      </w:tr>
      <w:tr>
        <w:trPr>
          <w:cantSplit w:val="0"/>
          <w:tblHeader w:val="0"/>
        </w:trPr>
        <w:tc>
          <w:tcPr/>
          <w:p w:rsidR="00000000" w:rsidDel="00000000" w:rsidP="00000000" w:rsidRDefault="00000000" w:rsidRPr="00000000" w14:paraId="000001C7">
            <w:pPr>
              <w:rPr>
                <w:rFonts w:ascii="Arial" w:cs="Arial" w:eastAsia="Arial" w:hAnsi="Arial"/>
                <w:b w:val="1"/>
              </w:rPr>
            </w:pPr>
            <w:r w:rsidDel="00000000" w:rsidR="00000000" w:rsidRPr="00000000">
              <w:rPr>
                <w:rFonts w:ascii="Arial" w:cs="Arial" w:eastAsia="Arial" w:hAnsi="Arial"/>
                <w:b w:val="1"/>
                <w:rtl w:val="0"/>
              </w:rPr>
              <w:t xml:space="preserve">Propulsion</w:t>
            </w:r>
          </w:p>
        </w:tc>
        <w:tc>
          <w:tcPr/>
          <w:p w:rsidR="00000000" w:rsidDel="00000000" w:rsidP="00000000" w:rsidRDefault="00000000" w:rsidRPr="00000000" w14:paraId="000001C8">
            <w:pPr>
              <w:rPr>
                <w:rFonts w:ascii="Arial" w:cs="Arial" w:eastAsia="Arial" w:hAnsi="Arial"/>
              </w:rPr>
            </w:pPr>
            <w:r w:rsidDel="00000000" w:rsidR="00000000" w:rsidRPr="00000000">
              <w:rPr>
                <w:rFonts w:ascii="Arial" w:cs="Arial" w:eastAsia="Arial" w:hAnsi="Arial"/>
                <w:rtl w:val="0"/>
              </w:rPr>
              <w:t xml:space="preserve">The primary method of propulsion (movement) used for this boat at the time of the accident. </w:t>
            </w:r>
          </w:p>
          <w:p w:rsidR="00000000" w:rsidDel="00000000" w:rsidP="00000000" w:rsidRDefault="00000000" w:rsidRPr="00000000" w14:paraId="000001C9">
            <w:pPr>
              <w:rPr>
                <w:rFonts w:ascii="Arial" w:cs="Arial" w:eastAsia="Arial" w:hAnsi="Arial"/>
              </w:rPr>
            </w:pPr>
            <w:r w:rsidDel="00000000" w:rsidR="00000000" w:rsidRPr="00000000">
              <w:rPr>
                <w:rtl w:val="0"/>
              </w:rPr>
            </w:r>
          </w:p>
          <w:p w:rsidR="00000000" w:rsidDel="00000000" w:rsidP="00000000" w:rsidRDefault="00000000" w:rsidRPr="00000000" w14:paraId="000001CA">
            <w:pPr>
              <w:rPr>
                <w:rFonts w:ascii="Arial" w:cs="Arial" w:eastAsia="Arial" w:hAnsi="Arial"/>
              </w:rPr>
            </w:pPr>
            <w:r w:rsidDel="00000000" w:rsidR="00000000" w:rsidRPr="00000000">
              <w:rPr>
                <w:rFonts w:ascii="Arial" w:cs="Arial" w:eastAsia="Arial" w:hAnsi="Arial"/>
                <w:rtl w:val="0"/>
              </w:rPr>
              <w:t xml:space="preserve">Propeller: A rotating device, with two or more blades, used as the means of propulsion.</w:t>
            </w:r>
          </w:p>
          <w:p w:rsidR="00000000" w:rsidDel="00000000" w:rsidP="00000000" w:rsidRDefault="00000000" w:rsidRPr="00000000" w14:paraId="000001CB">
            <w:pPr>
              <w:rPr>
                <w:rFonts w:ascii="Arial" w:cs="Arial" w:eastAsia="Arial" w:hAnsi="Arial"/>
              </w:rPr>
            </w:pPr>
            <w:r w:rsidDel="00000000" w:rsidR="00000000" w:rsidRPr="00000000">
              <w:rPr>
                <w:rtl w:val="0"/>
              </w:rPr>
            </w:r>
          </w:p>
          <w:p w:rsidR="00000000" w:rsidDel="00000000" w:rsidP="00000000" w:rsidRDefault="00000000" w:rsidRPr="00000000" w14:paraId="000001CC">
            <w:pPr>
              <w:rPr>
                <w:rFonts w:ascii="Arial" w:cs="Arial" w:eastAsia="Arial" w:hAnsi="Arial"/>
              </w:rPr>
            </w:pPr>
            <w:r w:rsidDel="00000000" w:rsidR="00000000" w:rsidRPr="00000000">
              <w:rPr>
                <w:rFonts w:ascii="Arial" w:cs="Arial" w:eastAsia="Arial" w:hAnsi="Arial"/>
                <w:rtl w:val="0"/>
              </w:rPr>
              <w:t xml:space="preserve">Sail: propelled by a natural element such as the wind</w:t>
            </w:r>
          </w:p>
          <w:p w:rsidR="00000000" w:rsidDel="00000000" w:rsidP="00000000" w:rsidRDefault="00000000" w:rsidRPr="00000000" w14:paraId="000001CD">
            <w:pPr>
              <w:rPr>
                <w:rFonts w:ascii="Arial" w:cs="Arial" w:eastAsia="Arial" w:hAnsi="Arial"/>
              </w:rPr>
            </w:pPr>
            <w:r w:rsidDel="00000000" w:rsidR="00000000" w:rsidRPr="00000000">
              <w:rPr>
                <w:rtl w:val="0"/>
              </w:rPr>
            </w:r>
          </w:p>
          <w:p w:rsidR="00000000" w:rsidDel="00000000" w:rsidP="00000000" w:rsidRDefault="00000000" w:rsidRPr="00000000" w14:paraId="000001CE">
            <w:pPr>
              <w:rPr>
                <w:rFonts w:ascii="Arial" w:cs="Arial" w:eastAsia="Arial" w:hAnsi="Arial"/>
              </w:rPr>
            </w:pPr>
            <w:r w:rsidDel="00000000" w:rsidR="00000000" w:rsidRPr="00000000">
              <w:rPr>
                <w:rFonts w:ascii="Arial" w:cs="Arial" w:eastAsia="Arial" w:hAnsi="Arial"/>
                <w:rtl w:val="0"/>
              </w:rPr>
              <w:t xml:space="preserve">Manual: propelled by human power </w:t>
            </w:r>
          </w:p>
          <w:p w:rsidR="00000000" w:rsidDel="00000000" w:rsidP="00000000" w:rsidRDefault="00000000" w:rsidRPr="00000000" w14:paraId="000001CF">
            <w:pPr>
              <w:rPr>
                <w:rFonts w:ascii="Arial" w:cs="Arial" w:eastAsia="Arial" w:hAnsi="Arial"/>
              </w:rPr>
            </w:pPr>
            <w:r w:rsidDel="00000000" w:rsidR="00000000" w:rsidRPr="00000000">
              <w:rPr>
                <w:rtl w:val="0"/>
              </w:rPr>
            </w:r>
          </w:p>
          <w:p w:rsidR="00000000" w:rsidDel="00000000" w:rsidP="00000000" w:rsidRDefault="00000000" w:rsidRPr="00000000" w14:paraId="000001D0">
            <w:pPr>
              <w:rPr>
                <w:rFonts w:ascii="Arial" w:cs="Arial" w:eastAsia="Arial" w:hAnsi="Arial"/>
              </w:rPr>
            </w:pPr>
            <w:r w:rsidDel="00000000" w:rsidR="00000000" w:rsidRPr="00000000">
              <w:rPr>
                <w:rFonts w:ascii="Arial" w:cs="Arial" w:eastAsia="Arial" w:hAnsi="Arial"/>
                <w:rtl w:val="0"/>
              </w:rPr>
              <w:t xml:space="preserve">Water jet: A pump that expels a high-pressure stream of water through a directional nozzle that provides both propulsion and steering. </w:t>
            </w:r>
          </w:p>
          <w:p w:rsidR="00000000" w:rsidDel="00000000" w:rsidP="00000000" w:rsidRDefault="00000000" w:rsidRPr="00000000" w14:paraId="000001D1">
            <w:pPr>
              <w:rPr>
                <w:rFonts w:ascii="Arial" w:cs="Arial" w:eastAsia="Arial" w:hAnsi="Arial"/>
              </w:rPr>
            </w:pPr>
            <w:r w:rsidDel="00000000" w:rsidR="00000000" w:rsidRPr="00000000">
              <w:rPr>
                <w:rtl w:val="0"/>
              </w:rPr>
            </w:r>
          </w:p>
          <w:p w:rsidR="00000000" w:rsidDel="00000000" w:rsidP="00000000" w:rsidRDefault="00000000" w:rsidRPr="00000000" w14:paraId="000001D2">
            <w:pPr>
              <w:rPr>
                <w:rFonts w:ascii="Arial" w:cs="Arial" w:eastAsia="Arial" w:hAnsi="Arial"/>
              </w:rPr>
            </w:pPr>
            <w:r w:rsidDel="00000000" w:rsidR="00000000" w:rsidRPr="00000000">
              <w:rPr>
                <w:rFonts w:ascii="Arial" w:cs="Arial" w:eastAsia="Arial" w:hAnsi="Arial"/>
                <w:rtl w:val="0"/>
              </w:rPr>
              <w:t xml:space="preserve">Air thrust: propelled by an engine producing air thrust</w:t>
            </w:r>
          </w:p>
        </w:tc>
      </w:tr>
      <w:tr>
        <w:trPr>
          <w:cantSplit w:val="0"/>
          <w:tblHeader w:val="0"/>
        </w:trPr>
        <w:tc>
          <w:tcPr/>
          <w:p w:rsidR="00000000" w:rsidDel="00000000" w:rsidP="00000000" w:rsidRDefault="00000000" w:rsidRPr="00000000" w14:paraId="000001D3">
            <w:pPr>
              <w:rPr>
                <w:rFonts w:ascii="Arial" w:cs="Arial" w:eastAsia="Arial" w:hAnsi="Arial"/>
                <w:b w:val="1"/>
              </w:rPr>
            </w:pPr>
            <w:r w:rsidDel="00000000" w:rsidR="00000000" w:rsidRPr="00000000">
              <w:rPr>
                <w:rFonts w:ascii="Arial" w:cs="Arial" w:eastAsia="Arial" w:hAnsi="Arial"/>
                <w:b w:val="1"/>
                <w:rtl w:val="0"/>
              </w:rPr>
              <w:t xml:space="preserve">BeamWidth</w:t>
            </w:r>
            <w:r w:rsidDel="00000000" w:rsidR="00000000" w:rsidRPr="00000000">
              <w:rPr>
                <w:rFonts w:ascii="Arial" w:cs="Arial" w:eastAsia="Arial" w:hAnsi="Arial"/>
                <w:rtl w:val="0"/>
              </w:rPr>
              <w:t xml:space="preserve"> </w:t>
            </w:r>
            <w:r w:rsidDel="00000000" w:rsidR="00000000" w:rsidRPr="00000000">
              <w:rPr>
                <w:rtl w:val="0"/>
              </w:rPr>
            </w:r>
          </w:p>
        </w:tc>
        <w:tc>
          <w:tcPr/>
          <w:p w:rsidR="00000000" w:rsidDel="00000000" w:rsidP="00000000" w:rsidRDefault="00000000" w:rsidRPr="00000000" w14:paraId="000001D4">
            <w:pPr>
              <w:rPr>
                <w:rFonts w:ascii="Arial" w:cs="Arial" w:eastAsia="Arial" w:hAnsi="Arial"/>
              </w:rPr>
            </w:pPr>
            <w:r w:rsidDel="00000000" w:rsidR="00000000" w:rsidRPr="00000000">
              <w:rPr>
                <w:rFonts w:ascii="Arial" w:cs="Arial" w:eastAsia="Arial" w:hAnsi="Arial"/>
                <w:rtl w:val="0"/>
              </w:rPr>
              <w:t xml:space="preserve">Beam width at the widest point.</w:t>
            </w:r>
          </w:p>
        </w:tc>
      </w:tr>
      <w:tr>
        <w:trPr>
          <w:cantSplit w:val="0"/>
          <w:tblHeader w:val="0"/>
        </w:trPr>
        <w:tc>
          <w:tcPr/>
          <w:p w:rsidR="00000000" w:rsidDel="00000000" w:rsidP="00000000" w:rsidRDefault="00000000" w:rsidRPr="00000000" w14:paraId="000001D5">
            <w:pPr>
              <w:rPr>
                <w:rFonts w:ascii="Arial" w:cs="Arial" w:eastAsia="Arial" w:hAnsi="Arial"/>
                <w:b w:val="1"/>
              </w:rPr>
            </w:pPr>
            <w:r w:rsidDel="00000000" w:rsidR="00000000" w:rsidRPr="00000000">
              <w:rPr>
                <w:rFonts w:ascii="Arial" w:cs="Arial" w:eastAsia="Arial" w:hAnsi="Arial"/>
                <w:b w:val="1"/>
                <w:rtl w:val="0"/>
              </w:rPr>
              <w:t xml:space="preserve">DepthinFeet</w:t>
            </w:r>
          </w:p>
          <w:p w:rsidR="00000000" w:rsidDel="00000000" w:rsidP="00000000" w:rsidRDefault="00000000" w:rsidRPr="00000000" w14:paraId="000001D6">
            <w:pPr>
              <w:rPr>
                <w:rFonts w:ascii="Arial" w:cs="Arial" w:eastAsia="Arial" w:hAnsi="Arial"/>
                <w:b w:val="1"/>
              </w:rPr>
            </w:pPr>
            <w:r w:rsidDel="00000000" w:rsidR="00000000" w:rsidRPr="00000000">
              <w:rPr>
                <w:rFonts w:ascii="Arial" w:cs="Arial" w:eastAsia="Arial" w:hAnsi="Arial"/>
                <w:b w:val="1"/>
                <w:rtl w:val="0"/>
              </w:rPr>
              <w:t xml:space="preserve">DepthinInches</w:t>
            </w:r>
          </w:p>
        </w:tc>
        <w:tc>
          <w:tcPr/>
          <w:p w:rsidR="00000000" w:rsidDel="00000000" w:rsidP="00000000" w:rsidRDefault="00000000" w:rsidRPr="00000000" w14:paraId="000001D7">
            <w:pPr>
              <w:rPr>
                <w:rFonts w:ascii="Arial" w:cs="Arial" w:eastAsia="Arial" w:hAnsi="Arial"/>
              </w:rPr>
            </w:pPr>
            <w:r w:rsidDel="00000000" w:rsidR="00000000" w:rsidRPr="00000000">
              <w:rPr>
                <w:rFonts w:ascii="Arial" w:cs="Arial" w:eastAsia="Arial" w:hAnsi="Arial"/>
                <w:rtl w:val="0"/>
              </w:rPr>
              <w:t xml:space="preserve">The depth measurement from transom to keel.  </w:t>
            </w:r>
          </w:p>
        </w:tc>
      </w:tr>
      <w:tr>
        <w:trPr>
          <w:cantSplit w:val="0"/>
          <w:trHeight w:val="2420" w:hRule="atLeast"/>
          <w:tblHeader w:val="0"/>
        </w:trPr>
        <w:tc>
          <w:tcPr/>
          <w:p w:rsidR="00000000" w:rsidDel="00000000" w:rsidP="00000000" w:rsidRDefault="00000000" w:rsidRPr="00000000" w14:paraId="000001D8">
            <w:pPr>
              <w:rPr>
                <w:rFonts w:ascii="Arial" w:cs="Arial" w:eastAsia="Arial" w:hAnsi="Arial"/>
                <w:b w:val="1"/>
              </w:rPr>
            </w:pPr>
            <w:r w:rsidDel="00000000" w:rsidR="00000000" w:rsidRPr="00000000">
              <w:rPr>
                <w:rFonts w:ascii="Arial" w:cs="Arial" w:eastAsia="Arial" w:hAnsi="Arial"/>
                <w:b w:val="1"/>
                <w:rtl w:val="0"/>
              </w:rPr>
              <w:t xml:space="preserve">Length</w:t>
            </w:r>
          </w:p>
        </w:tc>
        <w:tc>
          <w:tcPr/>
          <w:p w:rsidR="00000000" w:rsidDel="00000000" w:rsidP="00000000" w:rsidRDefault="00000000" w:rsidRPr="00000000" w14:paraId="000001D9">
            <w:pPr>
              <w:rPr>
                <w:rFonts w:ascii="Arial" w:cs="Arial" w:eastAsia="Arial" w:hAnsi="Arial"/>
              </w:rPr>
            </w:pPr>
            <w:r w:rsidDel="00000000" w:rsidR="00000000" w:rsidRPr="00000000">
              <w:rPr>
                <w:rFonts w:ascii="Arial" w:cs="Arial" w:eastAsia="Arial" w:hAnsi="Arial"/>
                <w:rtl w:val="0"/>
              </w:rPr>
              <w:t xml:space="preserve">The length of the boat, expressed in whole numbers.  If the boat length is given in feet and inches on documentation, the number is rounded down to the nearest foot so that the Coast Guard does not bump up any vessels to a higher class.</w:t>
            </w:r>
          </w:p>
          <w:p w:rsidR="00000000" w:rsidDel="00000000" w:rsidP="00000000" w:rsidRDefault="00000000" w:rsidRPr="00000000" w14:paraId="000001DA">
            <w:pPr>
              <w:rPr>
                <w:rFonts w:ascii="Arial" w:cs="Arial" w:eastAsia="Arial" w:hAnsi="Arial"/>
              </w:rPr>
            </w:pPr>
            <w:r w:rsidDel="00000000" w:rsidR="00000000" w:rsidRPr="00000000">
              <w:rPr>
                <w:rtl w:val="0"/>
              </w:rPr>
            </w:r>
          </w:p>
          <w:p w:rsidR="00000000" w:rsidDel="00000000" w:rsidP="00000000" w:rsidRDefault="00000000" w:rsidRPr="00000000" w14:paraId="000001DB">
            <w:pPr>
              <w:rPr>
                <w:rFonts w:ascii="Arial" w:cs="Arial" w:eastAsia="Arial" w:hAnsi="Arial"/>
              </w:rPr>
            </w:pPr>
            <w:r w:rsidDel="00000000" w:rsidR="00000000" w:rsidRPr="00000000">
              <w:rPr>
                <w:rFonts w:ascii="Arial" w:cs="Arial" w:eastAsia="Arial" w:hAnsi="Arial"/>
                <w:rtl w:val="0"/>
              </w:rPr>
              <w:t xml:space="preserve">Length means the straight-line horizontal measurement of the overall length from the foremost part of the boat to the aftermost part of the boat; measured from end to end over the deck and parallel to the centerline.  Outboard motor brackets, rudders, and other similar fittings, attachments, and extensions are not included in the measurement.</w:t>
            </w:r>
          </w:p>
        </w:tc>
      </w:tr>
      <w:tr>
        <w:trPr>
          <w:cantSplit w:val="0"/>
          <w:tblHeader w:val="0"/>
        </w:trPr>
        <w:tc>
          <w:tcPr/>
          <w:p w:rsidR="00000000" w:rsidDel="00000000" w:rsidP="00000000" w:rsidRDefault="00000000" w:rsidRPr="00000000" w14:paraId="000001DC">
            <w:pPr>
              <w:rPr>
                <w:rFonts w:ascii="Arial" w:cs="Arial" w:eastAsia="Arial" w:hAnsi="Arial"/>
                <w:b w:val="1"/>
              </w:rPr>
            </w:pPr>
            <w:r w:rsidDel="00000000" w:rsidR="00000000" w:rsidRPr="00000000">
              <w:rPr>
                <w:rFonts w:ascii="Arial" w:cs="Arial" w:eastAsia="Arial" w:hAnsi="Arial"/>
                <w:b w:val="1"/>
                <w:rtl w:val="0"/>
              </w:rPr>
              <w:t xml:space="preserve">ModelYear</w:t>
            </w:r>
          </w:p>
        </w:tc>
        <w:tc>
          <w:tcPr/>
          <w:p w:rsidR="00000000" w:rsidDel="00000000" w:rsidP="00000000" w:rsidRDefault="00000000" w:rsidRPr="00000000" w14:paraId="000001DD">
            <w:pPr>
              <w:rPr>
                <w:rFonts w:ascii="Arial" w:cs="Arial" w:eastAsia="Arial" w:hAnsi="Arial"/>
              </w:rPr>
            </w:pPr>
            <w:r w:rsidDel="00000000" w:rsidR="00000000" w:rsidRPr="00000000">
              <w:rPr>
                <w:rFonts w:ascii="Arial" w:cs="Arial" w:eastAsia="Arial" w:hAnsi="Arial"/>
                <w:rtl w:val="0"/>
              </w:rPr>
              <w:t xml:space="preserve">The model year of the vessel.</w:t>
            </w:r>
          </w:p>
        </w:tc>
      </w:tr>
      <w:tr>
        <w:trPr>
          <w:cantSplit w:val="0"/>
          <w:tblHeader w:val="0"/>
        </w:trPr>
        <w:tc>
          <w:tcPr/>
          <w:p w:rsidR="00000000" w:rsidDel="00000000" w:rsidP="00000000" w:rsidRDefault="00000000" w:rsidRPr="00000000" w14:paraId="000001DE">
            <w:pPr>
              <w:rPr>
                <w:rFonts w:ascii="Arial" w:cs="Arial" w:eastAsia="Arial" w:hAnsi="Arial"/>
                <w:b w:val="1"/>
              </w:rPr>
            </w:pPr>
            <w:r w:rsidDel="00000000" w:rsidR="00000000" w:rsidRPr="00000000">
              <w:rPr>
                <w:rFonts w:ascii="Arial" w:cs="Arial" w:eastAsia="Arial" w:hAnsi="Arial"/>
                <w:b w:val="1"/>
                <w:rtl w:val="0"/>
              </w:rPr>
              <w:t xml:space="preserve">Operation </w:t>
            </w:r>
          </w:p>
          <w:p w:rsidR="00000000" w:rsidDel="00000000" w:rsidP="00000000" w:rsidRDefault="00000000" w:rsidRPr="00000000" w14:paraId="000001DF">
            <w:pPr>
              <w:rPr>
                <w:rFonts w:ascii="Arial" w:cs="Arial" w:eastAsia="Arial" w:hAnsi="Arial"/>
                <w:b w:val="1"/>
              </w:rPr>
            </w:pPr>
            <w:r w:rsidDel="00000000" w:rsidR="00000000" w:rsidRPr="00000000">
              <w:rPr>
                <w:rFonts w:ascii="Arial" w:cs="Arial" w:eastAsia="Arial" w:hAnsi="Arial"/>
                <w:b w:val="1"/>
                <w:rtl w:val="0"/>
              </w:rPr>
              <w:t xml:space="preserve">OtherOperation </w:t>
            </w:r>
          </w:p>
        </w:tc>
        <w:tc>
          <w:tcPr/>
          <w:p w:rsidR="00000000" w:rsidDel="00000000" w:rsidP="00000000" w:rsidRDefault="00000000" w:rsidRPr="00000000" w14:paraId="000001E0">
            <w:pPr>
              <w:rPr>
                <w:rFonts w:ascii="Arial" w:cs="Arial" w:eastAsia="Arial" w:hAnsi="Arial"/>
              </w:rPr>
            </w:pPr>
            <w:r w:rsidDel="00000000" w:rsidR="00000000" w:rsidRPr="00000000">
              <w:rPr>
                <w:rFonts w:ascii="Arial" w:cs="Arial" w:eastAsia="Arial" w:hAnsi="Arial"/>
                <w:rtl w:val="0"/>
              </w:rPr>
              <w:t xml:space="preserve">The operation of the vessel.  Common selections are:</w:t>
            </w:r>
          </w:p>
          <w:p w:rsidR="00000000" w:rsidDel="00000000" w:rsidP="00000000" w:rsidRDefault="00000000" w:rsidRPr="00000000" w14:paraId="000001E1">
            <w:pPr>
              <w:rPr>
                <w:rFonts w:ascii="Arial" w:cs="Arial" w:eastAsia="Arial" w:hAnsi="Arial"/>
              </w:rPr>
            </w:pPr>
            <w:r w:rsidDel="00000000" w:rsidR="00000000" w:rsidRPr="00000000">
              <w:rPr>
                <w:rtl w:val="0"/>
              </w:rPr>
            </w:r>
          </w:p>
          <w:p w:rsidR="00000000" w:rsidDel="00000000" w:rsidP="00000000" w:rsidRDefault="00000000" w:rsidRPr="00000000" w14:paraId="000001E2">
            <w:pPr>
              <w:rPr>
                <w:rFonts w:ascii="Arial" w:cs="Arial" w:eastAsia="Arial" w:hAnsi="Arial"/>
              </w:rPr>
            </w:pPr>
            <w:r w:rsidDel="00000000" w:rsidR="00000000" w:rsidRPr="00000000">
              <w:rPr>
                <w:rFonts w:ascii="Arial" w:cs="Arial" w:eastAsia="Arial" w:hAnsi="Arial"/>
                <w:rtl w:val="0"/>
              </w:rPr>
              <w:t xml:space="preserve">Cruising: Proceeding normally, unrestricted, with an absence of drastic rudder or engine changes.</w:t>
            </w:r>
          </w:p>
          <w:p w:rsidR="00000000" w:rsidDel="00000000" w:rsidP="00000000" w:rsidRDefault="00000000" w:rsidRPr="00000000" w14:paraId="000001E3">
            <w:pPr>
              <w:rPr>
                <w:rFonts w:ascii="Arial" w:cs="Arial" w:eastAsia="Arial" w:hAnsi="Arial"/>
              </w:rPr>
            </w:pPr>
            <w:r w:rsidDel="00000000" w:rsidR="00000000" w:rsidRPr="00000000">
              <w:rPr>
                <w:rtl w:val="0"/>
              </w:rPr>
            </w:r>
          </w:p>
          <w:p w:rsidR="00000000" w:rsidDel="00000000" w:rsidP="00000000" w:rsidRDefault="00000000" w:rsidRPr="00000000" w14:paraId="000001E4">
            <w:pPr>
              <w:rPr>
                <w:rFonts w:ascii="Arial" w:cs="Arial" w:eastAsia="Arial" w:hAnsi="Arial"/>
              </w:rPr>
            </w:pPr>
            <w:r w:rsidDel="00000000" w:rsidR="00000000" w:rsidRPr="00000000">
              <w:rPr>
                <w:rFonts w:ascii="Arial" w:cs="Arial" w:eastAsia="Arial" w:hAnsi="Arial"/>
                <w:rtl w:val="0"/>
              </w:rPr>
              <w:t xml:space="preserve">Changing direction: Altering the course in which the vessel is steered.</w:t>
            </w:r>
          </w:p>
          <w:p w:rsidR="00000000" w:rsidDel="00000000" w:rsidP="00000000" w:rsidRDefault="00000000" w:rsidRPr="00000000" w14:paraId="000001E5">
            <w:pPr>
              <w:rPr>
                <w:rFonts w:ascii="Arial" w:cs="Arial" w:eastAsia="Arial" w:hAnsi="Arial"/>
              </w:rPr>
            </w:pPr>
            <w:r w:rsidDel="00000000" w:rsidR="00000000" w:rsidRPr="00000000">
              <w:rPr>
                <w:rtl w:val="0"/>
              </w:rPr>
            </w:r>
          </w:p>
          <w:p w:rsidR="00000000" w:rsidDel="00000000" w:rsidP="00000000" w:rsidRDefault="00000000" w:rsidRPr="00000000" w14:paraId="000001E6">
            <w:pPr>
              <w:rPr>
                <w:rFonts w:ascii="Arial" w:cs="Arial" w:eastAsia="Arial" w:hAnsi="Arial"/>
              </w:rPr>
            </w:pPr>
            <w:r w:rsidDel="00000000" w:rsidR="00000000" w:rsidRPr="00000000">
              <w:rPr>
                <w:rFonts w:ascii="Arial" w:cs="Arial" w:eastAsia="Arial" w:hAnsi="Arial"/>
                <w:rtl w:val="0"/>
              </w:rPr>
              <w:t xml:space="preserve">Changing speed: Altering the speed at which the vessel is traveling.</w:t>
            </w:r>
          </w:p>
          <w:p w:rsidR="00000000" w:rsidDel="00000000" w:rsidP="00000000" w:rsidRDefault="00000000" w:rsidRPr="00000000" w14:paraId="000001E7">
            <w:pPr>
              <w:rPr>
                <w:rFonts w:ascii="Arial" w:cs="Arial" w:eastAsia="Arial" w:hAnsi="Arial"/>
              </w:rPr>
            </w:pPr>
            <w:r w:rsidDel="00000000" w:rsidR="00000000" w:rsidRPr="00000000">
              <w:rPr>
                <w:rFonts w:ascii="Arial" w:cs="Arial" w:eastAsia="Arial" w:hAnsi="Arial"/>
                <w:rtl w:val="0"/>
              </w:rPr>
              <w:br w:type="textWrapping"/>
              <w:t xml:space="preserve">Drifting: Underway, but proceeding over the bottom without use of engines, oars or sails; being carried along only by the tide, current or wind.</w:t>
            </w:r>
          </w:p>
          <w:p w:rsidR="00000000" w:rsidDel="00000000" w:rsidP="00000000" w:rsidRDefault="00000000" w:rsidRPr="00000000" w14:paraId="000001E8">
            <w:pPr>
              <w:rPr>
                <w:rFonts w:ascii="Arial" w:cs="Arial" w:eastAsia="Arial" w:hAnsi="Arial"/>
              </w:rPr>
            </w:pPr>
            <w:r w:rsidDel="00000000" w:rsidR="00000000" w:rsidRPr="00000000">
              <w:rPr>
                <w:rtl w:val="0"/>
              </w:rPr>
            </w:r>
          </w:p>
          <w:p w:rsidR="00000000" w:rsidDel="00000000" w:rsidP="00000000" w:rsidRDefault="00000000" w:rsidRPr="00000000" w14:paraId="000001E9">
            <w:pPr>
              <w:rPr>
                <w:rFonts w:ascii="Arial" w:cs="Arial" w:eastAsia="Arial" w:hAnsi="Arial"/>
              </w:rPr>
            </w:pPr>
            <w:r w:rsidDel="00000000" w:rsidR="00000000" w:rsidRPr="00000000">
              <w:rPr>
                <w:rFonts w:ascii="Arial" w:cs="Arial" w:eastAsia="Arial" w:hAnsi="Arial"/>
                <w:rtl w:val="0"/>
              </w:rPr>
              <w:t xml:space="preserve">Idling: Underway, having the engine idling.</w:t>
            </w:r>
          </w:p>
          <w:p w:rsidR="00000000" w:rsidDel="00000000" w:rsidP="00000000" w:rsidRDefault="00000000" w:rsidRPr="00000000" w14:paraId="000001EA">
            <w:pPr>
              <w:rPr>
                <w:rFonts w:ascii="Arial" w:cs="Arial" w:eastAsia="Arial" w:hAnsi="Arial"/>
              </w:rPr>
            </w:pPr>
            <w:r w:rsidDel="00000000" w:rsidR="00000000" w:rsidRPr="00000000">
              <w:rPr>
                <w:rtl w:val="0"/>
              </w:rPr>
            </w:r>
          </w:p>
          <w:p w:rsidR="00000000" w:rsidDel="00000000" w:rsidP="00000000" w:rsidRDefault="00000000" w:rsidRPr="00000000" w14:paraId="000001EB">
            <w:pPr>
              <w:rPr>
                <w:rFonts w:ascii="Arial" w:cs="Arial" w:eastAsia="Arial" w:hAnsi="Arial"/>
              </w:rPr>
            </w:pPr>
            <w:r w:rsidDel="00000000" w:rsidR="00000000" w:rsidRPr="00000000">
              <w:rPr>
                <w:rFonts w:ascii="Arial" w:cs="Arial" w:eastAsia="Arial" w:hAnsi="Arial"/>
                <w:rtl w:val="0"/>
              </w:rPr>
              <w:t xml:space="preserve">Trolling: Underway using a trolling motor.</w:t>
            </w:r>
          </w:p>
          <w:p w:rsidR="00000000" w:rsidDel="00000000" w:rsidP="00000000" w:rsidRDefault="00000000" w:rsidRPr="00000000" w14:paraId="000001EC">
            <w:pPr>
              <w:rPr>
                <w:rFonts w:ascii="Arial" w:cs="Arial" w:eastAsia="Arial" w:hAnsi="Arial"/>
              </w:rPr>
            </w:pPr>
            <w:r w:rsidDel="00000000" w:rsidR="00000000" w:rsidRPr="00000000">
              <w:rPr>
                <w:rtl w:val="0"/>
              </w:rPr>
            </w:r>
          </w:p>
          <w:p w:rsidR="00000000" w:rsidDel="00000000" w:rsidP="00000000" w:rsidRDefault="00000000" w:rsidRPr="00000000" w14:paraId="000001ED">
            <w:pPr>
              <w:rPr>
                <w:rFonts w:ascii="Arial" w:cs="Arial" w:eastAsia="Arial" w:hAnsi="Arial"/>
              </w:rPr>
            </w:pPr>
            <w:r w:rsidDel="00000000" w:rsidR="00000000" w:rsidRPr="00000000">
              <w:rPr>
                <w:rFonts w:ascii="Arial" w:cs="Arial" w:eastAsia="Arial" w:hAnsi="Arial"/>
                <w:rtl w:val="0"/>
              </w:rPr>
              <w:t xml:space="preserve">At anchor: Held in place in the water by an anchor; includes moored to a buoy or anchored vessel and “dragging anchor”.</w:t>
            </w:r>
          </w:p>
          <w:p w:rsidR="00000000" w:rsidDel="00000000" w:rsidP="00000000" w:rsidRDefault="00000000" w:rsidRPr="00000000" w14:paraId="000001EE">
            <w:pPr>
              <w:rPr>
                <w:rFonts w:ascii="Arial" w:cs="Arial" w:eastAsia="Arial" w:hAnsi="Arial"/>
              </w:rPr>
            </w:pPr>
            <w:r w:rsidDel="00000000" w:rsidR="00000000" w:rsidRPr="00000000">
              <w:rPr>
                <w:rtl w:val="0"/>
              </w:rPr>
            </w:r>
          </w:p>
          <w:p w:rsidR="00000000" w:rsidDel="00000000" w:rsidP="00000000" w:rsidRDefault="00000000" w:rsidRPr="00000000" w14:paraId="000001EF">
            <w:pPr>
              <w:rPr>
                <w:rFonts w:ascii="Arial" w:cs="Arial" w:eastAsia="Arial" w:hAnsi="Arial"/>
              </w:rPr>
            </w:pPr>
            <w:r w:rsidDel="00000000" w:rsidR="00000000" w:rsidRPr="00000000">
              <w:rPr>
                <w:rFonts w:ascii="Arial" w:cs="Arial" w:eastAsia="Arial" w:hAnsi="Arial"/>
                <w:rtl w:val="0"/>
              </w:rPr>
              <w:t xml:space="preserve">Being towed: The state of one vessel being pulled through the water by another vessel.</w:t>
            </w:r>
          </w:p>
          <w:p w:rsidR="00000000" w:rsidDel="00000000" w:rsidP="00000000" w:rsidRDefault="00000000" w:rsidRPr="00000000" w14:paraId="000001F0">
            <w:pPr>
              <w:rPr>
                <w:rFonts w:ascii="Arial" w:cs="Arial" w:eastAsia="Arial" w:hAnsi="Arial"/>
              </w:rPr>
            </w:pPr>
            <w:r w:rsidDel="00000000" w:rsidR="00000000" w:rsidRPr="00000000">
              <w:rPr>
                <w:rtl w:val="0"/>
              </w:rPr>
            </w:r>
          </w:p>
          <w:p w:rsidR="00000000" w:rsidDel="00000000" w:rsidP="00000000" w:rsidRDefault="00000000" w:rsidRPr="00000000" w14:paraId="000001F1">
            <w:pPr>
              <w:rPr>
                <w:rFonts w:ascii="Arial" w:cs="Arial" w:eastAsia="Arial" w:hAnsi="Arial"/>
              </w:rPr>
            </w:pPr>
            <w:r w:rsidDel="00000000" w:rsidR="00000000" w:rsidRPr="00000000">
              <w:rPr>
                <w:rFonts w:ascii="Arial" w:cs="Arial" w:eastAsia="Arial" w:hAnsi="Arial"/>
                <w:rtl w:val="0"/>
              </w:rPr>
              <w:t xml:space="preserve">Towing: The state of towing another vessel through the water.</w:t>
            </w:r>
          </w:p>
          <w:p w:rsidR="00000000" w:rsidDel="00000000" w:rsidP="00000000" w:rsidRDefault="00000000" w:rsidRPr="00000000" w14:paraId="000001F2">
            <w:pPr>
              <w:rPr>
                <w:rFonts w:ascii="Arial" w:cs="Arial" w:eastAsia="Arial" w:hAnsi="Arial"/>
              </w:rPr>
            </w:pPr>
            <w:r w:rsidDel="00000000" w:rsidR="00000000" w:rsidRPr="00000000">
              <w:rPr>
                <w:rtl w:val="0"/>
              </w:rPr>
            </w:r>
          </w:p>
          <w:p w:rsidR="00000000" w:rsidDel="00000000" w:rsidP="00000000" w:rsidRDefault="00000000" w:rsidRPr="00000000" w14:paraId="000001F3">
            <w:pPr>
              <w:rPr>
                <w:rFonts w:ascii="Arial" w:cs="Arial" w:eastAsia="Arial" w:hAnsi="Arial"/>
              </w:rPr>
            </w:pPr>
            <w:r w:rsidDel="00000000" w:rsidR="00000000" w:rsidRPr="00000000">
              <w:rPr>
                <w:rFonts w:ascii="Arial" w:cs="Arial" w:eastAsia="Arial" w:hAnsi="Arial"/>
                <w:rtl w:val="0"/>
              </w:rPr>
              <w:t xml:space="preserve">Rowing/paddling: The state of being propelled by an oar or paddle.</w:t>
            </w:r>
          </w:p>
          <w:p w:rsidR="00000000" w:rsidDel="00000000" w:rsidP="00000000" w:rsidRDefault="00000000" w:rsidRPr="00000000" w14:paraId="000001F4">
            <w:pPr>
              <w:rPr>
                <w:rFonts w:ascii="Arial" w:cs="Arial" w:eastAsia="Arial" w:hAnsi="Arial"/>
              </w:rPr>
            </w:pPr>
            <w:r w:rsidDel="00000000" w:rsidR="00000000" w:rsidRPr="00000000">
              <w:rPr>
                <w:rtl w:val="0"/>
              </w:rPr>
            </w:r>
          </w:p>
          <w:p w:rsidR="00000000" w:rsidDel="00000000" w:rsidP="00000000" w:rsidRDefault="00000000" w:rsidRPr="00000000" w14:paraId="000001F5">
            <w:pPr>
              <w:rPr>
                <w:rFonts w:ascii="Arial" w:cs="Arial" w:eastAsia="Arial" w:hAnsi="Arial"/>
              </w:rPr>
            </w:pPr>
            <w:r w:rsidDel="00000000" w:rsidR="00000000" w:rsidRPr="00000000">
              <w:rPr>
                <w:rFonts w:ascii="Arial" w:cs="Arial" w:eastAsia="Arial" w:hAnsi="Arial"/>
                <w:rtl w:val="0"/>
              </w:rPr>
              <w:t xml:space="preserve">Tied to dock/mooring: A state where the vessel is moored to the dock or a mooring.</w:t>
            </w:r>
          </w:p>
          <w:p w:rsidR="00000000" w:rsidDel="00000000" w:rsidP="00000000" w:rsidRDefault="00000000" w:rsidRPr="00000000" w14:paraId="000001F6">
            <w:pPr>
              <w:rPr>
                <w:rFonts w:ascii="Arial" w:cs="Arial" w:eastAsia="Arial" w:hAnsi="Arial"/>
              </w:rPr>
            </w:pPr>
            <w:r w:rsidDel="00000000" w:rsidR="00000000" w:rsidRPr="00000000">
              <w:rPr>
                <w:rtl w:val="0"/>
              </w:rPr>
            </w:r>
          </w:p>
          <w:p w:rsidR="00000000" w:rsidDel="00000000" w:rsidP="00000000" w:rsidRDefault="00000000" w:rsidRPr="00000000" w14:paraId="000001F7">
            <w:pPr>
              <w:rPr>
                <w:rFonts w:ascii="Arial" w:cs="Arial" w:eastAsia="Arial" w:hAnsi="Arial"/>
              </w:rPr>
            </w:pPr>
            <w:r w:rsidDel="00000000" w:rsidR="00000000" w:rsidRPr="00000000">
              <w:rPr>
                <w:rFonts w:ascii="Arial" w:cs="Arial" w:eastAsia="Arial" w:hAnsi="Arial"/>
                <w:rtl w:val="0"/>
              </w:rPr>
              <w:t xml:space="preserve">Launching: The act of putting a vessel into the water.</w:t>
            </w:r>
          </w:p>
          <w:p w:rsidR="00000000" w:rsidDel="00000000" w:rsidP="00000000" w:rsidRDefault="00000000" w:rsidRPr="00000000" w14:paraId="000001F8">
            <w:pPr>
              <w:rPr>
                <w:rFonts w:ascii="Arial" w:cs="Arial" w:eastAsia="Arial" w:hAnsi="Arial"/>
              </w:rPr>
            </w:pPr>
            <w:r w:rsidDel="00000000" w:rsidR="00000000" w:rsidRPr="00000000">
              <w:rPr>
                <w:rtl w:val="0"/>
              </w:rPr>
            </w:r>
          </w:p>
          <w:p w:rsidR="00000000" w:rsidDel="00000000" w:rsidP="00000000" w:rsidRDefault="00000000" w:rsidRPr="00000000" w14:paraId="000001F9">
            <w:pPr>
              <w:rPr>
                <w:rFonts w:ascii="Arial" w:cs="Arial" w:eastAsia="Arial" w:hAnsi="Arial"/>
              </w:rPr>
            </w:pPr>
            <w:r w:rsidDel="00000000" w:rsidR="00000000" w:rsidRPr="00000000">
              <w:rPr>
                <w:rFonts w:ascii="Arial" w:cs="Arial" w:eastAsia="Arial" w:hAnsi="Arial"/>
                <w:rtl w:val="0"/>
              </w:rPr>
              <w:t xml:space="preserve">Docking/undocking: Returning to or leaving from an enclosed or nearly enclosed water area where vessels can moor.</w:t>
            </w:r>
          </w:p>
          <w:p w:rsidR="00000000" w:rsidDel="00000000" w:rsidP="00000000" w:rsidRDefault="00000000" w:rsidRPr="00000000" w14:paraId="000001FA">
            <w:pPr>
              <w:rPr>
                <w:rFonts w:ascii="Arial" w:cs="Arial" w:eastAsia="Arial" w:hAnsi="Arial"/>
              </w:rPr>
            </w:pPr>
            <w:r w:rsidDel="00000000" w:rsidR="00000000" w:rsidRPr="00000000">
              <w:rPr>
                <w:rtl w:val="0"/>
              </w:rPr>
            </w:r>
          </w:p>
          <w:p w:rsidR="00000000" w:rsidDel="00000000" w:rsidP="00000000" w:rsidRDefault="00000000" w:rsidRPr="00000000" w14:paraId="000001FB">
            <w:pPr>
              <w:rPr>
                <w:rFonts w:ascii="Arial" w:cs="Arial" w:eastAsia="Arial" w:hAnsi="Arial"/>
              </w:rPr>
            </w:pPr>
            <w:r w:rsidDel="00000000" w:rsidR="00000000" w:rsidRPr="00000000">
              <w:rPr>
                <w:rFonts w:ascii="Arial" w:cs="Arial" w:eastAsia="Arial" w:hAnsi="Arial"/>
                <w:rtl w:val="0"/>
              </w:rPr>
              <w:t xml:space="preserve">Prior to 2010 data, users were able to enter more than one operation.</w:t>
            </w:r>
          </w:p>
        </w:tc>
      </w:tr>
      <w:tr>
        <w:trPr>
          <w:cantSplit w:val="0"/>
          <w:trHeight w:val="548" w:hRule="atLeast"/>
          <w:tblHeader w:val="0"/>
        </w:trPr>
        <w:tc>
          <w:tcPr/>
          <w:p w:rsidR="00000000" w:rsidDel="00000000" w:rsidP="00000000" w:rsidRDefault="00000000" w:rsidRPr="00000000" w14:paraId="000001FC">
            <w:pPr>
              <w:rPr>
                <w:rFonts w:ascii="Arial" w:cs="Arial" w:eastAsia="Arial" w:hAnsi="Arial"/>
                <w:b w:val="1"/>
              </w:rPr>
            </w:pPr>
            <w:r w:rsidDel="00000000" w:rsidR="00000000" w:rsidRPr="00000000">
              <w:rPr>
                <w:rFonts w:ascii="Arial" w:cs="Arial" w:eastAsia="Arial" w:hAnsi="Arial"/>
                <w:b w:val="1"/>
                <w:rtl w:val="0"/>
              </w:rPr>
              <w:t xml:space="preserve">ActivitiesWere</w:t>
            </w:r>
          </w:p>
        </w:tc>
        <w:tc>
          <w:tcPr/>
          <w:p w:rsidR="00000000" w:rsidDel="00000000" w:rsidP="00000000" w:rsidRDefault="00000000" w:rsidRPr="00000000" w14:paraId="000001FD">
            <w:pPr>
              <w:rPr>
                <w:rFonts w:ascii="Arial" w:cs="Arial" w:eastAsia="Arial" w:hAnsi="Arial"/>
              </w:rPr>
            </w:pPr>
            <w:r w:rsidDel="00000000" w:rsidR="00000000" w:rsidRPr="00000000">
              <w:rPr>
                <w:rFonts w:ascii="Arial" w:cs="Arial" w:eastAsia="Arial" w:hAnsi="Arial"/>
                <w:rtl w:val="0"/>
              </w:rPr>
              <w:t xml:space="preserve">The broad activity of the vessel.  Common entries are recreational and commercial.  Please note this field was added in 2009.</w:t>
            </w:r>
          </w:p>
        </w:tc>
      </w:tr>
      <w:tr>
        <w:trPr>
          <w:cantSplit w:val="0"/>
          <w:trHeight w:val="926" w:hRule="atLeast"/>
          <w:tblHeader w:val="0"/>
        </w:trPr>
        <w:tc>
          <w:tcPr/>
          <w:p w:rsidR="00000000" w:rsidDel="00000000" w:rsidP="00000000" w:rsidRDefault="00000000" w:rsidRPr="00000000" w14:paraId="000001FE">
            <w:pPr>
              <w:rPr>
                <w:rFonts w:ascii="Arial" w:cs="Arial" w:eastAsia="Arial" w:hAnsi="Arial"/>
                <w:b w:val="1"/>
              </w:rPr>
            </w:pPr>
            <w:r w:rsidDel="00000000" w:rsidR="00000000" w:rsidRPr="00000000">
              <w:rPr>
                <w:rFonts w:ascii="Arial" w:cs="Arial" w:eastAsia="Arial" w:hAnsi="Arial"/>
                <w:b w:val="1"/>
                <w:rtl w:val="0"/>
              </w:rPr>
              <w:t xml:space="preserve">Activity</w:t>
            </w:r>
          </w:p>
          <w:p w:rsidR="00000000" w:rsidDel="00000000" w:rsidP="00000000" w:rsidRDefault="00000000" w:rsidRPr="00000000" w14:paraId="000001FF">
            <w:pPr>
              <w:rPr>
                <w:rFonts w:ascii="Arial" w:cs="Arial" w:eastAsia="Arial" w:hAnsi="Arial"/>
                <w:b w:val="1"/>
              </w:rPr>
            </w:pPr>
            <w:r w:rsidDel="00000000" w:rsidR="00000000" w:rsidRPr="00000000">
              <w:rPr>
                <w:rFonts w:ascii="Arial" w:cs="Arial" w:eastAsia="Arial" w:hAnsi="Arial"/>
                <w:b w:val="1"/>
                <w:rtl w:val="0"/>
              </w:rPr>
              <w:t xml:space="preserve">OtherActivity</w:t>
            </w:r>
          </w:p>
        </w:tc>
        <w:tc>
          <w:tcPr/>
          <w:p w:rsidR="00000000" w:rsidDel="00000000" w:rsidP="00000000" w:rsidRDefault="00000000" w:rsidRPr="00000000" w14:paraId="00000200">
            <w:pPr>
              <w:rPr>
                <w:rFonts w:ascii="Arial" w:cs="Arial" w:eastAsia="Arial" w:hAnsi="Arial"/>
              </w:rPr>
            </w:pPr>
            <w:r w:rsidDel="00000000" w:rsidR="00000000" w:rsidRPr="00000000">
              <w:rPr>
                <w:rFonts w:ascii="Arial" w:cs="Arial" w:eastAsia="Arial" w:hAnsi="Arial"/>
                <w:rtl w:val="0"/>
              </w:rPr>
              <w:t xml:space="preserve">The activities in which the operator/passenger were involved.   </w:t>
            </w:r>
          </w:p>
          <w:p w:rsidR="00000000" w:rsidDel="00000000" w:rsidP="00000000" w:rsidRDefault="00000000" w:rsidRPr="00000000" w14:paraId="00000201">
            <w:pPr>
              <w:rPr>
                <w:rFonts w:ascii="Arial" w:cs="Arial" w:eastAsia="Arial" w:hAnsi="Arial"/>
              </w:rPr>
            </w:pPr>
            <w:r w:rsidDel="00000000" w:rsidR="00000000" w:rsidRPr="00000000">
              <w:rPr>
                <w:rtl w:val="0"/>
              </w:rPr>
            </w:r>
          </w:p>
          <w:p w:rsidR="00000000" w:rsidDel="00000000" w:rsidP="00000000" w:rsidRDefault="00000000" w:rsidRPr="00000000" w14:paraId="00000202">
            <w:pPr>
              <w:rPr>
                <w:rFonts w:ascii="Arial" w:cs="Arial" w:eastAsia="Arial" w:hAnsi="Arial"/>
              </w:rPr>
            </w:pPr>
            <w:r w:rsidDel="00000000" w:rsidR="00000000" w:rsidRPr="00000000">
              <w:rPr>
                <w:rFonts w:ascii="Arial" w:cs="Arial" w:eastAsia="Arial" w:hAnsi="Arial"/>
                <w:rtl w:val="0"/>
              </w:rPr>
              <w:t xml:space="preserve">Prior to 2010 data, users were able to enter more than one activity.</w:t>
            </w:r>
          </w:p>
          <w:p w:rsidR="00000000" w:rsidDel="00000000" w:rsidP="00000000" w:rsidRDefault="00000000" w:rsidRPr="00000000" w14:paraId="00000203">
            <w:pPr>
              <w:rPr>
                <w:rFonts w:ascii="Arial" w:cs="Arial" w:eastAsia="Arial" w:hAnsi="Arial"/>
              </w:rPr>
            </w:pPr>
            <w:r w:rsidDel="00000000" w:rsidR="00000000" w:rsidRPr="00000000">
              <w:rPr>
                <w:rtl w:val="0"/>
              </w:rPr>
            </w:r>
          </w:p>
          <w:p w:rsidR="00000000" w:rsidDel="00000000" w:rsidP="00000000" w:rsidRDefault="00000000" w:rsidRPr="00000000" w14:paraId="00000204">
            <w:pPr>
              <w:rPr>
                <w:rFonts w:ascii="Arial" w:cs="Arial" w:eastAsia="Arial" w:hAnsi="Arial"/>
              </w:rPr>
            </w:pPr>
            <w:r w:rsidDel="00000000" w:rsidR="00000000" w:rsidRPr="00000000">
              <w:rPr>
                <w:rFonts w:ascii="Arial" w:cs="Arial" w:eastAsia="Arial" w:hAnsi="Arial"/>
                <w:rtl w:val="0"/>
              </w:rPr>
              <w:t xml:space="preserve">Please note that attempts were made to standardize data across years.  Broad categories were retained in the “Activity” category and detailed categories were mapped to “OtherActivity.”  For instance, “Fishing” was retained in “Activity” and “Fishing tournament” was mapped to “OtherActivity.”</w:t>
            </w:r>
          </w:p>
        </w:tc>
      </w:tr>
      <w:tr>
        <w:trPr>
          <w:cantSplit w:val="0"/>
          <w:tblHeader w:val="0"/>
        </w:trPr>
        <w:tc>
          <w:tcPr/>
          <w:p w:rsidR="00000000" w:rsidDel="00000000" w:rsidP="00000000" w:rsidRDefault="00000000" w:rsidRPr="00000000" w14:paraId="00000205">
            <w:pPr>
              <w:rPr>
                <w:rFonts w:ascii="Arial" w:cs="Arial" w:eastAsia="Arial" w:hAnsi="Arial"/>
                <w:b w:val="1"/>
              </w:rPr>
            </w:pPr>
            <w:r w:rsidDel="00000000" w:rsidR="00000000" w:rsidRPr="00000000">
              <w:rPr>
                <w:rFonts w:ascii="Arial" w:cs="Arial" w:eastAsia="Arial" w:hAnsi="Arial"/>
                <w:b w:val="1"/>
                <w:rtl w:val="0"/>
              </w:rPr>
              <w:t xml:space="preserve">DamagetoVessel</w:t>
            </w:r>
          </w:p>
        </w:tc>
        <w:tc>
          <w:tcPr/>
          <w:p w:rsidR="00000000" w:rsidDel="00000000" w:rsidP="00000000" w:rsidRDefault="00000000" w:rsidRPr="00000000" w14:paraId="00000206">
            <w:pPr>
              <w:rPr>
                <w:rFonts w:ascii="Arial" w:cs="Arial" w:eastAsia="Arial" w:hAnsi="Arial"/>
              </w:rPr>
            </w:pPr>
            <w:r w:rsidDel="00000000" w:rsidR="00000000" w:rsidRPr="00000000">
              <w:rPr>
                <w:rFonts w:ascii="Arial" w:cs="Arial" w:eastAsia="Arial" w:hAnsi="Arial"/>
                <w:rtl w:val="0"/>
              </w:rPr>
              <w:t xml:space="preserve">The dollar amount of damage to the boat.   </w:t>
            </w:r>
          </w:p>
        </w:tc>
      </w:tr>
      <w:tr>
        <w:trPr>
          <w:cantSplit w:val="0"/>
          <w:tblHeader w:val="0"/>
        </w:trPr>
        <w:tc>
          <w:tcPr/>
          <w:p w:rsidR="00000000" w:rsidDel="00000000" w:rsidP="00000000" w:rsidRDefault="00000000" w:rsidRPr="00000000" w14:paraId="00000207">
            <w:pPr>
              <w:rPr>
                <w:rFonts w:ascii="Arial" w:cs="Arial" w:eastAsia="Arial" w:hAnsi="Arial"/>
                <w:b w:val="1"/>
              </w:rPr>
            </w:pPr>
            <w:r w:rsidDel="00000000" w:rsidR="00000000" w:rsidRPr="00000000">
              <w:rPr>
                <w:rFonts w:ascii="Arial" w:cs="Arial" w:eastAsia="Arial" w:hAnsi="Arial"/>
                <w:b w:val="1"/>
                <w:rtl w:val="0"/>
              </w:rPr>
              <w:t xml:space="preserve">DamagetoNonVesselProperty</w:t>
            </w:r>
          </w:p>
        </w:tc>
        <w:tc>
          <w:tcPr/>
          <w:p w:rsidR="00000000" w:rsidDel="00000000" w:rsidP="00000000" w:rsidRDefault="00000000" w:rsidRPr="00000000" w14:paraId="00000208">
            <w:pPr>
              <w:rPr>
                <w:rFonts w:ascii="Arial" w:cs="Arial" w:eastAsia="Arial" w:hAnsi="Arial"/>
              </w:rPr>
            </w:pPr>
            <w:r w:rsidDel="00000000" w:rsidR="00000000" w:rsidRPr="00000000">
              <w:rPr>
                <w:rFonts w:ascii="Arial" w:cs="Arial" w:eastAsia="Arial" w:hAnsi="Arial"/>
                <w:rtl w:val="0"/>
              </w:rPr>
              <w:t xml:space="preserve">The dollar amount of non-vessel damage.</w:t>
            </w:r>
          </w:p>
        </w:tc>
      </w:tr>
      <w:tr>
        <w:trPr>
          <w:cantSplit w:val="0"/>
          <w:trHeight w:val="161" w:hRule="atLeast"/>
          <w:tblHeader w:val="0"/>
        </w:trPr>
        <w:tc>
          <w:tcPr/>
          <w:p w:rsidR="00000000" w:rsidDel="00000000" w:rsidP="00000000" w:rsidRDefault="00000000" w:rsidRPr="00000000" w14:paraId="00000209">
            <w:pPr>
              <w:rPr>
                <w:rFonts w:ascii="Arial" w:cs="Arial" w:eastAsia="Arial" w:hAnsi="Arial"/>
                <w:b w:val="1"/>
              </w:rPr>
            </w:pPr>
            <w:r w:rsidDel="00000000" w:rsidR="00000000" w:rsidRPr="00000000">
              <w:rPr>
                <w:rFonts w:ascii="Arial" w:cs="Arial" w:eastAsia="Arial" w:hAnsi="Arial"/>
                <w:b w:val="1"/>
                <w:rtl w:val="0"/>
              </w:rPr>
              <w:t xml:space="preserve">NumberBoatingCitations</w:t>
            </w:r>
          </w:p>
        </w:tc>
        <w:tc>
          <w:tcPr/>
          <w:p w:rsidR="00000000" w:rsidDel="00000000" w:rsidP="00000000" w:rsidRDefault="00000000" w:rsidRPr="00000000" w14:paraId="0000020A">
            <w:pPr>
              <w:rPr>
                <w:rFonts w:ascii="Arial" w:cs="Arial" w:eastAsia="Arial" w:hAnsi="Arial"/>
              </w:rPr>
            </w:pPr>
            <w:r w:rsidDel="00000000" w:rsidR="00000000" w:rsidRPr="00000000">
              <w:rPr>
                <w:rFonts w:ascii="Arial" w:cs="Arial" w:eastAsia="Arial" w:hAnsi="Arial"/>
                <w:rtl w:val="0"/>
              </w:rPr>
              <w:t xml:space="preserve">Number of citations the operator received.  Please note that this information is not validated and is not required.</w:t>
            </w:r>
          </w:p>
        </w:tc>
      </w:tr>
      <w:tr>
        <w:trPr>
          <w:cantSplit w:val="0"/>
          <w:trHeight w:val="161" w:hRule="atLeast"/>
          <w:tblHeader w:val="0"/>
        </w:trPr>
        <w:tc>
          <w:tcPr/>
          <w:p w:rsidR="00000000" w:rsidDel="00000000" w:rsidP="00000000" w:rsidRDefault="00000000" w:rsidRPr="00000000" w14:paraId="0000020B">
            <w:pPr>
              <w:rPr>
                <w:rFonts w:ascii="Arial" w:cs="Arial" w:eastAsia="Arial" w:hAnsi="Arial"/>
                <w:b w:val="1"/>
              </w:rPr>
            </w:pPr>
            <w:r w:rsidDel="00000000" w:rsidR="00000000" w:rsidRPr="00000000">
              <w:rPr>
                <w:rFonts w:ascii="Arial" w:cs="Arial" w:eastAsia="Arial" w:hAnsi="Arial"/>
                <w:b w:val="1"/>
                <w:rtl w:val="0"/>
              </w:rPr>
              <w:t xml:space="preserve">AmountFireExtUsed</w:t>
            </w:r>
          </w:p>
        </w:tc>
        <w:tc>
          <w:tcPr/>
          <w:p w:rsidR="00000000" w:rsidDel="00000000" w:rsidP="00000000" w:rsidRDefault="00000000" w:rsidRPr="00000000" w14:paraId="0000020C">
            <w:pPr>
              <w:rPr>
                <w:rFonts w:ascii="Arial" w:cs="Arial" w:eastAsia="Arial" w:hAnsi="Arial"/>
              </w:rPr>
            </w:pPr>
            <w:r w:rsidDel="00000000" w:rsidR="00000000" w:rsidRPr="00000000">
              <w:rPr>
                <w:rFonts w:ascii="Arial" w:cs="Arial" w:eastAsia="Arial" w:hAnsi="Arial"/>
                <w:rtl w:val="0"/>
              </w:rPr>
              <w:t xml:space="preserve">The number of fire extinguishers that were used.  This field has been retained for some records in years 2009-present.</w:t>
            </w:r>
          </w:p>
        </w:tc>
      </w:tr>
      <w:tr>
        <w:trPr>
          <w:cantSplit w:val="0"/>
          <w:trHeight w:val="161" w:hRule="atLeast"/>
          <w:tblHeader w:val="0"/>
        </w:trPr>
        <w:tc>
          <w:tcPr/>
          <w:p w:rsidR="00000000" w:rsidDel="00000000" w:rsidP="00000000" w:rsidRDefault="00000000" w:rsidRPr="00000000" w14:paraId="0000020D">
            <w:pPr>
              <w:rPr>
                <w:rFonts w:ascii="Arial" w:cs="Arial" w:eastAsia="Arial" w:hAnsi="Arial"/>
                <w:b w:val="1"/>
              </w:rPr>
            </w:pPr>
            <w:r w:rsidDel="00000000" w:rsidR="00000000" w:rsidRPr="00000000">
              <w:rPr>
                <w:rFonts w:ascii="Arial" w:cs="Arial" w:eastAsia="Arial" w:hAnsi="Arial"/>
                <w:b w:val="1"/>
                <w:rtl w:val="0"/>
              </w:rPr>
              <w:t xml:space="preserve">FireExtType</w:t>
            </w:r>
          </w:p>
        </w:tc>
        <w:tc>
          <w:tcPr/>
          <w:p w:rsidR="00000000" w:rsidDel="00000000" w:rsidP="00000000" w:rsidRDefault="00000000" w:rsidRPr="00000000" w14:paraId="0000020E">
            <w:pPr>
              <w:rPr>
                <w:rFonts w:ascii="Arial" w:cs="Arial" w:eastAsia="Arial" w:hAnsi="Arial"/>
              </w:rPr>
            </w:pPr>
            <w:r w:rsidDel="00000000" w:rsidR="00000000" w:rsidRPr="00000000">
              <w:rPr>
                <w:rFonts w:ascii="Arial" w:cs="Arial" w:eastAsia="Arial" w:hAnsi="Arial"/>
                <w:rtl w:val="0"/>
              </w:rPr>
              <w:t xml:space="preserve">The type of fire extinguisher.  This field has been retained for some records in years 2009-present.</w:t>
            </w:r>
          </w:p>
        </w:tc>
      </w:tr>
      <w:tr>
        <w:trPr>
          <w:cantSplit w:val="0"/>
          <w:trHeight w:val="161" w:hRule="atLeast"/>
          <w:tblHeader w:val="0"/>
        </w:trPr>
        <w:tc>
          <w:tcPr/>
          <w:p w:rsidR="00000000" w:rsidDel="00000000" w:rsidP="00000000" w:rsidRDefault="00000000" w:rsidRPr="00000000" w14:paraId="0000020F">
            <w:pPr>
              <w:rPr>
                <w:rFonts w:ascii="Arial" w:cs="Arial" w:eastAsia="Arial" w:hAnsi="Arial"/>
                <w:b w:val="1"/>
              </w:rPr>
            </w:pPr>
            <w:r w:rsidDel="00000000" w:rsidR="00000000" w:rsidRPr="00000000">
              <w:rPr>
                <w:rFonts w:ascii="Arial" w:cs="Arial" w:eastAsia="Arial" w:hAnsi="Arial"/>
                <w:b w:val="1"/>
                <w:rtl w:val="0"/>
              </w:rPr>
              <w:t xml:space="preserve">NumberFireExtOnboard</w:t>
            </w:r>
          </w:p>
        </w:tc>
        <w:tc>
          <w:tcPr/>
          <w:p w:rsidR="00000000" w:rsidDel="00000000" w:rsidP="00000000" w:rsidRDefault="00000000" w:rsidRPr="00000000" w14:paraId="00000210">
            <w:pPr>
              <w:rPr>
                <w:rFonts w:ascii="Arial" w:cs="Arial" w:eastAsia="Arial" w:hAnsi="Arial"/>
              </w:rPr>
            </w:pPr>
            <w:r w:rsidDel="00000000" w:rsidR="00000000" w:rsidRPr="00000000">
              <w:rPr>
                <w:rFonts w:ascii="Arial" w:cs="Arial" w:eastAsia="Arial" w:hAnsi="Arial"/>
                <w:rtl w:val="0"/>
              </w:rPr>
              <w:t xml:space="preserve">Indicates the number of fire extinguishers onboard.  This field has been retained for some records in years 2009-present.</w:t>
            </w:r>
          </w:p>
        </w:tc>
      </w:tr>
      <w:tr>
        <w:trPr>
          <w:cantSplit w:val="0"/>
          <w:trHeight w:val="161" w:hRule="atLeast"/>
          <w:tblHeader w:val="0"/>
        </w:trPr>
        <w:tc>
          <w:tcPr/>
          <w:p w:rsidR="00000000" w:rsidDel="00000000" w:rsidP="00000000" w:rsidRDefault="00000000" w:rsidRPr="00000000" w14:paraId="00000211">
            <w:pPr>
              <w:rPr>
                <w:rFonts w:ascii="Arial" w:cs="Arial" w:eastAsia="Arial" w:hAnsi="Arial"/>
                <w:b w:val="1"/>
              </w:rPr>
            </w:pPr>
            <w:r w:rsidDel="00000000" w:rsidR="00000000" w:rsidRPr="00000000">
              <w:rPr>
                <w:rFonts w:ascii="Arial" w:cs="Arial" w:eastAsia="Arial" w:hAnsi="Arial"/>
                <w:b w:val="1"/>
                <w:rtl w:val="0"/>
              </w:rPr>
              <w:t xml:space="preserve">NumberFireExtUsed</w:t>
            </w:r>
          </w:p>
        </w:tc>
        <w:tc>
          <w:tcPr/>
          <w:p w:rsidR="00000000" w:rsidDel="00000000" w:rsidP="00000000" w:rsidRDefault="00000000" w:rsidRPr="00000000" w14:paraId="00000212">
            <w:pPr>
              <w:rPr>
                <w:rFonts w:ascii="Arial" w:cs="Arial" w:eastAsia="Arial" w:hAnsi="Arial"/>
              </w:rPr>
            </w:pPr>
            <w:r w:rsidDel="00000000" w:rsidR="00000000" w:rsidRPr="00000000">
              <w:rPr>
                <w:rFonts w:ascii="Arial" w:cs="Arial" w:eastAsia="Arial" w:hAnsi="Arial"/>
                <w:rtl w:val="0"/>
              </w:rPr>
              <w:t xml:space="preserve">Indicates the number of fire extinguishers used.  This field has been retained for some records in years 2009-present.</w:t>
            </w:r>
          </w:p>
        </w:tc>
      </w:tr>
      <w:tr>
        <w:trPr>
          <w:cantSplit w:val="0"/>
          <w:trHeight w:val="161" w:hRule="atLeast"/>
          <w:tblHeader w:val="0"/>
        </w:trPr>
        <w:tc>
          <w:tcPr/>
          <w:p w:rsidR="00000000" w:rsidDel="00000000" w:rsidP="00000000" w:rsidRDefault="00000000" w:rsidRPr="00000000" w14:paraId="00000213">
            <w:pPr>
              <w:rPr>
                <w:rFonts w:ascii="Arial" w:cs="Arial" w:eastAsia="Arial" w:hAnsi="Arial"/>
                <w:b w:val="1"/>
              </w:rPr>
            </w:pPr>
            <w:r w:rsidDel="00000000" w:rsidR="00000000" w:rsidRPr="00000000">
              <w:rPr>
                <w:rFonts w:ascii="Arial" w:cs="Arial" w:eastAsia="Arial" w:hAnsi="Arial"/>
                <w:b w:val="1"/>
                <w:rtl w:val="0"/>
              </w:rPr>
              <w:t xml:space="preserve">NumberLifeJacketsOnboard</w:t>
            </w:r>
          </w:p>
        </w:tc>
        <w:tc>
          <w:tcPr/>
          <w:p w:rsidR="00000000" w:rsidDel="00000000" w:rsidP="00000000" w:rsidRDefault="00000000" w:rsidRPr="00000000" w14:paraId="00000214">
            <w:pPr>
              <w:rPr>
                <w:rFonts w:ascii="Arial" w:cs="Arial" w:eastAsia="Arial" w:hAnsi="Arial"/>
              </w:rPr>
            </w:pPr>
            <w:r w:rsidDel="00000000" w:rsidR="00000000" w:rsidRPr="00000000">
              <w:rPr>
                <w:rFonts w:ascii="Arial" w:cs="Arial" w:eastAsia="Arial" w:hAnsi="Arial"/>
                <w:rtl w:val="0"/>
              </w:rPr>
              <w:t xml:space="preserve">The number of life jackets onboard the vessel, excluding Type IV life jackets.  This field exists in some records for years 2013-2019.</w:t>
            </w:r>
          </w:p>
        </w:tc>
      </w:tr>
      <w:tr>
        <w:trPr>
          <w:cantSplit w:val="0"/>
          <w:trHeight w:val="161" w:hRule="atLeast"/>
          <w:tblHeader w:val="0"/>
        </w:trPr>
        <w:tc>
          <w:tcPr/>
          <w:p w:rsidR="00000000" w:rsidDel="00000000" w:rsidP="00000000" w:rsidRDefault="00000000" w:rsidRPr="00000000" w14:paraId="00000215">
            <w:pPr>
              <w:rPr>
                <w:rFonts w:ascii="Arial" w:cs="Arial" w:eastAsia="Arial" w:hAnsi="Arial"/>
                <w:b w:val="1"/>
              </w:rPr>
            </w:pPr>
            <w:r w:rsidDel="00000000" w:rsidR="00000000" w:rsidRPr="00000000">
              <w:rPr>
                <w:rFonts w:ascii="Arial" w:cs="Arial" w:eastAsia="Arial" w:hAnsi="Arial"/>
                <w:b w:val="1"/>
                <w:rtl w:val="0"/>
              </w:rPr>
              <w:t xml:space="preserve">NumberPeopleWearingLifeJackets</w:t>
            </w:r>
          </w:p>
        </w:tc>
        <w:tc>
          <w:tcPr/>
          <w:p w:rsidR="00000000" w:rsidDel="00000000" w:rsidP="00000000" w:rsidRDefault="00000000" w:rsidRPr="00000000" w14:paraId="00000216">
            <w:pPr>
              <w:rPr>
                <w:rFonts w:ascii="Arial" w:cs="Arial" w:eastAsia="Arial" w:hAnsi="Arial"/>
              </w:rPr>
            </w:pPr>
            <w:r w:rsidDel="00000000" w:rsidR="00000000" w:rsidRPr="00000000">
              <w:rPr>
                <w:rFonts w:ascii="Arial" w:cs="Arial" w:eastAsia="Arial" w:hAnsi="Arial"/>
                <w:rtl w:val="0"/>
              </w:rPr>
              <w:t xml:space="preserve">The number of people wearing life jackets.  This field has been retained for some records in years 2009-2010; 2015-2019.</w:t>
            </w:r>
          </w:p>
        </w:tc>
      </w:tr>
      <w:tr>
        <w:trPr>
          <w:cantSplit w:val="0"/>
          <w:tblHeader w:val="0"/>
        </w:trPr>
        <w:tc>
          <w:tcPr/>
          <w:p w:rsidR="00000000" w:rsidDel="00000000" w:rsidP="00000000" w:rsidRDefault="00000000" w:rsidRPr="00000000" w14:paraId="00000217">
            <w:pPr>
              <w:rPr>
                <w:rFonts w:ascii="Arial" w:cs="Arial" w:eastAsia="Arial" w:hAnsi="Arial"/>
                <w:b w:val="1"/>
              </w:rPr>
            </w:pPr>
            <w:r w:rsidDel="00000000" w:rsidR="00000000" w:rsidRPr="00000000">
              <w:rPr>
                <w:rFonts w:ascii="Arial" w:cs="Arial" w:eastAsia="Arial" w:hAnsi="Arial"/>
                <w:b w:val="1"/>
                <w:rtl w:val="0"/>
              </w:rPr>
              <w:t xml:space="preserve">VesselEvent1</w:t>
            </w:r>
          </w:p>
          <w:p w:rsidR="00000000" w:rsidDel="00000000" w:rsidP="00000000" w:rsidRDefault="00000000" w:rsidRPr="00000000" w14:paraId="00000218">
            <w:pPr>
              <w:rPr>
                <w:rFonts w:ascii="Arial" w:cs="Arial" w:eastAsia="Arial" w:hAnsi="Arial"/>
                <w:b w:val="1"/>
              </w:rPr>
            </w:pPr>
            <w:r w:rsidDel="00000000" w:rsidR="00000000" w:rsidRPr="00000000">
              <w:rPr>
                <w:rFonts w:ascii="Arial" w:cs="Arial" w:eastAsia="Arial" w:hAnsi="Arial"/>
                <w:b w:val="1"/>
                <w:rtl w:val="0"/>
              </w:rPr>
              <w:t xml:space="preserve">VesselEvent2</w:t>
            </w:r>
          </w:p>
          <w:p w:rsidR="00000000" w:rsidDel="00000000" w:rsidP="00000000" w:rsidRDefault="00000000" w:rsidRPr="00000000" w14:paraId="00000219">
            <w:pPr>
              <w:rPr>
                <w:rFonts w:ascii="Arial" w:cs="Arial" w:eastAsia="Arial" w:hAnsi="Arial"/>
                <w:b w:val="1"/>
              </w:rPr>
            </w:pPr>
            <w:r w:rsidDel="00000000" w:rsidR="00000000" w:rsidRPr="00000000">
              <w:rPr>
                <w:rFonts w:ascii="Arial" w:cs="Arial" w:eastAsia="Arial" w:hAnsi="Arial"/>
                <w:b w:val="1"/>
                <w:rtl w:val="0"/>
              </w:rPr>
              <w:t xml:space="preserve">VesselEvent3</w:t>
            </w:r>
          </w:p>
          <w:p w:rsidR="00000000" w:rsidDel="00000000" w:rsidP="00000000" w:rsidRDefault="00000000" w:rsidRPr="00000000" w14:paraId="0000021A">
            <w:pPr>
              <w:rPr>
                <w:rFonts w:ascii="Arial" w:cs="Arial" w:eastAsia="Arial" w:hAnsi="Arial"/>
                <w:b w:val="1"/>
              </w:rPr>
            </w:pPr>
            <w:r w:rsidDel="00000000" w:rsidR="00000000" w:rsidRPr="00000000">
              <w:rPr>
                <w:rFonts w:ascii="Arial" w:cs="Arial" w:eastAsia="Arial" w:hAnsi="Arial"/>
                <w:b w:val="1"/>
                <w:rtl w:val="0"/>
              </w:rPr>
              <w:t xml:space="preserve">OtherVesselEvent</w:t>
            </w:r>
          </w:p>
        </w:tc>
        <w:tc>
          <w:tcPr/>
          <w:p w:rsidR="00000000" w:rsidDel="00000000" w:rsidP="00000000" w:rsidRDefault="00000000" w:rsidRPr="00000000" w14:paraId="0000021B">
            <w:pPr>
              <w:rPr>
                <w:rFonts w:ascii="Arial" w:cs="Arial" w:eastAsia="Arial" w:hAnsi="Arial"/>
              </w:rPr>
            </w:pPr>
            <w:r w:rsidDel="00000000" w:rsidR="00000000" w:rsidRPr="00000000">
              <w:rPr>
                <w:rFonts w:ascii="Arial" w:cs="Arial" w:eastAsia="Arial" w:hAnsi="Arial"/>
                <w:rtl w:val="0"/>
              </w:rPr>
              <w:t xml:space="preserve">The events for a vessel in an accident.   Please note that the name of vessel events have changed over time.  Vessel events were first recorded in 2008.</w:t>
            </w:r>
          </w:p>
          <w:p w:rsidR="00000000" w:rsidDel="00000000" w:rsidP="00000000" w:rsidRDefault="00000000" w:rsidRPr="00000000" w14:paraId="0000021C">
            <w:pPr>
              <w:rPr>
                <w:rFonts w:ascii="Arial" w:cs="Arial" w:eastAsia="Arial" w:hAnsi="Arial"/>
              </w:rPr>
            </w:pPr>
            <w:r w:rsidDel="00000000" w:rsidR="00000000" w:rsidRPr="00000000">
              <w:rPr>
                <w:rtl w:val="0"/>
              </w:rPr>
            </w:r>
          </w:p>
          <w:p w:rsidR="00000000" w:rsidDel="00000000" w:rsidP="00000000" w:rsidRDefault="00000000" w:rsidRPr="00000000" w14:paraId="0000021D">
            <w:pPr>
              <w:rPr>
                <w:rFonts w:ascii="Arial" w:cs="Arial" w:eastAsia="Arial" w:hAnsi="Arial"/>
              </w:rPr>
            </w:pPr>
            <w:r w:rsidDel="00000000" w:rsidR="00000000" w:rsidRPr="00000000">
              <w:rPr>
                <w:rFonts w:ascii="Arial" w:cs="Arial" w:eastAsia="Arial" w:hAnsi="Arial"/>
                <w:rtl w:val="0"/>
              </w:rPr>
              <w:t xml:space="preserve">If recreational vessel A collides with recreational vessel B and then strikes a passenger from vessel B that had been ejected overboard, the events would be entered as follows: </w:t>
            </w:r>
          </w:p>
          <w:p w:rsidR="00000000" w:rsidDel="00000000" w:rsidP="00000000" w:rsidRDefault="00000000" w:rsidRPr="00000000" w14:paraId="0000021E">
            <w:pPr>
              <w:rPr>
                <w:rFonts w:ascii="Arial" w:cs="Arial" w:eastAsia="Arial" w:hAnsi="Arial"/>
                <w:b w:val="1"/>
              </w:rPr>
            </w:pPr>
            <w:r w:rsidDel="00000000" w:rsidR="00000000" w:rsidRPr="00000000">
              <w:rPr>
                <w:rtl w:val="0"/>
              </w:rPr>
            </w:r>
          </w:p>
          <w:p w:rsidR="00000000" w:rsidDel="00000000" w:rsidP="00000000" w:rsidRDefault="00000000" w:rsidRPr="00000000" w14:paraId="0000021F">
            <w:pPr>
              <w:rPr>
                <w:rFonts w:ascii="Arial" w:cs="Arial" w:eastAsia="Arial" w:hAnsi="Arial"/>
              </w:rPr>
            </w:pPr>
            <w:r w:rsidDel="00000000" w:rsidR="00000000" w:rsidRPr="00000000">
              <w:rPr>
                <w:rFonts w:ascii="Arial" w:cs="Arial" w:eastAsia="Arial" w:hAnsi="Arial"/>
                <w:b w:val="1"/>
                <w:rtl w:val="0"/>
              </w:rPr>
              <w:t xml:space="preserve">Vessel A:</w:t>
            </w:r>
            <w:r w:rsidDel="00000000" w:rsidR="00000000" w:rsidRPr="00000000">
              <w:rPr>
                <w:rFonts w:ascii="Arial" w:cs="Arial" w:eastAsia="Arial" w:hAnsi="Arial"/>
                <w:rtl w:val="0"/>
              </w:rPr>
              <w:t xml:space="preserve"> </w:t>
            </w:r>
          </w:p>
          <w:p w:rsidR="00000000" w:rsidDel="00000000" w:rsidP="00000000" w:rsidRDefault="00000000" w:rsidRPr="00000000" w14:paraId="00000220">
            <w:pPr>
              <w:ind w:left="600" w:firstLine="0"/>
              <w:rPr>
                <w:rFonts w:ascii="Arial" w:cs="Arial" w:eastAsia="Arial" w:hAnsi="Arial"/>
              </w:rPr>
            </w:pPr>
            <w:r w:rsidDel="00000000" w:rsidR="00000000" w:rsidRPr="00000000">
              <w:rPr>
                <w:rFonts w:ascii="Arial" w:cs="Arial" w:eastAsia="Arial" w:hAnsi="Arial"/>
                <w:b w:val="1"/>
                <w:rtl w:val="0"/>
              </w:rPr>
              <w:t xml:space="preserve">Event 1:</w:t>
            </w:r>
            <w:r w:rsidDel="00000000" w:rsidR="00000000" w:rsidRPr="00000000">
              <w:rPr>
                <w:rFonts w:ascii="Arial" w:cs="Arial" w:eastAsia="Arial" w:hAnsi="Arial"/>
                <w:rtl w:val="0"/>
              </w:rPr>
              <w:t xml:space="preserve"> Collision with recreational vessel</w:t>
            </w:r>
          </w:p>
          <w:p w:rsidR="00000000" w:rsidDel="00000000" w:rsidP="00000000" w:rsidRDefault="00000000" w:rsidRPr="00000000" w14:paraId="00000221">
            <w:pPr>
              <w:ind w:left="600" w:firstLine="0"/>
              <w:rPr>
                <w:rFonts w:ascii="Arial" w:cs="Arial" w:eastAsia="Arial" w:hAnsi="Arial"/>
              </w:rPr>
            </w:pPr>
            <w:r w:rsidDel="00000000" w:rsidR="00000000" w:rsidRPr="00000000">
              <w:rPr>
                <w:rFonts w:ascii="Arial" w:cs="Arial" w:eastAsia="Arial" w:hAnsi="Arial"/>
                <w:b w:val="1"/>
                <w:rtl w:val="0"/>
              </w:rPr>
              <w:t xml:space="preserve">Event 2:</w:t>
            </w:r>
            <w:r w:rsidDel="00000000" w:rsidR="00000000" w:rsidRPr="00000000">
              <w:rPr>
                <w:rFonts w:ascii="Arial" w:cs="Arial" w:eastAsia="Arial" w:hAnsi="Arial"/>
                <w:rtl w:val="0"/>
              </w:rPr>
              <w:t xml:space="preserve"> Other </w:t>
            </w:r>
          </w:p>
          <w:p w:rsidR="00000000" w:rsidDel="00000000" w:rsidP="00000000" w:rsidRDefault="00000000" w:rsidRPr="00000000" w14:paraId="00000222">
            <w:pPr>
              <w:ind w:left="600" w:firstLine="0"/>
              <w:rPr>
                <w:rFonts w:ascii="Arial" w:cs="Arial" w:eastAsia="Arial" w:hAnsi="Arial"/>
              </w:rPr>
            </w:pPr>
            <w:r w:rsidDel="00000000" w:rsidR="00000000" w:rsidRPr="00000000">
              <w:rPr>
                <w:rFonts w:ascii="Arial" w:cs="Arial" w:eastAsia="Arial" w:hAnsi="Arial"/>
                <w:b w:val="1"/>
                <w:rtl w:val="0"/>
              </w:rPr>
              <w:t xml:space="preserve">Other Event:</w:t>
            </w:r>
            <w:r w:rsidDel="00000000" w:rsidR="00000000" w:rsidRPr="00000000">
              <w:rPr>
                <w:rFonts w:ascii="Arial" w:cs="Arial" w:eastAsia="Arial" w:hAnsi="Arial"/>
                <w:rtl w:val="0"/>
              </w:rPr>
              <w:t xml:space="preserve"> Vessel struck person</w:t>
            </w:r>
          </w:p>
          <w:p w:rsidR="00000000" w:rsidDel="00000000" w:rsidP="00000000" w:rsidRDefault="00000000" w:rsidRPr="00000000" w14:paraId="00000223">
            <w:pPr>
              <w:rPr>
                <w:rFonts w:ascii="Arial" w:cs="Arial" w:eastAsia="Arial" w:hAnsi="Arial"/>
              </w:rPr>
            </w:pPr>
            <w:r w:rsidDel="00000000" w:rsidR="00000000" w:rsidRPr="00000000">
              <w:rPr>
                <w:rFonts w:ascii="Arial" w:cs="Arial" w:eastAsia="Arial" w:hAnsi="Arial"/>
                <w:b w:val="1"/>
                <w:rtl w:val="0"/>
              </w:rPr>
              <w:t xml:space="preserve">Vessel B:</w:t>
            </w:r>
            <w:r w:rsidDel="00000000" w:rsidR="00000000" w:rsidRPr="00000000">
              <w:rPr>
                <w:rFonts w:ascii="Arial" w:cs="Arial" w:eastAsia="Arial" w:hAnsi="Arial"/>
                <w:rtl w:val="0"/>
              </w:rPr>
              <w:t xml:space="preserve"> </w:t>
            </w:r>
          </w:p>
          <w:p w:rsidR="00000000" w:rsidDel="00000000" w:rsidP="00000000" w:rsidRDefault="00000000" w:rsidRPr="00000000" w14:paraId="00000224">
            <w:pPr>
              <w:ind w:left="600" w:firstLine="0"/>
              <w:rPr>
                <w:rFonts w:ascii="Arial" w:cs="Arial" w:eastAsia="Arial" w:hAnsi="Arial"/>
              </w:rPr>
            </w:pPr>
            <w:r w:rsidDel="00000000" w:rsidR="00000000" w:rsidRPr="00000000">
              <w:rPr>
                <w:rFonts w:ascii="Arial" w:cs="Arial" w:eastAsia="Arial" w:hAnsi="Arial"/>
                <w:b w:val="1"/>
                <w:rtl w:val="0"/>
              </w:rPr>
              <w:t xml:space="preserve">Event 1:</w:t>
            </w:r>
            <w:r w:rsidDel="00000000" w:rsidR="00000000" w:rsidRPr="00000000">
              <w:rPr>
                <w:rFonts w:ascii="Arial" w:cs="Arial" w:eastAsia="Arial" w:hAnsi="Arial"/>
                <w:rtl w:val="0"/>
              </w:rPr>
              <w:t xml:space="preserve"> Collision with recreational vessel</w:t>
            </w:r>
          </w:p>
          <w:p w:rsidR="00000000" w:rsidDel="00000000" w:rsidP="00000000" w:rsidRDefault="00000000" w:rsidRPr="00000000" w14:paraId="00000225">
            <w:pPr>
              <w:ind w:left="600" w:firstLine="0"/>
              <w:rPr>
                <w:rFonts w:ascii="Arial" w:cs="Arial" w:eastAsia="Arial" w:hAnsi="Arial"/>
              </w:rPr>
            </w:pPr>
            <w:r w:rsidDel="00000000" w:rsidR="00000000" w:rsidRPr="00000000">
              <w:rPr>
                <w:rFonts w:ascii="Arial" w:cs="Arial" w:eastAsia="Arial" w:hAnsi="Arial"/>
                <w:b w:val="1"/>
                <w:rtl w:val="0"/>
              </w:rPr>
              <w:t xml:space="preserve">Event 2:</w:t>
            </w:r>
            <w:r w:rsidDel="00000000" w:rsidR="00000000" w:rsidRPr="00000000">
              <w:rPr>
                <w:rFonts w:ascii="Arial" w:cs="Arial" w:eastAsia="Arial" w:hAnsi="Arial"/>
                <w:rtl w:val="0"/>
              </w:rPr>
              <w:t xml:space="preserve"> Ejected from vessel</w:t>
            </w:r>
          </w:p>
          <w:p w:rsidR="00000000" w:rsidDel="00000000" w:rsidP="00000000" w:rsidRDefault="00000000" w:rsidRPr="00000000" w14:paraId="00000226">
            <w:pPr>
              <w:ind w:left="600" w:firstLine="0"/>
              <w:rPr>
                <w:rFonts w:ascii="Arial" w:cs="Arial" w:eastAsia="Arial" w:hAnsi="Arial"/>
              </w:rPr>
            </w:pPr>
            <w:r w:rsidDel="00000000" w:rsidR="00000000" w:rsidRPr="00000000">
              <w:rPr>
                <w:rFonts w:ascii="Arial" w:cs="Arial" w:eastAsia="Arial" w:hAnsi="Arial"/>
                <w:b w:val="1"/>
                <w:rtl w:val="0"/>
              </w:rPr>
              <w:t xml:space="preserve">Event 3:</w:t>
            </w:r>
            <w:r w:rsidDel="00000000" w:rsidR="00000000" w:rsidRPr="00000000">
              <w:rPr>
                <w:rFonts w:ascii="Arial" w:cs="Arial" w:eastAsia="Arial" w:hAnsi="Arial"/>
                <w:rtl w:val="0"/>
              </w:rPr>
              <w:t xml:space="preserve"> Person struck by vessel</w:t>
            </w:r>
          </w:p>
          <w:p w:rsidR="00000000" w:rsidDel="00000000" w:rsidP="00000000" w:rsidRDefault="00000000" w:rsidRPr="00000000" w14:paraId="00000227">
            <w:pPr>
              <w:rPr>
                <w:rFonts w:ascii="Arial" w:cs="Arial" w:eastAsia="Arial" w:hAnsi="Arial"/>
              </w:rPr>
            </w:pPr>
            <w:r w:rsidDel="00000000" w:rsidR="00000000" w:rsidRPr="00000000">
              <w:rPr>
                <w:rtl w:val="0"/>
              </w:rPr>
            </w:r>
          </w:p>
          <w:p w:rsidR="00000000" w:rsidDel="00000000" w:rsidP="00000000" w:rsidRDefault="00000000" w:rsidRPr="00000000" w14:paraId="00000228">
            <w:pPr>
              <w:rPr>
                <w:rFonts w:ascii="Arial" w:cs="Arial" w:eastAsia="Arial" w:hAnsi="Arial"/>
              </w:rPr>
            </w:pPr>
            <w:r w:rsidDel="00000000" w:rsidR="00000000" w:rsidRPr="00000000">
              <w:rPr>
                <w:rFonts w:ascii="Arial" w:cs="Arial" w:eastAsia="Arial" w:hAnsi="Arial"/>
                <w:rtl w:val="0"/>
              </w:rPr>
              <w:t xml:space="preserve">Collision with recreational/commercial/governmental vessel: Any striking together of two or more vessels, regardless of operation at time of the accident, is a collision. </w:t>
            </w:r>
          </w:p>
          <w:p w:rsidR="00000000" w:rsidDel="00000000" w:rsidP="00000000" w:rsidRDefault="00000000" w:rsidRPr="00000000" w14:paraId="00000229">
            <w:pPr>
              <w:rPr>
                <w:rFonts w:ascii="Arial" w:cs="Arial" w:eastAsia="Arial" w:hAnsi="Arial"/>
              </w:rPr>
            </w:pPr>
            <w:r w:rsidDel="00000000" w:rsidR="00000000" w:rsidRPr="00000000">
              <w:rPr>
                <w:rtl w:val="0"/>
              </w:rPr>
            </w:r>
          </w:p>
          <w:p w:rsidR="00000000" w:rsidDel="00000000" w:rsidP="00000000" w:rsidRDefault="00000000" w:rsidRPr="00000000" w14:paraId="0000022A">
            <w:pPr>
              <w:rPr>
                <w:rFonts w:ascii="Arial" w:cs="Arial" w:eastAsia="Arial" w:hAnsi="Arial"/>
              </w:rPr>
            </w:pPr>
            <w:r w:rsidDel="00000000" w:rsidR="00000000" w:rsidRPr="00000000">
              <w:rPr>
                <w:rFonts w:ascii="Arial" w:cs="Arial" w:eastAsia="Arial" w:hAnsi="Arial"/>
                <w:rtl w:val="0"/>
              </w:rPr>
              <w:t xml:space="preserve">Collision with fixed object: </w:t>
            </w:r>
            <w:r w:rsidDel="00000000" w:rsidR="00000000" w:rsidRPr="00000000">
              <w:rPr>
                <w:rFonts w:ascii="Arial" w:cs="Arial" w:eastAsia="Arial" w:hAnsi="Arial"/>
                <w:color w:val="000000"/>
                <w:rtl w:val="0"/>
              </w:rPr>
              <w:t xml:space="preserve">The striking of any fixed object above the surface of the water.</w:t>
            </w:r>
            <w:r w:rsidDel="00000000" w:rsidR="00000000" w:rsidRPr="00000000">
              <w:rPr>
                <w:rtl w:val="0"/>
              </w:rPr>
            </w:r>
          </w:p>
          <w:p w:rsidR="00000000" w:rsidDel="00000000" w:rsidP="00000000" w:rsidRDefault="00000000" w:rsidRPr="00000000" w14:paraId="0000022B">
            <w:pPr>
              <w:rPr>
                <w:rFonts w:ascii="Arial" w:cs="Arial" w:eastAsia="Arial" w:hAnsi="Arial"/>
              </w:rPr>
            </w:pPr>
            <w:r w:rsidDel="00000000" w:rsidR="00000000" w:rsidRPr="00000000">
              <w:rPr>
                <w:rtl w:val="0"/>
              </w:rPr>
            </w:r>
          </w:p>
          <w:p w:rsidR="00000000" w:rsidDel="00000000" w:rsidP="00000000" w:rsidRDefault="00000000" w:rsidRPr="00000000" w14:paraId="0000022C">
            <w:pPr>
              <w:rPr>
                <w:rFonts w:ascii="Arial" w:cs="Arial" w:eastAsia="Arial" w:hAnsi="Arial"/>
              </w:rPr>
            </w:pPr>
            <w:r w:rsidDel="00000000" w:rsidR="00000000" w:rsidRPr="00000000">
              <w:rPr>
                <w:rFonts w:ascii="Arial" w:cs="Arial" w:eastAsia="Arial" w:hAnsi="Arial"/>
                <w:rtl w:val="0"/>
              </w:rPr>
              <w:t xml:space="preserve">Collision with submerged object: </w:t>
            </w:r>
            <w:r w:rsidDel="00000000" w:rsidR="00000000" w:rsidRPr="00000000">
              <w:rPr>
                <w:rFonts w:ascii="Arial" w:cs="Arial" w:eastAsia="Arial" w:hAnsi="Arial"/>
                <w:color w:val="000000"/>
                <w:rtl w:val="0"/>
              </w:rPr>
              <w:t xml:space="preserve">A vessel’s collision with any fixed object that is below the surface of the water.</w:t>
            </w:r>
            <w:r w:rsidDel="00000000" w:rsidR="00000000" w:rsidRPr="00000000">
              <w:rPr>
                <w:rtl w:val="0"/>
              </w:rPr>
            </w:r>
          </w:p>
          <w:p w:rsidR="00000000" w:rsidDel="00000000" w:rsidP="00000000" w:rsidRDefault="00000000" w:rsidRPr="00000000" w14:paraId="0000022D">
            <w:pPr>
              <w:rPr>
                <w:rFonts w:ascii="Arial" w:cs="Arial" w:eastAsia="Arial" w:hAnsi="Arial"/>
              </w:rPr>
            </w:pPr>
            <w:r w:rsidDel="00000000" w:rsidR="00000000" w:rsidRPr="00000000">
              <w:rPr>
                <w:rtl w:val="0"/>
              </w:rPr>
            </w:r>
          </w:p>
          <w:p w:rsidR="00000000" w:rsidDel="00000000" w:rsidP="00000000" w:rsidRDefault="00000000" w:rsidRPr="00000000" w14:paraId="0000022E">
            <w:pPr>
              <w:rPr>
                <w:rFonts w:ascii="Arial" w:cs="Arial" w:eastAsia="Arial" w:hAnsi="Arial"/>
                <w:color w:val="000000"/>
              </w:rPr>
            </w:pPr>
            <w:r w:rsidDel="00000000" w:rsidR="00000000" w:rsidRPr="00000000">
              <w:rPr>
                <w:rFonts w:ascii="Arial" w:cs="Arial" w:eastAsia="Arial" w:hAnsi="Arial"/>
                <w:rtl w:val="0"/>
              </w:rPr>
              <w:t xml:space="preserve">Collision with floating object: </w:t>
            </w:r>
            <w:r w:rsidDel="00000000" w:rsidR="00000000" w:rsidRPr="00000000">
              <w:rPr>
                <w:rFonts w:ascii="Arial" w:cs="Arial" w:eastAsia="Arial" w:hAnsi="Arial"/>
                <w:color w:val="000000"/>
                <w:rtl w:val="0"/>
              </w:rPr>
              <w:t xml:space="preserve">Collision with any waterborne object above, on or below the surface that is free to move with the tide, current, or wind, except another vessel.</w:t>
            </w:r>
          </w:p>
          <w:p w:rsidR="00000000" w:rsidDel="00000000" w:rsidP="00000000" w:rsidRDefault="00000000" w:rsidRPr="00000000" w14:paraId="0000022F">
            <w:pPr>
              <w:rPr>
                <w:rFonts w:ascii="Arial" w:cs="Arial" w:eastAsia="Arial" w:hAnsi="Arial"/>
              </w:rPr>
            </w:pPr>
            <w:r w:rsidDel="00000000" w:rsidR="00000000" w:rsidRPr="00000000">
              <w:rPr>
                <w:rtl w:val="0"/>
              </w:rPr>
            </w:r>
          </w:p>
          <w:p w:rsidR="00000000" w:rsidDel="00000000" w:rsidP="00000000" w:rsidRDefault="00000000" w:rsidRPr="00000000" w14:paraId="00000230">
            <w:pPr>
              <w:rPr>
                <w:rFonts w:ascii="Arial" w:cs="Arial" w:eastAsia="Arial" w:hAnsi="Arial"/>
              </w:rPr>
            </w:pPr>
            <w:r w:rsidDel="00000000" w:rsidR="00000000" w:rsidRPr="00000000">
              <w:rPr>
                <w:rFonts w:ascii="Arial" w:cs="Arial" w:eastAsia="Arial" w:hAnsi="Arial"/>
                <w:rtl w:val="0"/>
              </w:rPr>
              <w:t xml:space="preserve">Capsizing: Overturning of a vessel.</w:t>
            </w:r>
          </w:p>
          <w:p w:rsidR="00000000" w:rsidDel="00000000" w:rsidP="00000000" w:rsidRDefault="00000000" w:rsidRPr="00000000" w14:paraId="00000231">
            <w:pPr>
              <w:rPr>
                <w:rFonts w:ascii="Arial" w:cs="Arial" w:eastAsia="Arial" w:hAnsi="Arial"/>
              </w:rPr>
            </w:pPr>
            <w:r w:rsidDel="00000000" w:rsidR="00000000" w:rsidRPr="00000000">
              <w:rPr>
                <w:rtl w:val="0"/>
              </w:rPr>
            </w:r>
          </w:p>
          <w:p w:rsidR="00000000" w:rsidDel="00000000" w:rsidP="00000000" w:rsidRDefault="00000000" w:rsidRPr="00000000" w14:paraId="00000232">
            <w:pPr>
              <w:rPr>
                <w:rFonts w:ascii="Arial" w:cs="Arial" w:eastAsia="Arial" w:hAnsi="Arial"/>
              </w:rPr>
            </w:pPr>
            <w:r w:rsidDel="00000000" w:rsidR="00000000" w:rsidRPr="00000000">
              <w:rPr>
                <w:rFonts w:ascii="Arial" w:cs="Arial" w:eastAsia="Arial" w:hAnsi="Arial"/>
                <w:rtl w:val="0"/>
              </w:rPr>
              <w:t xml:space="preserve">Grounding: Running aground, striking or pounding on rocks, reeds, or shoals, stranding.</w:t>
            </w:r>
          </w:p>
          <w:p w:rsidR="00000000" w:rsidDel="00000000" w:rsidP="00000000" w:rsidRDefault="00000000" w:rsidRPr="00000000" w14:paraId="00000233">
            <w:pPr>
              <w:rPr>
                <w:rFonts w:ascii="Arial" w:cs="Arial" w:eastAsia="Arial" w:hAnsi="Arial"/>
              </w:rPr>
            </w:pPr>
            <w:r w:rsidDel="00000000" w:rsidR="00000000" w:rsidRPr="00000000">
              <w:rPr>
                <w:rtl w:val="0"/>
              </w:rPr>
            </w:r>
          </w:p>
          <w:p w:rsidR="00000000" w:rsidDel="00000000" w:rsidP="00000000" w:rsidRDefault="00000000" w:rsidRPr="00000000" w14:paraId="00000234">
            <w:pPr>
              <w:rPr>
                <w:rFonts w:ascii="Arial" w:cs="Arial" w:eastAsia="Arial" w:hAnsi="Arial"/>
              </w:rPr>
            </w:pPr>
            <w:r w:rsidDel="00000000" w:rsidR="00000000" w:rsidRPr="00000000">
              <w:rPr>
                <w:rFonts w:ascii="Arial" w:cs="Arial" w:eastAsia="Arial" w:hAnsi="Arial"/>
                <w:rtl w:val="0"/>
              </w:rPr>
              <w:t xml:space="preserve">Sinking: Losing enough buoyancy to settle below the surface of the water.</w:t>
            </w:r>
          </w:p>
          <w:p w:rsidR="00000000" w:rsidDel="00000000" w:rsidP="00000000" w:rsidRDefault="00000000" w:rsidRPr="00000000" w14:paraId="00000235">
            <w:pPr>
              <w:rPr>
                <w:rFonts w:ascii="Arial" w:cs="Arial" w:eastAsia="Arial" w:hAnsi="Arial"/>
              </w:rPr>
            </w:pPr>
            <w:r w:rsidDel="00000000" w:rsidR="00000000" w:rsidRPr="00000000">
              <w:rPr>
                <w:rtl w:val="0"/>
              </w:rPr>
            </w:r>
          </w:p>
          <w:p w:rsidR="00000000" w:rsidDel="00000000" w:rsidP="00000000" w:rsidRDefault="00000000" w:rsidRPr="00000000" w14:paraId="00000236">
            <w:pPr>
              <w:rPr>
                <w:rFonts w:ascii="Arial" w:cs="Arial" w:eastAsia="Arial" w:hAnsi="Arial"/>
              </w:rPr>
            </w:pPr>
            <w:r w:rsidDel="00000000" w:rsidR="00000000" w:rsidRPr="00000000">
              <w:rPr>
                <w:rFonts w:ascii="Arial" w:cs="Arial" w:eastAsia="Arial" w:hAnsi="Arial"/>
                <w:rtl w:val="0"/>
              </w:rPr>
              <w:t xml:space="preserve">Flooding/swamping: Filling with water, regardless of method of ingress, but retaining sufficient buoyancy to remain on the surface.</w:t>
            </w:r>
          </w:p>
          <w:p w:rsidR="00000000" w:rsidDel="00000000" w:rsidP="00000000" w:rsidRDefault="00000000" w:rsidRPr="00000000" w14:paraId="00000237">
            <w:pPr>
              <w:rPr>
                <w:rFonts w:ascii="Arial" w:cs="Arial" w:eastAsia="Arial" w:hAnsi="Arial"/>
              </w:rPr>
            </w:pPr>
            <w:r w:rsidDel="00000000" w:rsidR="00000000" w:rsidRPr="00000000">
              <w:rPr>
                <w:rtl w:val="0"/>
              </w:rPr>
            </w:r>
          </w:p>
          <w:p w:rsidR="00000000" w:rsidDel="00000000" w:rsidP="00000000" w:rsidRDefault="00000000" w:rsidRPr="00000000" w14:paraId="00000238">
            <w:pPr>
              <w:rPr>
                <w:rFonts w:ascii="Arial" w:cs="Arial" w:eastAsia="Arial" w:hAnsi="Arial"/>
              </w:rPr>
            </w:pPr>
            <w:r w:rsidDel="00000000" w:rsidR="00000000" w:rsidRPr="00000000">
              <w:rPr>
                <w:rFonts w:ascii="Arial" w:cs="Arial" w:eastAsia="Arial" w:hAnsi="Arial"/>
                <w:rtl w:val="0"/>
              </w:rPr>
              <w:t xml:space="preserve">Fire/explosion (fuel): Accidental combustion of vessel fuel, liquids, including their vapors, or other substances such as wood.</w:t>
            </w:r>
          </w:p>
          <w:p w:rsidR="00000000" w:rsidDel="00000000" w:rsidP="00000000" w:rsidRDefault="00000000" w:rsidRPr="00000000" w14:paraId="00000239">
            <w:pPr>
              <w:rPr>
                <w:rFonts w:ascii="Arial" w:cs="Arial" w:eastAsia="Arial" w:hAnsi="Arial"/>
              </w:rPr>
            </w:pPr>
            <w:r w:rsidDel="00000000" w:rsidR="00000000" w:rsidRPr="00000000">
              <w:rPr>
                <w:rtl w:val="0"/>
              </w:rPr>
            </w:r>
          </w:p>
          <w:p w:rsidR="00000000" w:rsidDel="00000000" w:rsidP="00000000" w:rsidRDefault="00000000" w:rsidRPr="00000000" w14:paraId="0000023A">
            <w:pPr>
              <w:rPr>
                <w:rFonts w:ascii="Arial" w:cs="Arial" w:eastAsia="Arial" w:hAnsi="Arial"/>
              </w:rPr>
            </w:pPr>
            <w:r w:rsidDel="00000000" w:rsidR="00000000" w:rsidRPr="00000000">
              <w:rPr>
                <w:rFonts w:ascii="Arial" w:cs="Arial" w:eastAsia="Arial" w:hAnsi="Arial"/>
                <w:rtl w:val="0"/>
              </w:rPr>
              <w:t xml:space="preserve">Fire/explosion (non-fuel): Accidental burning or explosion of any material onboard except vessel fuels or their vapors.</w:t>
            </w:r>
          </w:p>
          <w:p w:rsidR="00000000" w:rsidDel="00000000" w:rsidP="00000000" w:rsidRDefault="00000000" w:rsidRPr="00000000" w14:paraId="0000023B">
            <w:pPr>
              <w:rPr>
                <w:rFonts w:ascii="Arial" w:cs="Arial" w:eastAsia="Arial" w:hAnsi="Arial"/>
              </w:rPr>
            </w:pPr>
            <w:r w:rsidDel="00000000" w:rsidR="00000000" w:rsidRPr="00000000">
              <w:rPr>
                <w:rtl w:val="0"/>
              </w:rPr>
            </w:r>
          </w:p>
          <w:p w:rsidR="00000000" w:rsidDel="00000000" w:rsidP="00000000" w:rsidRDefault="00000000" w:rsidRPr="00000000" w14:paraId="0000023C">
            <w:pPr>
              <w:rPr>
                <w:rFonts w:ascii="Arial" w:cs="Arial" w:eastAsia="Arial" w:hAnsi="Arial"/>
              </w:rPr>
            </w:pPr>
            <w:r w:rsidDel="00000000" w:rsidR="00000000" w:rsidRPr="00000000">
              <w:rPr>
                <w:rFonts w:ascii="Arial" w:cs="Arial" w:eastAsia="Arial" w:hAnsi="Arial"/>
                <w:rtl w:val="0"/>
              </w:rPr>
              <w:t xml:space="preserve">Fire/explosion (unknown origin): Accidental burning or explosion of any material onboard where the cause of the fire/explosion is not known.</w:t>
            </w:r>
          </w:p>
          <w:p w:rsidR="00000000" w:rsidDel="00000000" w:rsidP="00000000" w:rsidRDefault="00000000" w:rsidRPr="00000000" w14:paraId="0000023D">
            <w:pPr>
              <w:rPr>
                <w:rFonts w:ascii="Arial" w:cs="Arial" w:eastAsia="Arial" w:hAnsi="Arial"/>
              </w:rPr>
            </w:pPr>
            <w:r w:rsidDel="00000000" w:rsidR="00000000" w:rsidRPr="00000000">
              <w:rPr>
                <w:rtl w:val="0"/>
              </w:rPr>
            </w:r>
          </w:p>
          <w:p w:rsidR="00000000" w:rsidDel="00000000" w:rsidP="00000000" w:rsidRDefault="00000000" w:rsidRPr="00000000" w14:paraId="0000023E">
            <w:pPr>
              <w:rPr>
                <w:rFonts w:ascii="Arial" w:cs="Arial" w:eastAsia="Arial" w:hAnsi="Arial"/>
              </w:rPr>
            </w:pPr>
            <w:r w:rsidDel="00000000" w:rsidR="00000000" w:rsidRPr="00000000">
              <w:rPr>
                <w:rFonts w:ascii="Arial" w:cs="Arial" w:eastAsia="Arial" w:hAnsi="Arial"/>
                <w:rtl w:val="0"/>
              </w:rPr>
              <w:t xml:space="preserve">Carbon monoxide exposure: Death or injury resulting from an odorless, colorless gas generated from auxiliary boat equipment (stoves, heaters, refrigerators, generators, hot water heaters, etc.), another boat’s exhaust, or the exhaust of the vessel on which person were either aboard or in close proximity.</w:t>
            </w:r>
          </w:p>
          <w:p w:rsidR="00000000" w:rsidDel="00000000" w:rsidP="00000000" w:rsidRDefault="00000000" w:rsidRPr="00000000" w14:paraId="0000023F">
            <w:pPr>
              <w:rPr>
                <w:rFonts w:ascii="Arial" w:cs="Arial" w:eastAsia="Arial" w:hAnsi="Arial"/>
              </w:rPr>
            </w:pPr>
            <w:r w:rsidDel="00000000" w:rsidR="00000000" w:rsidRPr="00000000">
              <w:rPr>
                <w:rtl w:val="0"/>
              </w:rPr>
            </w:r>
          </w:p>
          <w:p w:rsidR="00000000" w:rsidDel="00000000" w:rsidP="00000000" w:rsidRDefault="00000000" w:rsidRPr="00000000" w14:paraId="00000240">
            <w:pPr>
              <w:rPr>
                <w:rFonts w:ascii="Arial" w:cs="Arial" w:eastAsia="Arial" w:hAnsi="Arial"/>
              </w:rPr>
            </w:pPr>
            <w:r w:rsidDel="00000000" w:rsidR="00000000" w:rsidRPr="00000000">
              <w:rPr>
                <w:rFonts w:ascii="Arial" w:cs="Arial" w:eastAsia="Arial" w:hAnsi="Arial"/>
                <w:rtl w:val="0"/>
              </w:rPr>
              <w:t xml:space="preserve">Electrocution: Death or injury resulting from an electrical current that comes in contact with water causing electrocution of the victim.</w:t>
            </w:r>
          </w:p>
          <w:p w:rsidR="00000000" w:rsidDel="00000000" w:rsidP="00000000" w:rsidRDefault="00000000" w:rsidRPr="00000000" w14:paraId="00000241">
            <w:pPr>
              <w:rPr>
                <w:rFonts w:ascii="Arial" w:cs="Arial" w:eastAsia="Arial" w:hAnsi="Arial"/>
              </w:rPr>
            </w:pPr>
            <w:r w:rsidDel="00000000" w:rsidR="00000000" w:rsidRPr="00000000">
              <w:rPr>
                <w:rtl w:val="0"/>
              </w:rPr>
            </w:r>
          </w:p>
          <w:p w:rsidR="00000000" w:rsidDel="00000000" w:rsidP="00000000" w:rsidRDefault="00000000" w:rsidRPr="00000000" w14:paraId="00000242">
            <w:pPr>
              <w:rPr>
                <w:rFonts w:ascii="Arial" w:cs="Arial" w:eastAsia="Arial" w:hAnsi="Arial"/>
              </w:rPr>
            </w:pPr>
            <w:r w:rsidDel="00000000" w:rsidR="00000000" w:rsidRPr="00000000">
              <w:rPr>
                <w:rFonts w:ascii="Arial" w:cs="Arial" w:eastAsia="Arial" w:hAnsi="Arial"/>
                <w:rtl w:val="0"/>
              </w:rPr>
              <w:t xml:space="preserve">Skier mishap: Mishap as defined by an incident where a towed person falls off of their means by which they are towed, strikes a fixed or submerged object, or becomes entangled or struck by the tow line.</w:t>
            </w:r>
          </w:p>
          <w:p w:rsidR="00000000" w:rsidDel="00000000" w:rsidP="00000000" w:rsidRDefault="00000000" w:rsidRPr="00000000" w14:paraId="00000243">
            <w:pPr>
              <w:rPr>
                <w:rFonts w:ascii="Arial" w:cs="Arial" w:eastAsia="Arial" w:hAnsi="Arial"/>
              </w:rPr>
            </w:pPr>
            <w:r w:rsidDel="00000000" w:rsidR="00000000" w:rsidRPr="00000000">
              <w:rPr>
                <w:rtl w:val="0"/>
              </w:rPr>
            </w:r>
          </w:p>
          <w:p w:rsidR="00000000" w:rsidDel="00000000" w:rsidP="00000000" w:rsidRDefault="00000000" w:rsidRPr="00000000" w14:paraId="00000244">
            <w:pPr>
              <w:rPr>
                <w:rFonts w:ascii="Arial" w:cs="Arial" w:eastAsia="Arial" w:hAnsi="Arial"/>
              </w:rPr>
            </w:pPr>
            <w:r w:rsidDel="00000000" w:rsidR="00000000" w:rsidRPr="00000000">
              <w:rPr>
                <w:rFonts w:ascii="Arial" w:cs="Arial" w:eastAsia="Arial" w:hAnsi="Arial"/>
                <w:rtl w:val="0"/>
              </w:rPr>
              <w:t xml:space="preserve">Person departed vessel: An accident where a person voluntarily disembarks a boat by his/her own will (i.e. by diving off, jumping in), as opposed to a case where the person is forcefully ejected by a change in the boats speed and/or direction. </w:t>
            </w:r>
          </w:p>
          <w:p w:rsidR="00000000" w:rsidDel="00000000" w:rsidP="00000000" w:rsidRDefault="00000000" w:rsidRPr="00000000" w14:paraId="00000245">
            <w:pPr>
              <w:rPr>
                <w:rFonts w:ascii="Arial" w:cs="Arial" w:eastAsia="Arial" w:hAnsi="Arial"/>
              </w:rPr>
            </w:pPr>
            <w:r w:rsidDel="00000000" w:rsidR="00000000" w:rsidRPr="00000000">
              <w:rPr>
                <w:rtl w:val="0"/>
              </w:rPr>
            </w:r>
          </w:p>
          <w:p w:rsidR="00000000" w:rsidDel="00000000" w:rsidP="00000000" w:rsidRDefault="00000000" w:rsidRPr="00000000" w14:paraId="00000246">
            <w:pPr>
              <w:rPr>
                <w:rFonts w:ascii="Arial" w:cs="Arial" w:eastAsia="Arial" w:hAnsi="Arial"/>
              </w:rPr>
            </w:pPr>
            <w:r w:rsidDel="00000000" w:rsidR="00000000" w:rsidRPr="00000000">
              <w:rPr>
                <w:rFonts w:ascii="Arial" w:cs="Arial" w:eastAsia="Arial" w:hAnsi="Arial"/>
                <w:rtl w:val="0"/>
              </w:rPr>
              <w:t xml:space="preserve">Person ejected from vessel: An accident where a person forcefully and unexpectedly leaves a vessel because of a change in the boats speed and/or direction.  The focus of this accident event is on the boat’s operation. </w:t>
            </w:r>
          </w:p>
          <w:p w:rsidR="00000000" w:rsidDel="00000000" w:rsidP="00000000" w:rsidRDefault="00000000" w:rsidRPr="00000000" w14:paraId="00000247">
            <w:pPr>
              <w:rPr>
                <w:rFonts w:ascii="Arial" w:cs="Arial" w:eastAsia="Arial" w:hAnsi="Arial"/>
              </w:rPr>
            </w:pPr>
            <w:r w:rsidDel="00000000" w:rsidR="00000000" w:rsidRPr="00000000">
              <w:rPr>
                <w:rtl w:val="0"/>
              </w:rPr>
            </w:r>
          </w:p>
          <w:p w:rsidR="00000000" w:rsidDel="00000000" w:rsidP="00000000" w:rsidRDefault="00000000" w:rsidRPr="00000000" w14:paraId="00000248">
            <w:pPr>
              <w:rPr>
                <w:rFonts w:ascii="Arial" w:cs="Arial" w:eastAsia="Arial" w:hAnsi="Arial"/>
              </w:rPr>
            </w:pPr>
            <w:r w:rsidDel="00000000" w:rsidR="00000000" w:rsidRPr="00000000">
              <w:rPr>
                <w:rFonts w:ascii="Arial" w:cs="Arial" w:eastAsia="Arial" w:hAnsi="Arial"/>
                <w:rtl w:val="0"/>
              </w:rPr>
              <w:t xml:space="preserve">Falls overboard: An accident where a person unexpectedly leaves a vessel because of limits to the boat’s stability.  The focus of this accident event is the vessel’s stability.</w:t>
            </w:r>
          </w:p>
          <w:p w:rsidR="00000000" w:rsidDel="00000000" w:rsidP="00000000" w:rsidRDefault="00000000" w:rsidRPr="00000000" w14:paraId="00000249">
            <w:pPr>
              <w:rPr>
                <w:rFonts w:ascii="Arial" w:cs="Arial" w:eastAsia="Arial" w:hAnsi="Arial"/>
              </w:rPr>
            </w:pPr>
            <w:r w:rsidDel="00000000" w:rsidR="00000000" w:rsidRPr="00000000">
              <w:rPr>
                <w:rtl w:val="0"/>
              </w:rPr>
            </w:r>
          </w:p>
          <w:p w:rsidR="00000000" w:rsidDel="00000000" w:rsidP="00000000" w:rsidRDefault="00000000" w:rsidRPr="00000000" w14:paraId="0000024A">
            <w:pPr>
              <w:rPr>
                <w:rFonts w:ascii="Arial" w:cs="Arial" w:eastAsia="Arial" w:hAnsi="Arial"/>
              </w:rPr>
            </w:pPr>
            <w:r w:rsidDel="00000000" w:rsidR="00000000" w:rsidRPr="00000000">
              <w:rPr>
                <w:rFonts w:ascii="Arial" w:cs="Arial" w:eastAsia="Arial" w:hAnsi="Arial"/>
                <w:rtl w:val="0"/>
              </w:rPr>
              <w:t xml:space="preserve">Fall in vessel: Any operator or passenger who falls within the boat, but does not fall overboard.</w:t>
            </w:r>
          </w:p>
          <w:p w:rsidR="00000000" w:rsidDel="00000000" w:rsidP="00000000" w:rsidRDefault="00000000" w:rsidRPr="00000000" w14:paraId="0000024B">
            <w:pPr>
              <w:rPr>
                <w:rFonts w:ascii="Arial" w:cs="Arial" w:eastAsia="Arial" w:hAnsi="Arial"/>
              </w:rPr>
            </w:pPr>
            <w:r w:rsidDel="00000000" w:rsidR="00000000" w:rsidRPr="00000000">
              <w:rPr>
                <w:rtl w:val="0"/>
              </w:rPr>
            </w:r>
          </w:p>
          <w:p w:rsidR="00000000" w:rsidDel="00000000" w:rsidP="00000000" w:rsidRDefault="00000000" w:rsidRPr="00000000" w14:paraId="0000024C">
            <w:pPr>
              <w:rPr>
                <w:rFonts w:ascii="Arial" w:cs="Arial" w:eastAsia="Arial" w:hAnsi="Arial"/>
              </w:rPr>
            </w:pPr>
            <w:r w:rsidDel="00000000" w:rsidR="00000000" w:rsidRPr="00000000">
              <w:rPr>
                <w:rFonts w:ascii="Arial" w:cs="Arial" w:eastAsia="Arial" w:hAnsi="Arial"/>
                <w:rtl w:val="0"/>
              </w:rPr>
              <w:t xml:space="preserve">Person struck by vessel: A person is struck by a boat.</w:t>
            </w:r>
          </w:p>
          <w:p w:rsidR="00000000" w:rsidDel="00000000" w:rsidP="00000000" w:rsidRDefault="00000000" w:rsidRPr="00000000" w14:paraId="0000024D">
            <w:pPr>
              <w:rPr>
                <w:rFonts w:ascii="Arial" w:cs="Arial" w:eastAsia="Arial" w:hAnsi="Arial"/>
              </w:rPr>
            </w:pPr>
            <w:r w:rsidDel="00000000" w:rsidR="00000000" w:rsidRPr="00000000">
              <w:rPr>
                <w:rtl w:val="0"/>
              </w:rPr>
            </w:r>
          </w:p>
          <w:p w:rsidR="00000000" w:rsidDel="00000000" w:rsidP="00000000" w:rsidRDefault="00000000" w:rsidRPr="00000000" w14:paraId="0000024E">
            <w:pPr>
              <w:rPr>
                <w:rFonts w:ascii="Arial" w:cs="Arial" w:eastAsia="Arial" w:hAnsi="Arial"/>
              </w:rPr>
            </w:pPr>
            <w:r w:rsidDel="00000000" w:rsidR="00000000" w:rsidRPr="00000000">
              <w:rPr>
                <w:rFonts w:ascii="Arial" w:cs="Arial" w:eastAsia="Arial" w:hAnsi="Arial"/>
                <w:rtl w:val="0"/>
              </w:rPr>
              <w:t xml:space="preserve">Person struck by propeller: A person is struck by the propeller, propulsion unit, or steering machinery.</w:t>
            </w:r>
          </w:p>
          <w:p w:rsidR="00000000" w:rsidDel="00000000" w:rsidP="00000000" w:rsidRDefault="00000000" w:rsidRPr="00000000" w14:paraId="0000024F">
            <w:pPr>
              <w:rPr>
                <w:rFonts w:ascii="Arial" w:cs="Arial" w:eastAsia="Arial" w:hAnsi="Arial"/>
              </w:rPr>
            </w:pPr>
            <w:r w:rsidDel="00000000" w:rsidR="00000000" w:rsidRPr="00000000">
              <w:rPr>
                <w:rtl w:val="0"/>
              </w:rPr>
            </w:r>
          </w:p>
          <w:p w:rsidR="00000000" w:rsidDel="00000000" w:rsidP="00000000" w:rsidRDefault="00000000" w:rsidRPr="00000000" w14:paraId="00000250">
            <w:pPr>
              <w:rPr>
                <w:rFonts w:ascii="Arial" w:cs="Arial" w:eastAsia="Arial" w:hAnsi="Arial"/>
              </w:rPr>
            </w:pPr>
            <w:r w:rsidDel="00000000" w:rsidR="00000000" w:rsidRPr="00000000">
              <w:rPr>
                <w:rFonts w:ascii="Arial" w:cs="Arial" w:eastAsia="Arial" w:hAnsi="Arial"/>
                <w:rtl w:val="0"/>
              </w:rPr>
              <w:t xml:space="preserve">Person struck by motor/propeller: A person is struck by the motor or propeller.</w:t>
            </w:r>
          </w:p>
          <w:p w:rsidR="00000000" w:rsidDel="00000000" w:rsidP="00000000" w:rsidRDefault="00000000" w:rsidRPr="00000000" w14:paraId="00000251">
            <w:pPr>
              <w:rPr>
                <w:rFonts w:ascii="Arial" w:cs="Arial" w:eastAsia="Arial" w:hAnsi="Arial"/>
              </w:rPr>
            </w:pPr>
            <w:r w:rsidDel="00000000" w:rsidR="00000000" w:rsidRPr="00000000">
              <w:rPr>
                <w:rtl w:val="0"/>
              </w:rPr>
            </w:r>
          </w:p>
          <w:p w:rsidR="00000000" w:rsidDel="00000000" w:rsidP="00000000" w:rsidRDefault="00000000" w:rsidRPr="00000000" w14:paraId="00000252">
            <w:pPr>
              <w:rPr>
                <w:rFonts w:ascii="Arial" w:cs="Arial" w:eastAsia="Arial" w:hAnsi="Arial"/>
              </w:rPr>
            </w:pPr>
            <w:r w:rsidDel="00000000" w:rsidR="00000000" w:rsidRPr="00000000">
              <w:rPr>
                <w:rFonts w:ascii="Arial" w:cs="Arial" w:eastAsia="Arial" w:hAnsi="Arial"/>
                <w:rtl w:val="0"/>
              </w:rPr>
              <w:t xml:space="preserve">Vessel struck by another vessel: Captures those accidents where a vessel was struck by another vessel.  The vessel that was struck may not have been underway.</w:t>
            </w:r>
          </w:p>
          <w:p w:rsidR="00000000" w:rsidDel="00000000" w:rsidP="00000000" w:rsidRDefault="00000000" w:rsidRPr="00000000" w14:paraId="00000253">
            <w:pPr>
              <w:rPr>
                <w:rFonts w:ascii="Arial" w:cs="Arial" w:eastAsia="Arial" w:hAnsi="Arial"/>
              </w:rPr>
            </w:pPr>
            <w:r w:rsidDel="00000000" w:rsidR="00000000" w:rsidRPr="00000000">
              <w:rPr>
                <w:rtl w:val="0"/>
              </w:rPr>
            </w:r>
          </w:p>
          <w:p w:rsidR="00000000" w:rsidDel="00000000" w:rsidP="00000000" w:rsidRDefault="00000000" w:rsidRPr="00000000" w14:paraId="00000254">
            <w:pPr>
              <w:rPr>
                <w:rFonts w:ascii="Arial" w:cs="Arial" w:eastAsia="Arial" w:hAnsi="Arial"/>
              </w:rPr>
            </w:pPr>
            <w:r w:rsidDel="00000000" w:rsidR="00000000" w:rsidRPr="00000000">
              <w:rPr>
                <w:rFonts w:ascii="Arial" w:cs="Arial" w:eastAsia="Arial" w:hAnsi="Arial"/>
                <w:rtl w:val="0"/>
              </w:rPr>
              <w:t xml:space="preserve">Sudden medical condition: A person suffers a sudden medical condition.</w:t>
            </w:r>
          </w:p>
        </w:tc>
      </w:tr>
      <w:tr>
        <w:trPr>
          <w:cantSplit w:val="0"/>
          <w:tblHeader w:val="0"/>
        </w:trPr>
        <w:tc>
          <w:tcPr/>
          <w:p w:rsidR="00000000" w:rsidDel="00000000" w:rsidP="00000000" w:rsidRDefault="00000000" w:rsidRPr="00000000" w14:paraId="00000255">
            <w:pPr>
              <w:rPr>
                <w:rFonts w:ascii="Arial" w:cs="Arial" w:eastAsia="Arial" w:hAnsi="Arial"/>
                <w:b w:val="1"/>
              </w:rPr>
            </w:pPr>
            <w:r w:rsidDel="00000000" w:rsidR="00000000" w:rsidRPr="00000000">
              <w:rPr>
                <w:rFonts w:ascii="Arial" w:cs="Arial" w:eastAsia="Arial" w:hAnsi="Arial"/>
                <w:b w:val="1"/>
                <w:rtl w:val="0"/>
              </w:rPr>
              <w:t xml:space="preserve">VesselCause1</w:t>
            </w:r>
          </w:p>
          <w:p w:rsidR="00000000" w:rsidDel="00000000" w:rsidP="00000000" w:rsidRDefault="00000000" w:rsidRPr="00000000" w14:paraId="00000256">
            <w:pPr>
              <w:rPr>
                <w:rFonts w:ascii="Arial" w:cs="Arial" w:eastAsia="Arial" w:hAnsi="Arial"/>
                <w:b w:val="1"/>
              </w:rPr>
            </w:pPr>
            <w:r w:rsidDel="00000000" w:rsidR="00000000" w:rsidRPr="00000000">
              <w:rPr>
                <w:rFonts w:ascii="Arial" w:cs="Arial" w:eastAsia="Arial" w:hAnsi="Arial"/>
                <w:b w:val="1"/>
                <w:rtl w:val="0"/>
              </w:rPr>
              <w:t xml:space="preserve">VesselCause2</w:t>
            </w:r>
          </w:p>
          <w:p w:rsidR="00000000" w:rsidDel="00000000" w:rsidP="00000000" w:rsidRDefault="00000000" w:rsidRPr="00000000" w14:paraId="00000257">
            <w:pPr>
              <w:rPr>
                <w:rFonts w:ascii="Arial" w:cs="Arial" w:eastAsia="Arial" w:hAnsi="Arial"/>
                <w:b w:val="1"/>
              </w:rPr>
            </w:pPr>
            <w:r w:rsidDel="00000000" w:rsidR="00000000" w:rsidRPr="00000000">
              <w:rPr>
                <w:rFonts w:ascii="Arial" w:cs="Arial" w:eastAsia="Arial" w:hAnsi="Arial"/>
                <w:b w:val="1"/>
                <w:rtl w:val="0"/>
              </w:rPr>
              <w:t xml:space="preserve">VesselCause3</w:t>
            </w:r>
          </w:p>
          <w:p w:rsidR="00000000" w:rsidDel="00000000" w:rsidP="00000000" w:rsidRDefault="00000000" w:rsidRPr="00000000" w14:paraId="00000258">
            <w:pPr>
              <w:rPr>
                <w:rFonts w:ascii="Arial" w:cs="Arial" w:eastAsia="Arial" w:hAnsi="Arial"/>
                <w:b w:val="1"/>
              </w:rPr>
            </w:pPr>
            <w:r w:rsidDel="00000000" w:rsidR="00000000" w:rsidRPr="00000000">
              <w:rPr>
                <w:rFonts w:ascii="Arial" w:cs="Arial" w:eastAsia="Arial" w:hAnsi="Arial"/>
                <w:b w:val="1"/>
                <w:rtl w:val="0"/>
              </w:rPr>
              <w:t xml:space="preserve">OtherVesselCause</w:t>
            </w:r>
          </w:p>
          <w:p w:rsidR="00000000" w:rsidDel="00000000" w:rsidP="00000000" w:rsidRDefault="00000000" w:rsidRPr="00000000" w14:paraId="00000259">
            <w:pPr>
              <w:rPr>
                <w:rFonts w:ascii="Arial" w:cs="Arial" w:eastAsia="Arial" w:hAnsi="Arial"/>
                <w:b w:val="1"/>
              </w:rPr>
            </w:pPr>
            <w:r w:rsidDel="00000000" w:rsidR="00000000" w:rsidRPr="00000000">
              <w:rPr>
                <w:rFonts w:ascii="Arial" w:cs="Arial" w:eastAsia="Arial" w:hAnsi="Arial"/>
                <w:b w:val="1"/>
                <w:rtl w:val="0"/>
              </w:rPr>
              <w:t xml:space="preserve">VesselMachineryFailure</w:t>
            </w:r>
          </w:p>
          <w:p w:rsidR="00000000" w:rsidDel="00000000" w:rsidP="00000000" w:rsidRDefault="00000000" w:rsidRPr="00000000" w14:paraId="0000025A">
            <w:pPr>
              <w:rPr>
                <w:rFonts w:ascii="Arial" w:cs="Arial" w:eastAsia="Arial" w:hAnsi="Arial"/>
                <w:b w:val="1"/>
              </w:rPr>
            </w:pPr>
            <w:r w:rsidDel="00000000" w:rsidR="00000000" w:rsidRPr="00000000">
              <w:rPr>
                <w:rFonts w:ascii="Arial" w:cs="Arial" w:eastAsia="Arial" w:hAnsi="Arial"/>
                <w:b w:val="1"/>
                <w:rtl w:val="0"/>
              </w:rPr>
              <w:t xml:space="preserve">VesselEquipmentFailure</w:t>
            </w:r>
          </w:p>
        </w:tc>
        <w:tc>
          <w:tcPr/>
          <w:p w:rsidR="00000000" w:rsidDel="00000000" w:rsidP="00000000" w:rsidRDefault="00000000" w:rsidRPr="00000000" w14:paraId="0000025B">
            <w:pPr>
              <w:rPr>
                <w:rFonts w:ascii="Arial" w:cs="Arial" w:eastAsia="Arial" w:hAnsi="Arial"/>
              </w:rPr>
            </w:pPr>
            <w:r w:rsidDel="00000000" w:rsidR="00000000" w:rsidRPr="00000000">
              <w:rPr>
                <w:rFonts w:ascii="Arial" w:cs="Arial" w:eastAsia="Arial" w:hAnsi="Arial"/>
                <w:rtl w:val="0"/>
              </w:rPr>
              <w:t xml:space="preserve">The causes of the accident, from the perspective of the vessel.  Please note that the name of vessel events have changed over time.  Vessel causes were first recorded in 2008.</w:t>
            </w:r>
          </w:p>
          <w:p w:rsidR="00000000" w:rsidDel="00000000" w:rsidP="00000000" w:rsidRDefault="00000000" w:rsidRPr="00000000" w14:paraId="0000025C">
            <w:pPr>
              <w:rPr>
                <w:rFonts w:ascii="Arial" w:cs="Arial" w:eastAsia="Arial" w:hAnsi="Arial"/>
              </w:rPr>
            </w:pPr>
            <w:r w:rsidDel="00000000" w:rsidR="00000000" w:rsidRPr="00000000">
              <w:rPr>
                <w:rtl w:val="0"/>
              </w:rPr>
            </w:r>
          </w:p>
          <w:p w:rsidR="00000000" w:rsidDel="00000000" w:rsidP="00000000" w:rsidRDefault="00000000" w:rsidRPr="00000000" w14:paraId="0000025D">
            <w:pPr>
              <w:rPr>
                <w:rFonts w:ascii="Arial" w:cs="Arial" w:eastAsia="Arial" w:hAnsi="Arial"/>
              </w:rPr>
            </w:pPr>
            <w:r w:rsidDel="00000000" w:rsidR="00000000" w:rsidRPr="00000000">
              <w:rPr>
                <w:rFonts w:ascii="Arial" w:cs="Arial" w:eastAsia="Arial" w:hAnsi="Arial"/>
                <w:rtl w:val="0"/>
              </w:rPr>
              <w:t xml:space="preserve">The operator of Vessel A did not have a proper lookout prior to colliding with properly docked Vessel B.  Further, Vessel Operator A was operating the boat at an excessive speed given the environment in which he was boating and he had little overall boating experience.  The vessel causes would be entered as follows: </w:t>
            </w:r>
          </w:p>
          <w:p w:rsidR="00000000" w:rsidDel="00000000" w:rsidP="00000000" w:rsidRDefault="00000000" w:rsidRPr="00000000" w14:paraId="0000025E">
            <w:pPr>
              <w:rPr>
                <w:rFonts w:ascii="Arial" w:cs="Arial" w:eastAsia="Arial" w:hAnsi="Arial"/>
              </w:rPr>
            </w:pPr>
            <w:r w:rsidDel="00000000" w:rsidR="00000000" w:rsidRPr="00000000">
              <w:rPr>
                <w:rtl w:val="0"/>
              </w:rPr>
            </w:r>
          </w:p>
          <w:p w:rsidR="00000000" w:rsidDel="00000000" w:rsidP="00000000" w:rsidRDefault="00000000" w:rsidRPr="00000000" w14:paraId="0000025F">
            <w:pPr>
              <w:rPr>
                <w:rFonts w:ascii="Arial" w:cs="Arial" w:eastAsia="Arial" w:hAnsi="Arial"/>
              </w:rPr>
            </w:pPr>
            <w:r w:rsidDel="00000000" w:rsidR="00000000" w:rsidRPr="00000000">
              <w:rPr>
                <w:rFonts w:ascii="Arial" w:cs="Arial" w:eastAsia="Arial" w:hAnsi="Arial"/>
                <w:rtl w:val="0"/>
              </w:rPr>
              <w:t xml:space="preserve">Vessel A</w:t>
            </w:r>
          </w:p>
          <w:p w:rsidR="00000000" w:rsidDel="00000000" w:rsidP="00000000" w:rsidRDefault="00000000" w:rsidRPr="00000000" w14:paraId="00000260">
            <w:pPr>
              <w:rPr>
                <w:rFonts w:ascii="Arial" w:cs="Arial" w:eastAsia="Arial" w:hAnsi="Arial"/>
              </w:rPr>
            </w:pPr>
            <w:r w:rsidDel="00000000" w:rsidR="00000000" w:rsidRPr="00000000">
              <w:rPr>
                <w:rFonts w:ascii="Arial" w:cs="Arial" w:eastAsia="Arial" w:hAnsi="Arial"/>
                <w:rtl w:val="0"/>
              </w:rPr>
              <w:t xml:space="preserve">Cause 1  “No Proper Lookout” </w:t>
            </w:r>
          </w:p>
          <w:p w:rsidR="00000000" w:rsidDel="00000000" w:rsidP="00000000" w:rsidRDefault="00000000" w:rsidRPr="00000000" w14:paraId="00000261">
            <w:pPr>
              <w:rPr>
                <w:rFonts w:ascii="Arial" w:cs="Arial" w:eastAsia="Arial" w:hAnsi="Arial"/>
              </w:rPr>
            </w:pPr>
            <w:r w:rsidDel="00000000" w:rsidR="00000000" w:rsidRPr="00000000">
              <w:rPr>
                <w:rFonts w:ascii="Arial" w:cs="Arial" w:eastAsia="Arial" w:hAnsi="Arial"/>
                <w:rtl w:val="0"/>
              </w:rPr>
              <w:t xml:space="preserve">Cause 2  “Excessive Speed” </w:t>
            </w:r>
          </w:p>
          <w:p w:rsidR="00000000" w:rsidDel="00000000" w:rsidP="00000000" w:rsidRDefault="00000000" w:rsidRPr="00000000" w14:paraId="00000262">
            <w:pPr>
              <w:rPr>
                <w:rFonts w:ascii="Arial" w:cs="Arial" w:eastAsia="Arial" w:hAnsi="Arial"/>
              </w:rPr>
            </w:pPr>
            <w:r w:rsidDel="00000000" w:rsidR="00000000" w:rsidRPr="00000000">
              <w:rPr>
                <w:rFonts w:ascii="Arial" w:cs="Arial" w:eastAsia="Arial" w:hAnsi="Arial"/>
                <w:rtl w:val="0"/>
              </w:rPr>
              <w:t xml:space="preserve">Cause 3  “Operator Inexperience” </w:t>
            </w:r>
          </w:p>
          <w:p w:rsidR="00000000" w:rsidDel="00000000" w:rsidP="00000000" w:rsidRDefault="00000000" w:rsidRPr="00000000" w14:paraId="00000263">
            <w:pPr>
              <w:rPr>
                <w:rFonts w:ascii="Arial" w:cs="Arial" w:eastAsia="Arial" w:hAnsi="Arial"/>
              </w:rPr>
            </w:pPr>
            <w:r w:rsidDel="00000000" w:rsidR="00000000" w:rsidRPr="00000000">
              <w:rPr>
                <w:rtl w:val="0"/>
              </w:rPr>
            </w:r>
          </w:p>
          <w:p w:rsidR="00000000" w:rsidDel="00000000" w:rsidP="00000000" w:rsidRDefault="00000000" w:rsidRPr="00000000" w14:paraId="00000264">
            <w:pPr>
              <w:rPr>
                <w:rFonts w:ascii="Arial" w:cs="Arial" w:eastAsia="Arial" w:hAnsi="Arial"/>
              </w:rPr>
            </w:pPr>
            <w:r w:rsidDel="00000000" w:rsidR="00000000" w:rsidRPr="00000000">
              <w:rPr>
                <w:rFonts w:ascii="Arial" w:cs="Arial" w:eastAsia="Arial" w:hAnsi="Arial"/>
                <w:rtl w:val="0"/>
              </w:rPr>
              <w:t xml:space="preserve">Vessel B</w:t>
            </w:r>
          </w:p>
          <w:p w:rsidR="00000000" w:rsidDel="00000000" w:rsidP="00000000" w:rsidRDefault="00000000" w:rsidRPr="00000000" w14:paraId="00000265">
            <w:pPr>
              <w:rPr>
                <w:rFonts w:ascii="Arial" w:cs="Arial" w:eastAsia="Arial" w:hAnsi="Arial"/>
              </w:rPr>
            </w:pPr>
            <w:r w:rsidDel="00000000" w:rsidR="00000000" w:rsidRPr="00000000">
              <w:rPr>
                <w:rFonts w:ascii="Arial" w:cs="Arial" w:eastAsia="Arial" w:hAnsi="Arial"/>
                <w:rtl w:val="0"/>
              </w:rPr>
              <w:t xml:space="preserve">Cause 1 “None; not at fault”</w:t>
            </w:r>
          </w:p>
          <w:p w:rsidR="00000000" w:rsidDel="00000000" w:rsidP="00000000" w:rsidRDefault="00000000" w:rsidRPr="00000000" w14:paraId="00000266">
            <w:pPr>
              <w:rPr>
                <w:rFonts w:ascii="Arial" w:cs="Arial" w:eastAsia="Arial" w:hAnsi="Arial"/>
              </w:rPr>
            </w:pPr>
            <w:r w:rsidDel="00000000" w:rsidR="00000000" w:rsidRPr="00000000">
              <w:rPr>
                <w:rtl w:val="0"/>
              </w:rPr>
            </w:r>
          </w:p>
          <w:p w:rsidR="00000000" w:rsidDel="00000000" w:rsidP="00000000" w:rsidRDefault="00000000" w:rsidRPr="00000000" w14:paraId="00000267">
            <w:pPr>
              <w:rPr>
                <w:rFonts w:ascii="Arial" w:cs="Arial" w:eastAsia="Arial" w:hAnsi="Arial"/>
              </w:rPr>
            </w:pPr>
            <w:r w:rsidDel="00000000" w:rsidR="00000000" w:rsidRPr="00000000">
              <w:rPr>
                <w:rFonts w:ascii="Arial" w:cs="Arial" w:eastAsia="Arial" w:hAnsi="Arial"/>
                <w:rtl w:val="0"/>
              </w:rPr>
              <w:t xml:space="preserve">Alcohol: When the investigating official has determined that the impairment of the operator or occupant(s) due to alcohol contributed to the accident.</w:t>
            </w:r>
          </w:p>
          <w:p w:rsidR="00000000" w:rsidDel="00000000" w:rsidP="00000000" w:rsidRDefault="00000000" w:rsidRPr="00000000" w14:paraId="00000268">
            <w:pPr>
              <w:rPr>
                <w:rFonts w:ascii="Arial" w:cs="Arial" w:eastAsia="Arial" w:hAnsi="Arial"/>
              </w:rPr>
            </w:pPr>
            <w:r w:rsidDel="00000000" w:rsidR="00000000" w:rsidRPr="00000000">
              <w:rPr>
                <w:rtl w:val="0"/>
              </w:rPr>
            </w:r>
          </w:p>
          <w:p w:rsidR="00000000" w:rsidDel="00000000" w:rsidP="00000000" w:rsidRDefault="00000000" w:rsidRPr="00000000" w14:paraId="00000269">
            <w:pPr>
              <w:rPr>
                <w:rFonts w:ascii="Arial" w:cs="Arial" w:eastAsia="Arial" w:hAnsi="Arial"/>
              </w:rPr>
            </w:pPr>
            <w:r w:rsidDel="00000000" w:rsidR="00000000" w:rsidRPr="00000000">
              <w:rPr>
                <w:rFonts w:ascii="Arial" w:cs="Arial" w:eastAsia="Arial" w:hAnsi="Arial"/>
                <w:rtl w:val="0"/>
              </w:rPr>
              <w:t xml:space="preserve">Carbon monoxide exposure: Death or injury resulting from an odorless, colorless gas generated from auxiliary boat equipment (stoves, heaters, refrigerators, generators, hot water heaters, etc), another boat’s exhaust, or the exhaust of the vessel on which person were either aboard or in close proximity.</w:t>
            </w:r>
          </w:p>
          <w:p w:rsidR="00000000" w:rsidDel="00000000" w:rsidP="00000000" w:rsidRDefault="00000000" w:rsidRPr="00000000" w14:paraId="0000026A">
            <w:pPr>
              <w:rPr>
                <w:rFonts w:ascii="Arial" w:cs="Arial" w:eastAsia="Arial" w:hAnsi="Arial"/>
              </w:rPr>
            </w:pPr>
            <w:r w:rsidDel="00000000" w:rsidR="00000000" w:rsidRPr="00000000">
              <w:rPr>
                <w:rtl w:val="0"/>
              </w:rPr>
            </w:r>
          </w:p>
          <w:p w:rsidR="00000000" w:rsidDel="00000000" w:rsidP="00000000" w:rsidRDefault="00000000" w:rsidRPr="00000000" w14:paraId="0000026B">
            <w:pPr>
              <w:rPr>
                <w:rFonts w:ascii="Arial" w:cs="Arial" w:eastAsia="Arial" w:hAnsi="Arial"/>
              </w:rPr>
            </w:pPr>
            <w:r w:rsidDel="00000000" w:rsidR="00000000" w:rsidRPr="00000000">
              <w:rPr>
                <w:rFonts w:ascii="Arial" w:cs="Arial" w:eastAsia="Arial" w:hAnsi="Arial"/>
                <w:rtl w:val="0"/>
              </w:rPr>
              <w:t xml:space="preserve">Careless/reckless operation: Careless or reckless operation.  Please note this term was used for records 2008 and prior.  </w:t>
            </w:r>
          </w:p>
          <w:p w:rsidR="00000000" w:rsidDel="00000000" w:rsidP="00000000" w:rsidRDefault="00000000" w:rsidRPr="00000000" w14:paraId="0000026C">
            <w:pPr>
              <w:rPr>
                <w:rFonts w:ascii="Arial" w:cs="Arial" w:eastAsia="Arial" w:hAnsi="Arial"/>
                <w:b w:val="1"/>
              </w:rPr>
            </w:pPr>
            <w:r w:rsidDel="00000000" w:rsidR="00000000" w:rsidRPr="00000000">
              <w:rPr>
                <w:rtl w:val="0"/>
              </w:rPr>
            </w:r>
          </w:p>
          <w:p w:rsidR="00000000" w:rsidDel="00000000" w:rsidP="00000000" w:rsidRDefault="00000000" w:rsidRPr="00000000" w14:paraId="0000026D">
            <w:pPr>
              <w:rPr>
                <w:rFonts w:ascii="Arial" w:cs="Arial" w:eastAsia="Arial" w:hAnsi="Arial"/>
              </w:rPr>
            </w:pPr>
            <w:r w:rsidDel="00000000" w:rsidR="00000000" w:rsidRPr="00000000">
              <w:rPr>
                <w:rFonts w:ascii="Arial" w:cs="Arial" w:eastAsia="Arial" w:hAnsi="Arial"/>
                <w:rtl w:val="0"/>
              </w:rPr>
              <w:t xml:space="preserve">Drug: When the investigating official has determined that the impairment of the operator or occupant(s) due to non-prescription and/or prescription drugs contributed to the accident. </w:t>
            </w:r>
          </w:p>
          <w:p w:rsidR="00000000" w:rsidDel="00000000" w:rsidP="00000000" w:rsidRDefault="00000000" w:rsidRPr="00000000" w14:paraId="0000026E">
            <w:pPr>
              <w:rPr>
                <w:rFonts w:ascii="Arial" w:cs="Arial" w:eastAsia="Arial" w:hAnsi="Arial"/>
              </w:rPr>
            </w:pPr>
            <w:r w:rsidDel="00000000" w:rsidR="00000000" w:rsidRPr="00000000">
              <w:rPr>
                <w:rtl w:val="0"/>
              </w:rPr>
            </w:r>
          </w:p>
          <w:p w:rsidR="00000000" w:rsidDel="00000000" w:rsidP="00000000" w:rsidRDefault="00000000" w:rsidRPr="00000000" w14:paraId="0000026F">
            <w:pPr>
              <w:rPr>
                <w:rFonts w:ascii="Arial" w:cs="Arial" w:eastAsia="Arial" w:hAnsi="Arial"/>
              </w:rPr>
            </w:pPr>
            <w:r w:rsidDel="00000000" w:rsidR="00000000" w:rsidRPr="00000000">
              <w:rPr>
                <w:rFonts w:ascii="Arial" w:cs="Arial" w:eastAsia="Arial" w:hAnsi="Arial"/>
                <w:rtl w:val="0"/>
              </w:rPr>
              <w:t xml:space="preserve">Excessive speed: Speed in excess of the posted limit or above that which a reasonable and prudent person would have operated under the conditions that existed. </w:t>
            </w:r>
          </w:p>
          <w:p w:rsidR="00000000" w:rsidDel="00000000" w:rsidP="00000000" w:rsidRDefault="00000000" w:rsidRPr="00000000" w14:paraId="00000270">
            <w:pPr>
              <w:rPr>
                <w:rFonts w:ascii="Arial" w:cs="Arial" w:eastAsia="Arial" w:hAnsi="Arial"/>
              </w:rPr>
            </w:pPr>
            <w:r w:rsidDel="00000000" w:rsidR="00000000" w:rsidRPr="00000000">
              <w:rPr>
                <w:rtl w:val="0"/>
              </w:rPr>
            </w:r>
          </w:p>
          <w:p w:rsidR="00000000" w:rsidDel="00000000" w:rsidP="00000000" w:rsidRDefault="00000000" w:rsidRPr="00000000" w14:paraId="00000271">
            <w:pPr>
              <w:rPr>
                <w:rFonts w:ascii="Arial" w:cs="Arial" w:eastAsia="Arial" w:hAnsi="Arial"/>
              </w:rPr>
            </w:pPr>
            <w:r w:rsidDel="00000000" w:rsidR="00000000" w:rsidRPr="00000000">
              <w:rPr>
                <w:rFonts w:ascii="Arial" w:cs="Arial" w:eastAsia="Arial" w:hAnsi="Arial"/>
                <w:rtl w:val="0"/>
              </w:rPr>
              <w:t xml:space="preserve">Improper anchoring: Where a boat is either in the process of being anchored incorrectly or incorrectly held in place in the water by an anchor.</w:t>
            </w:r>
          </w:p>
          <w:p w:rsidR="00000000" w:rsidDel="00000000" w:rsidP="00000000" w:rsidRDefault="00000000" w:rsidRPr="00000000" w14:paraId="00000272">
            <w:pPr>
              <w:rPr>
                <w:rFonts w:ascii="Arial" w:cs="Arial" w:eastAsia="Arial" w:hAnsi="Arial"/>
              </w:rPr>
            </w:pPr>
            <w:r w:rsidDel="00000000" w:rsidR="00000000" w:rsidRPr="00000000">
              <w:rPr>
                <w:rtl w:val="0"/>
              </w:rPr>
            </w:r>
          </w:p>
          <w:p w:rsidR="00000000" w:rsidDel="00000000" w:rsidP="00000000" w:rsidRDefault="00000000" w:rsidRPr="00000000" w14:paraId="00000273">
            <w:pPr>
              <w:rPr>
                <w:rFonts w:ascii="Arial" w:cs="Arial" w:eastAsia="Arial" w:hAnsi="Arial"/>
              </w:rPr>
            </w:pPr>
            <w:r w:rsidDel="00000000" w:rsidR="00000000" w:rsidRPr="00000000">
              <w:rPr>
                <w:rFonts w:ascii="Arial" w:cs="Arial" w:eastAsia="Arial" w:hAnsi="Arial"/>
                <w:rtl w:val="0"/>
              </w:rPr>
              <w:t xml:space="preserve">Improper loading: Loading, including weight shifting, of the vessel causing instability, limited maneuverability, or dangerously reduced freeboard.</w:t>
            </w:r>
          </w:p>
          <w:p w:rsidR="00000000" w:rsidDel="00000000" w:rsidP="00000000" w:rsidRDefault="00000000" w:rsidRPr="00000000" w14:paraId="00000274">
            <w:pPr>
              <w:rPr>
                <w:rFonts w:ascii="Arial" w:cs="Arial" w:eastAsia="Arial" w:hAnsi="Arial"/>
              </w:rPr>
            </w:pPr>
            <w:r w:rsidDel="00000000" w:rsidR="00000000" w:rsidRPr="00000000">
              <w:rPr>
                <w:rtl w:val="0"/>
              </w:rPr>
            </w:r>
          </w:p>
          <w:p w:rsidR="00000000" w:rsidDel="00000000" w:rsidP="00000000" w:rsidRDefault="00000000" w:rsidRPr="00000000" w14:paraId="00000275">
            <w:pPr>
              <w:rPr>
                <w:rFonts w:ascii="Arial" w:cs="Arial" w:eastAsia="Arial" w:hAnsi="Arial"/>
              </w:rPr>
            </w:pPr>
            <w:r w:rsidDel="00000000" w:rsidR="00000000" w:rsidRPr="00000000">
              <w:rPr>
                <w:rFonts w:ascii="Arial" w:cs="Arial" w:eastAsia="Arial" w:hAnsi="Arial"/>
                <w:rtl w:val="0"/>
              </w:rPr>
              <w:t xml:space="preserve">Overloading: Excessive loading of the vessel causing instability, limited maneuverability or dangerously reduced freeboard. </w:t>
            </w:r>
          </w:p>
          <w:p w:rsidR="00000000" w:rsidDel="00000000" w:rsidP="00000000" w:rsidRDefault="00000000" w:rsidRPr="00000000" w14:paraId="00000276">
            <w:pPr>
              <w:rPr>
                <w:rFonts w:ascii="Arial" w:cs="Arial" w:eastAsia="Arial" w:hAnsi="Arial"/>
              </w:rPr>
            </w:pPr>
            <w:r w:rsidDel="00000000" w:rsidR="00000000" w:rsidRPr="00000000">
              <w:rPr>
                <w:rtl w:val="0"/>
              </w:rPr>
            </w:r>
          </w:p>
          <w:p w:rsidR="00000000" w:rsidDel="00000000" w:rsidP="00000000" w:rsidRDefault="00000000" w:rsidRPr="00000000" w14:paraId="00000277">
            <w:pPr>
              <w:rPr>
                <w:rFonts w:ascii="Arial" w:cs="Arial" w:eastAsia="Arial" w:hAnsi="Arial"/>
              </w:rPr>
            </w:pPr>
            <w:r w:rsidDel="00000000" w:rsidR="00000000" w:rsidRPr="00000000">
              <w:rPr>
                <w:rFonts w:ascii="Arial" w:cs="Arial" w:eastAsia="Arial" w:hAnsi="Arial"/>
                <w:rtl w:val="0"/>
              </w:rPr>
              <w:t xml:space="preserve">Improper lookout: No proper watch; the failure of the operator to perceive danger because no one was serving as lookout, or the person so serving failed in that regard.  Every vessel shall at all times maintain a proper lookout by sight and hearing as well as by all available means appropriate in the prevailing circumstances and conditions so as to make a full appraisal of the situation and of the risk of collision.</w:t>
            </w:r>
          </w:p>
          <w:p w:rsidR="00000000" w:rsidDel="00000000" w:rsidP="00000000" w:rsidRDefault="00000000" w:rsidRPr="00000000" w14:paraId="00000278">
            <w:pPr>
              <w:rPr>
                <w:rFonts w:ascii="Arial" w:cs="Arial" w:eastAsia="Arial" w:hAnsi="Arial"/>
              </w:rPr>
            </w:pPr>
            <w:r w:rsidDel="00000000" w:rsidR="00000000" w:rsidRPr="00000000">
              <w:rPr>
                <w:rtl w:val="0"/>
              </w:rPr>
            </w:r>
          </w:p>
          <w:p w:rsidR="00000000" w:rsidDel="00000000" w:rsidP="00000000" w:rsidRDefault="00000000" w:rsidRPr="00000000" w14:paraId="00000279">
            <w:pPr>
              <w:rPr>
                <w:rFonts w:ascii="Arial" w:cs="Arial" w:eastAsia="Arial" w:hAnsi="Arial"/>
              </w:rPr>
            </w:pPr>
            <w:r w:rsidDel="00000000" w:rsidR="00000000" w:rsidRPr="00000000">
              <w:rPr>
                <w:rFonts w:ascii="Arial" w:cs="Arial" w:eastAsia="Arial" w:hAnsi="Arial"/>
                <w:rtl w:val="0"/>
              </w:rPr>
              <w:t xml:space="preserve">Operator inattention: Failure on the part of the operator to pay attention to the vessel, its occupants, or the environment in which the vessel is operating.</w:t>
            </w:r>
          </w:p>
          <w:p w:rsidR="00000000" w:rsidDel="00000000" w:rsidP="00000000" w:rsidRDefault="00000000" w:rsidRPr="00000000" w14:paraId="0000027A">
            <w:pPr>
              <w:rPr>
                <w:rFonts w:ascii="Arial" w:cs="Arial" w:eastAsia="Arial" w:hAnsi="Arial"/>
              </w:rPr>
            </w:pPr>
            <w:r w:rsidDel="00000000" w:rsidR="00000000" w:rsidRPr="00000000">
              <w:rPr>
                <w:rtl w:val="0"/>
              </w:rPr>
            </w:r>
          </w:p>
          <w:p w:rsidR="00000000" w:rsidDel="00000000" w:rsidP="00000000" w:rsidRDefault="00000000" w:rsidRPr="00000000" w14:paraId="0000027B">
            <w:pPr>
              <w:rPr>
                <w:rFonts w:ascii="Arial" w:cs="Arial" w:eastAsia="Arial" w:hAnsi="Arial"/>
              </w:rPr>
            </w:pPr>
            <w:r w:rsidDel="00000000" w:rsidR="00000000" w:rsidRPr="00000000">
              <w:rPr>
                <w:rFonts w:ascii="Arial" w:cs="Arial" w:eastAsia="Arial" w:hAnsi="Arial"/>
                <w:rtl w:val="0"/>
              </w:rPr>
              <w:t xml:space="preserve">Operator inexperience: Lack of practical experience or knowledge in operating a vessel or more particularly the vessel involved in the accident.</w:t>
            </w:r>
          </w:p>
          <w:p w:rsidR="00000000" w:rsidDel="00000000" w:rsidP="00000000" w:rsidRDefault="00000000" w:rsidRPr="00000000" w14:paraId="0000027C">
            <w:pPr>
              <w:rPr>
                <w:rFonts w:ascii="Arial" w:cs="Arial" w:eastAsia="Arial" w:hAnsi="Arial"/>
              </w:rPr>
            </w:pPr>
            <w:r w:rsidDel="00000000" w:rsidR="00000000" w:rsidRPr="00000000">
              <w:rPr>
                <w:rtl w:val="0"/>
              </w:rPr>
            </w:r>
          </w:p>
          <w:p w:rsidR="00000000" w:rsidDel="00000000" w:rsidP="00000000" w:rsidRDefault="00000000" w:rsidRPr="00000000" w14:paraId="0000027D">
            <w:pPr>
              <w:rPr>
                <w:rFonts w:ascii="Arial" w:cs="Arial" w:eastAsia="Arial" w:hAnsi="Arial"/>
              </w:rPr>
            </w:pPr>
            <w:r w:rsidDel="00000000" w:rsidR="00000000" w:rsidRPr="00000000">
              <w:rPr>
                <w:rFonts w:ascii="Arial" w:cs="Arial" w:eastAsia="Arial" w:hAnsi="Arial"/>
                <w:rtl w:val="0"/>
              </w:rPr>
              <w:t xml:space="preserve">Navigation rules violation: Violation of the statutory and regulatory rules governing the navigation of vessels.  Please note that many of the other contributing factors listed in this section (e.g., excessive speed, improper lookout) are also violations of the navigation rules.</w:t>
            </w:r>
          </w:p>
          <w:p w:rsidR="00000000" w:rsidDel="00000000" w:rsidP="00000000" w:rsidRDefault="00000000" w:rsidRPr="00000000" w14:paraId="0000027E">
            <w:pPr>
              <w:rPr>
                <w:rFonts w:ascii="Arial" w:cs="Arial" w:eastAsia="Arial" w:hAnsi="Arial"/>
              </w:rPr>
            </w:pPr>
            <w:r w:rsidDel="00000000" w:rsidR="00000000" w:rsidRPr="00000000">
              <w:rPr>
                <w:rtl w:val="0"/>
              </w:rPr>
            </w:r>
          </w:p>
          <w:p w:rsidR="00000000" w:rsidDel="00000000" w:rsidP="00000000" w:rsidRDefault="00000000" w:rsidRPr="00000000" w14:paraId="0000027F">
            <w:pPr>
              <w:rPr>
                <w:rFonts w:ascii="Arial" w:cs="Arial" w:eastAsia="Arial" w:hAnsi="Arial"/>
              </w:rPr>
            </w:pPr>
            <w:r w:rsidDel="00000000" w:rsidR="00000000" w:rsidRPr="00000000">
              <w:rPr>
                <w:rFonts w:ascii="Arial" w:cs="Arial" w:eastAsia="Arial" w:hAnsi="Arial"/>
                <w:rtl w:val="0"/>
              </w:rPr>
              <w:t xml:space="preserve">Failure to vent: Prior to starting the engine, failure to expel gasoline vapors (e.g. through a powered ventilation system) from the engine compartment.</w:t>
            </w:r>
          </w:p>
          <w:p w:rsidR="00000000" w:rsidDel="00000000" w:rsidP="00000000" w:rsidRDefault="00000000" w:rsidRPr="00000000" w14:paraId="00000280">
            <w:pPr>
              <w:rPr>
                <w:rFonts w:ascii="Arial" w:cs="Arial" w:eastAsia="Arial" w:hAnsi="Arial"/>
              </w:rPr>
            </w:pPr>
            <w:r w:rsidDel="00000000" w:rsidR="00000000" w:rsidRPr="00000000">
              <w:rPr>
                <w:rtl w:val="0"/>
              </w:rPr>
            </w:r>
          </w:p>
          <w:p w:rsidR="00000000" w:rsidDel="00000000" w:rsidP="00000000" w:rsidRDefault="00000000" w:rsidRPr="00000000" w14:paraId="00000281">
            <w:pPr>
              <w:rPr>
                <w:rFonts w:ascii="Arial" w:cs="Arial" w:eastAsia="Arial" w:hAnsi="Arial"/>
              </w:rPr>
            </w:pPr>
            <w:r w:rsidDel="00000000" w:rsidR="00000000" w:rsidRPr="00000000">
              <w:rPr>
                <w:rFonts w:ascii="Arial" w:cs="Arial" w:eastAsia="Arial" w:hAnsi="Arial"/>
                <w:rtl w:val="0"/>
              </w:rPr>
              <w:t xml:space="preserve">Dam/lock: A boat(s) is (1) operated near a barrier built across a body of water that prevents water flow or impounds water –or- (2) being raised or lowered within a gate enclosure as it passes from level to level. </w:t>
            </w:r>
          </w:p>
          <w:p w:rsidR="00000000" w:rsidDel="00000000" w:rsidP="00000000" w:rsidRDefault="00000000" w:rsidRPr="00000000" w14:paraId="00000282">
            <w:pPr>
              <w:rPr>
                <w:rFonts w:ascii="Arial" w:cs="Arial" w:eastAsia="Arial" w:hAnsi="Arial"/>
              </w:rPr>
            </w:pPr>
            <w:r w:rsidDel="00000000" w:rsidR="00000000" w:rsidRPr="00000000">
              <w:rPr>
                <w:rtl w:val="0"/>
              </w:rPr>
            </w:r>
          </w:p>
          <w:p w:rsidR="00000000" w:rsidDel="00000000" w:rsidP="00000000" w:rsidRDefault="00000000" w:rsidRPr="00000000" w14:paraId="00000283">
            <w:pPr>
              <w:rPr>
                <w:rFonts w:ascii="Arial" w:cs="Arial" w:eastAsia="Arial" w:hAnsi="Arial"/>
              </w:rPr>
            </w:pPr>
            <w:r w:rsidDel="00000000" w:rsidR="00000000" w:rsidRPr="00000000">
              <w:rPr>
                <w:rFonts w:ascii="Arial" w:cs="Arial" w:eastAsia="Arial" w:hAnsi="Arial"/>
                <w:rtl w:val="0"/>
              </w:rPr>
              <w:t xml:space="preserve">Force of wake/wave: The disturbance of the water resulting from the passage of the boat’s hull or a surge of the water.</w:t>
            </w:r>
          </w:p>
          <w:p w:rsidR="00000000" w:rsidDel="00000000" w:rsidP="00000000" w:rsidRDefault="00000000" w:rsidRPr="00000000" w14:paraId="00000284">
            <w:pPr>
              <w:rPr>
                <w:rFonts w:ascii="Arial" w:cs="Arial" w:eastAsia="Arial" w:hAnsi="Arial"/>
              </w:rPr>
            </w:pPr>
            <w:r w:rsidDel="00000000" w:rsidR="00000000" w:rsidRPr="00000000">
              <w:rPr>
                <w:rtl w:val="0"/>
              </w:rPr>
            </w:r>
          </w:p>
          <w:p w:rsidR="00000000" w:rsidDel="00000000" w:rsidP="00000000" w:rsidRDefault="00000000" w:rsidRPr="00000000" w14:paraId="00000285">
            <w:pPr>
              <w:rPr>
                <w:rFonts w:ascii="Arial" w:cs="Arial" w:eastAsia="Arial" w:hAnsi="Arial"/>
              </w:rPr>
            </w:pPr>
            <w:r w:rsidDel="00000000" w:rsidR="00000000" w:rsidRPr="00000000">
              <w:rPr>
                <w:rFonts w:ascii="Arial" w:cs="Arial" w:eastAsia="Arial" w:hAnsi="Arial"/>
                <w:rtl w:val="0"/>
              </w:rPr>
              <w:t xml:space="preserve">Hazardous waters: Rapid tidal flows (the vertical movement of water) and/or currents (the horizontal flow of water) resulting in hazardous conditions in which to operate a boat.</w:t>
            </w:r>
          </w:p>
          <w:p w:rsidR="00000000" w:rsidDel="00000000" w:rsidP="00000000" w:rsidRDefault="00000000" w:rsidRPr="00000000" w14:paraId="00000286">
            <w:pPr>
              <w:rPr>
                <w:rFonts w:ascii="Arial" w:cs="Arial" w:eastAsia="Arial" w:hAnsi="Arial"/>
              </w:rPr>
            </w:pPr>
            <w:r w:rsidDel="00000000" w:rsidR="00000000" w:rsidRPr="00000000">
              <w:rPr>
                <w:rtl w:val="0"/>
              </w:rPr>
            </w:r>
          </w:p>
          <w:p w:rsidR="00000000" w:rsidDel="00000000" w:rsidP="00000000" w:rsidRDefault="00000000" w:rsidRPr="00000000" w14:paraId="00000287">
            <w:pPr>
              <w:rPr>
                <w:rFonts w:ascii="Arial" w:cs="Arial" w:eastAsia="Arial" w:hAnsi="Arial"/>
              </w:rPr>
            </w:pPr>
            <w:r w:rsidDel="00000000" w:rsidR="00000000" w:rsidRPr="00000000">
              <w:rPr>
                <w:rFonts w:ascii="Arial" w:cs="Arial" w:eastAsia="Arial" w:hAnsi="Arial"/>
                <w:rtl w:val="0"/>
              </w:rPr>
              <w:t xml:space="preserve">Weather: As a contributing factor of an accident “weather” is supposed to signify a stormy or windy condition, usually connoting rough or high seas and dangerous operating conditions.</w:t>
            </w:r>
          </w:p>
          <w:p w:rsidR="00000000" w:rsidDel="00000000" w:rsidP="00000000" w:rsidRDefault="00000000" w:rsidRPr="00000000" w14:paraId="00000288">
            <w:pPr>
              <w:rPr>
                <w:rFonts w:ascii="Arial" w:cs="Arial" w:eastAsia="Arial" w:hAnsi="Arial"/>
              </w:rPr>
            </w:pPr>
            <w:r w:rsidDel="00000000" w:rsidR="00000000" w:rsidRPr="00000000">
              <w:rPr>
                <w:rtl w:val="0"/>
              </w:rPr>
            </w:r>
          </w:p>
          <w:p w:rsidR="00000000" w:rsidDel="00000000" w:rsidP="00000000" w:rsidRDefault="00000000" w:rsidRPr="00000000" w14:paraId="00000289">
            <w:pPr>
              <w:rPr>
                <w:rFonts w:ascii="Arial" w:cs="Arial" w:eastAsia="Arial" w:hAnsi="Arial"/>
              </w:rPr>
            </w:pPr>
            <w:r w:rsidDel="00000000" w:rsidR="00000000" w:rsidRPr="00000000">
              <w:rPr>
                <w:rFonts w:ascii="Arial" w:cs="Arial" w:eastAsia="Arial" w:hAnsi="Arial"/>
                <w:rtl w:val="0"/>
              </w:rPr>
              <w:t xml:space="preserve">Hull failure: Defect or failure of the structural body of a vessel (i.e. hull material, design, or construction) not including superstructure, masts or rigging.</w:t>
            </w:r>
          </w:p>
          <w:p w:rsidR="00000000" w:rsidDel="00000000" w:rsidP="00000000" w:rsidRDefault="00000000" w:rsidRPr="00000000" w14:paraId="0000028A">
            <w:pPr>
              <w:rPr>
                <w:rFonts w:ascii="Arial" w:cs="Arial" w:eastAsia="Arial" w:hAnsi="Arial"/>
              </w:rPr>
            </w:pPr>
            <w:r w:rsidDel="00000000" w:rsidR="00000000" w:rsidRPr="00000000">
              <w:rPr>
                <w:rtl w:val="0"/>
              </w:rPr>
            </w:r>
          </w:p>
          <w:p w:rsidR="00000000" w:rsidDel="00000000" w:rsidP="00000000" w:rsidRDefault="00000000" w:rsidRPr="00000000" w14:paraId="0000028B">
            <w:pPr>
              <w:rPr>
                <w:rFonts w:ascii="Arial" w:cs="Arial" w:eastAsia="Arial" w:hAnsi="Arial"/>
              </w:rPr>
            </w:pPr>
            <w:r w:rsidDel="00000000" w:rsidR="00000000" w:rsidRPr="00000000">
              <w:rPr>
                <w:rFonts w:ascii="Arial" w:cs="Arial" w:eastAsia="Arial" w:hAnsi="Arial"/>
                <w:rtl w:val="0"/>
              </w:rPr>
              <w:t xml:space="preserve">Ignition of spilled fuel or vapor: Accidental combustion of vessel fuel, liquids, and/or their vapors.</w:t>
            </w:r>
          </w:p>
          <w:p w:rsidR="00000000" w:rsidDel="00000000" w:rsidP="00000000" w:rsidRDefault="00000000" w:rsidRPr="00000000" w14:paraId="0000028C">
            <w:pPr>
              <w:rPr>
                <w:rFonts w:ascii="Arial" w:cs="Arial" w:eastAsia="Arial" w:hAnsi="Arial"/>
              </w:rPr>
            </w:pPr>
            <w:r w:rsidDel="00000000" w:rsidR="00000000" w:rsidRPr="00000000">
              <w:rPr>
                <w:rtl w:val="0"/>
              </w:rPr>
            </w:r>
          </w:p>
          <w:p w:rsidR="00000000" w:rsidDel="00000000" w:rsidP="00000000" w:rsidRDefault="00000000" w:rsidRPr="00000000" w14:paraId="0000028D">
            <w:pPr>
              <w:rPr>
                <w:rFonts w:ascii="Arial" w:cs="Arial" w:eastAsia="Arial" w:hAnsi="Arial"/>
              </w:rPr>
            </w:pPr>
            <w:r w:rsidDel="00000000" w:rsidR="00000000" w:rsidRPr="00000000">
              <w:rPr>
                <w:rFonts w:ascii="Arial" w:cs="Arial" w:eastAsia="Arial" w:hAnsi="Arial"/>
                <w:rtl w:val="0"/>
              </w:rPr>
              <w:t xml:space="preserve">Starting in gear: The boat’s engine is started with the transmission in forward or reverse.</w:t>
            </w:r>
          </w:p>
          <w:p w:rsidR="00000000" w:rsidDel="00000000" w:rsidP="00000000" w:rsidRDefault="00000000" w:rsidRPr="00000000" w14:paraId="0000028E">
            <w:pPr>
              <w:rPr>
                <w:rFonts w:ascii="Arial" w:cs="Arial" w:eastAsia="Arial" w:hAnsi="Arial"/>
              </w:rPr>
            </w:pPr>
            <w:r w:rsidDel="00000000" w:rsidR="00000000" w:rsidRPr="00000000">
              <w:rPr>
                <w:rtl w:val="0"/>
              </w:rPr>
            </w:r>
          </w:p>
          <w:p w:rsidR="00000000" w:rsidDel="00000000" w:rsidP="00000000" w:rsidRDefault="00000000" w:rsidRPr="00000000" w14:paraId="0000028F">
            <w:pPr>
              <w:rPr>
                <w:rFonts w:ascii="Arial" w:cs="Arial" w:eastAsia="Arial" w:hAnsi="Arial"/>
              </w:rPr>
            </w:pPr>
            <w:r w:rsidDel="00000000" w:rsidR="00000000" w:rsidRPr="00000000">
              <w:rPr>
                <w:rFonts w:ascii="Arial" w:cs="Arial" w:eastAsia="Arial" w:hAnsi="Arial"/>
                <w:rtl w:val="0"/>
              </w:rPr>
              <w:t xml:space="preserve">Sharp turn: An immediate or abrupt change in the boat’s course of direction. </w:t>
            </w:r>
          </w:p>
          <w:p w:rsidR="00000000" w:rsidDel="00000000" w:rsidP="00000000" w:rsidRDefault="00000000" w:rsidRPr="00000000" w14:paraId="00000290">
            <w:pPr>
              <w:rPr>
                <w:rFonts w:ascii="Arial" w:cs="Arial" w:eastAsia="Arial" w:hAnsi="Arial"/>
              </w:rPr>
            </w:pPr>
            <w:r w:rsidDel="00000000" w:rsidR="00000000" w:rsidRPr="00000000">
              <w:rPr>
                <w:rtl w:val="0"/>
              </w:rPr>
            </w:r>
          </w:p>
          <w:p w:rsidR="00000000" w:rsidDel="00000000" w:rsidP="00000000" w:rsidRDefault="00000000" w:rsidRPr="00000000" w14:paraId="00000291">
            <w:pPr>
              <w:rPr>
                <w:rFonts w:ascii="Arial" w:cs="Arial" w:eastAsia="Arial" w:hAnsi="Arial"/>
              </w:rPr>
            </w:pPr>
            <w:r w:rsidDel="00000000" w:rsidR="00000000" w:rsidRPr="00000000">
              <w:rPr>
                <w:rFonts w:ascii="Arial" w:cs="Arial" w:eastAsia="Arial" w:hAnsi="Arial"/>
                <w:rtl w:val="0"/>
              </w:rPr>
              <w:t xml:space="preserve">Restricted vision: A vessel operator’s vision is said to be restricted when it is limited by a vessel’s bow high trim, or by conditions such as glare, sunlight, bright lights, a dirty windshield, spray, a canopy top, etc.</w:t>
            </w:r>
          </w:p>
          <w:p w:rsidR="00000000" w:rsidDel="00000000" w:rsidP="00000000" w:rsidRDefault="00000000" w:rsidRPr="00000000" w14:paraId="00000292">
            <w:pPr>
              <w:rPr>
                <w:rFonts w:ascii="Arial" w:cs="Arial" w:eastAsia="Arial" w:hAnsi="Arial"/>
              </w:rPr>
            </w:pPr>
            <w:r w:rsidDel="00000000" w:rsidR="00000000" w:rsidRPr="00000000">
              <w:rPr>
                <w:rtl w:val="0"/>
              </w:rPr>
            </w:r>
          </w:p>
          <w:p w:rsidR="00000000" w:rsidDel="00000000" w:rsidP="00000000" w:rsidRDefault="00000000" w:rsidRPr="00000000" w14:paraId="00000293">
            <w:pPr>
              <w:rPr>
                <w:rFonts w:ascii="Arial" w:cs="Arial" w:eastAsia="Arial" w:hAnsi="Arial"/>
              </w:rPr>
            </w:pPr>
            <w:r w:rsidDel="00000000" w:rsidR="00000000" w:rsidRPr="00000000">
              <w:rPr>
                <w:rFonts w:ascii="Arial" w:cs="Arial" w:eastAsia="Arial" w:hAnsi="Arial"/>
                <w:rtl w:val="0"/>
              </w:rPr>
              <w:t xml:space="preserve">Inadequate onboard navigation lights: Insufficient and/or improper lights shown by a boat that indicate course, position, and occupation, such as fishing or towing.</w:t>
            </w:r>
          </w:p>
          <w:p w:rsidR="00000000" w:rsidDel="00000000" w:rsidP="00000000" w:rsidRDefault="00000000" w:rsidRPr="00000000" w14:paraId="00000294">
            <w:pPr>
              <w:rPr>
                <w:rFonts w:ascii="Arial" w:cs="Arial" w:eastAsia="Arial" w:hAnsi="Arial"/>
              </w:rPr>
            </w:pPr>
            <w:r w:rsidDel="00000000" w:rsidR="00000000" w:rsidRPr="00000000">
              <w:rPr>
                <w:rtl w:val="0"/>
              </w:rPr>
            </w:r>
          </w:p>
          <w:p w:rsidR="00000000" w:rsidDel="00000000" w:rsidP="00000000" w:rsidRDefault="00000000" w:rsidRPr="00000000" w14:paraId="00000295">
            <w:pPr>
              <w:rPr>
                <w:rFonts w:ascii="Arial" w:cs="Arial" w:eastAsia="Arial" w:hAnsi="Arial"/>
              </w:rPr>
            </w:pPr>
            <w:r w:rsidDel="00000000" w:rsidR="00000000" w:rsidRPr="00000000">
              <w:rPr>
                <w:rFonts w:ascii="Arial" w:cs="Arial" w:eastAsia="Arial" w:hAnsi="Arial"/>
                <w:rtl w:val="0"/>
              </w:rPr>
              <w:t xml:space="preserve">Missing or inadequate navigation aids: The absence or ineffectiveness of navigation aids at the time of the accident.</w:t>
            </w:r>
          </w:p>
          <w:p w:rsidR="00000000" w:rsidDel="00000000" w:rsidP="00000000" w:rsidRDefault="00000000" w:rsidRPr="00000000" w14:paraId="00000296">
            <w:pPr>
              <w:rPr>
                <w:rFonts w:ascii="Arial" w:cs="Arial" w:eastAsia="Arial" w:hAnsi="Arial"/>
              </w:rPr>
            </w:pPr>
            <w:r w:rsidDel="00000000" w:rsidR="00000000" w:rsidRPr="00000000">
              <w:rPr>
                <w:rtl w:val="0"/>
              </w:rPr>
            </w:r>
          </w:p>
          <w:p w:rsidR="00000000" w:rsidDel="00000000" w:rsidP="00000000" w:rsidRDefault="00000000" w:rsidRPr="00000000" w14:paraId="00000297">
            <w:pPr>
              <w:rPr>
                <w:rFonts w:ascii="Arial" w:cs="Arial" w:eastAsia="Arial" w:hAnsi="Arial"/>
              </w:rPr>
            </w:pPr>
            <w:r w:rsidDel="00000000" w:rsidR="00000000" w:rsidRPr="00000000">
              <w:rPr>
                <w:rFonts w:ascii="Arial" w:cs="Arial" w:eastAsia="Arial" w:hAnsi="Arial"/>
                <w:rtl w:val="0"/>
              </w:rPr>
              <w:t xml:space="preserve">People on gunwale, bow or transom: Standing/sitting on the upper edge of the side of a boat, usually on a small projection above the deck, the most forward part of the boat, and/or the back of the boat.</w:t>
            </w:r>
          </w:p>
          <w:p w:rsidR="00000000" w:rsidDel="00000000" w:rsidP="00000000" w:rsidRDefault="00000000" w:rsidRPr="00000000" w14:paraId="00000298">
            <w:pPr>
              <w:rPr>
                <w:rFonts w:ascii="Arial" w:cs="Arial" w:eastAsia="Arial" w:hAnsi="Arial"/>
              </w:rPr>
            </w:pPr>
            <w:r w:rsidDel="00000000" w:rsidR="00000000" w:rsidRPr="00000000">
              <w:rPr>
                <w:rtl w:val="0"/>
              </w:rPr>
            </w:r>
          </w:p>
          <w:p w:rsidR="00000000" w:rsidDel="00000000" w:rsidP="00000000" w:rsidRDefault="00000000" w:rsidRPr="00000000" w14:paraId="00000299">
            <w:pPr>
              <w:rPr>
                <w:rFonts w:ascii="Arial" w:cs="Arial" w:eastAsia="Arial" w:hAnsi="Arial"/>
              </w:rPr>
            </w:pPr>
            <w:r w:rsidDel="00000000" w:rsidR="00000000" w:rsidRPr="00000000">
              <w:rPr>
                <w:rFonts w:ascii="Arial" w:cs="Arial" w:eastAsia="Arial" w:hAnsi="Arial"/>
                <w:rtl w:val="0"/>
              </w:rPr>
              <w:t xml:space="preserve">Passenger/skier behavior: Behavior of the passenger or towed watersports participant.  Please note this field was used for years 2008 and prior.</w:t>
            </w:r>
          </w:p>
          <w:p w:rsidR="00000000" w:rsidDel="00000000" w:rsidP="00000000" w:rsidRDefault="00000000" w:rsidRPr="00000000" w14:paraId="0000029A">
            <w:pPr>
              <w:rPr>
                <w:rFonts w:ascii="Arial" w:cs="Arial" w:eastAsia="Arial" w:hAnsi="Arial"/>
              </w:rPr>
            </w:pPr>
            <w:r w:rsidDel="00000000" w:rsidR="00000000" w:rsidRPr="00000000">
              <w:rPr>
                <w:rtl w:val="0"/>
              </w:rPr>
            </w:r>
          </w:p>
          <w:p w:rsidR="00000000" w:rsidDel="00000000" w:rsidP="00000000" w:rsidRDefault="00000000" w:rsidRPr="00000000" w14:paraId="0000029B">
            <w:pPr>
              <w:rPr>
                <w:rFonts w:ascii="Arial" w:cs="Arial" w:eastAsia="Arial" w:hAnsi="Arial"/>
              </w:rPr>
            </w:pPr>
            <w:r w:rsidDel="00000000" w:rsidR="00000000" w:rsidRPr="00000000">
              <w:rPr>
                <w:rFonts w:ascii="Arial" w:cs="Arial" w:eastAsia="Arial" w:hAnsi="Arial"/>
                <w:rtl w:val="0"/>
              </w:rPr>
              <w:t xml:space="preserve">Sudden medical condition: The effect of a medical condition that contributes to an accident.  This term was first introduced in 2009.</w:t>
            </w:r>
          </w:p>
          <w:p w:rsidR="00000000" w:rsidDel="00000000" w:rsidP="00000000" w:rsidRDefault="00000000" w:rsidRPr="00000000" w14:paraId="0000029C">
            <w:pPr>
              <w:rPr>
                <w:rFonts w:ascii="Arial" w:cs="Arial" w:eastAsia="Arial" w:hAnsi="Arial"/>
              </w:rPr>
            </w:pPr>
            <w:r w:rsidDel="00000000" w:rsidR="00000000" w:rsidRPr="00000000">
              <w:rPr>
                <w:rtl w:val="0"/>
              </w:rPr>
            </w:r>
          </w:p>
          <w:p w:rsidR="00000000" w:rsidDel="00000000" w:rsidP="00000000" w:rsidRDefault="00000000" w:rsidRPr="00000000" w14:paraId="0000029D">
            <w:pPr>
              <w:rPr>
                <w:rFonts w:ascii="Arial" w:cs="Arial" w:eastAsia="Arial" w:hAnsi="Arial"/>
              </w:rPr>
            </w:pPr>
            <w:r w:rsidDel="00000000" w:rsidR="00000000" w:rsidRPr="00000000">
              <w:rPr>
                <w:rFonts w:ascii="Arial" w:cs="Arial" w:eastAsia="Arial" w:hAnsi="Arial"/>
                <w:rtl w:val="0"/>
              </w:rPr>
              <w:t xml:space="preserve">Language barrier: A language barrier contributed to the accident.  This term was first introduced in 2009.</w:t>
            </w:r>
          </w:p>
          <w:p w:rsidR="00000000" w:rsidDel="00000000" w:rsidP="00000000" w:rsidRDefault="00000000" w:rsidRPr="00000000" w14:paraId="0000029E">
            <w:pPr>
              <w:rPr>
                <w:rFonts w:ascii="Arial" w:cs="Arial" w:eastAsia="Arial" w:hAnsi="Arial"/>
              </w:rPr>
            </w:pPr>
            <w:r w:rsidDel="00000000" w:rsidR="00000000" w:rsidRPr="00000000">
              <w:rPr>
                <w:rtl w:val="0"/>
              </w:rPr>
            </w:r>
          </w:p>
          <w:p w:rsidR="00000000" w:rsidDel="00000000" w:rsidP="00000000" w:rsidRDefault="00000000" w:rsidRPr="00000000" w14:paraId="0000029F">
            <w:pPr>
              <w:rPr>
                <w:rFonts w:ascii="Arial" w:cs="Arial" w:eastAsia="Arial" w:hAnsi="Arial"/>
              </w:rPr>
            </w:pPr>
            <w:r w:rsidDel="00000000" w:rsidR="00000000" w:rsidRPr="00000000">
              <w:rPr>
                <w:rFonts w:ascii="Arial" w:cs="Arial" w:eastAsia="Arial" w:hAnsi="Arial"/>
                <w:rtl w:val="0"/>
              </w:rPr>
              <w:t xml:space="preserve">Off throttle steering loss: The loss of steering when propulsion is no longer applied.  This term was used in years 2005 and prior.</w:t>
            </w:r>
          </w:p>
          <w:p w:rsidR="00000000" w:rsidDel="00000000" w:rsidP="00000000" w:rsidRDefault="00000000" w:rsidRPr="00000000" w14:paraId="000002A0">
            <w:pPr>
              <w:rPr>
                <w:rFonts w:ascii="Arial" w:cs="Arial" w:eastAsia="Arial" w:hAnsi="Arial"/>
              </w:rPr>
            </w:pPr>
            <w:r w:rsidDel="00000000" w:rsidR="00000000" w:rsidRPr="00000000">
              <w:rPr>
                <w:rtl w:val="0"/>
              </w:rPr>
            </w:r>
          </w:p>
          <w:p w:rsidR="00000000" w:rsidDel="00000000" w:rsidP="00000000" w:rsidRDefault="00000000" w:rsidRPr="00000000" w14:paraId="000002A1">
            <w:pPr>
              <w:rPr>
                <w:rFonts w:ascii="Arial" w:cs="Arial" w:eastAsia="Arial" w:hAnsi="Arial"/>
              </w:rPr>
            </w:pPr>
            <w:r w:rsidDel="00000000" w:rsidR="00000000" w:rsidRPr="00000000">
              <w:rPr>
                <w:rFonts w:ascii="Arial" w:cs="Arial" w:eastAsia="Arial" w:hAnsi="Arial"/>
                <w:rtl w:val="0"/>
              </w:rPr>
              <w:t xml:space="preserve">Lack of vessel flotation: A lack of vessel flotation contributed to the accident.  This term was used in 2004.</w:t>
            </w:r>
          </w:p>
          <w:p w:rsidR="00000000" w:rsidDel="00000000" w:rsidP="00000000" w:rsidRDefault="00000000" w:rsidRPr="00000000" w14:paraId="000002A2">
            <w:pPr>
              <w:rPr>
                <w:rFonts w:ascii="Arial" w:cs="Arial" w:eastAsia="Arial" w:hAnsi="Arial"/>
              </w:rPr>
            </w:pPr>
            <w:r w:rsidDel="00000000" w:rsidR="00000000" w:rsidRPr="00000000">
              <w:rPr>
                <w:rtl w:val="0"/>
              </w:rPr>
            </w:r>
          </w:p>
          <w:p w:rsidR="00000000" w:rsidDel="00000000" w:rsidP="00000000" w:rsidRDefault="00000000" w:rsidRPr="00000000" w14:paraId="000002A3">
            <w:pPr>
              <w:rPr>
                <w:rFonts w:ascii="Arial" w:cs="Arial" w:eastAsia="Arial" w:hAnsi="Arial"/>
              </w:rPr>
            </w:pPr>
            <w:r w:rsidDel="00000000" w:rsidR="00000000" w:rsidRPr="00000000">
              <w:rPr>
                <w:rFonts w:ascii="Arial" w:cs="Arial" w:eastAsia="Arial" w:hAnsi="Arial"/>
                <w:rtl w:val="0"/>
              </w:rPr>
              <w:t xml:space="preserve">Machinery/Equipment failure: Defect and/or failure in the machinery or material, design or construction, or components installed by the manufacturer or improper/unsafe installation or inadequacy of the equipment on the boat.  A State Analyst may check as many as applicable.</w:t>
            </w:r>
          </w:p>
          <w:p w:rsidR="00000000" w:rsidDel="00000000" w:rsidP="00000000" w:rsidRDefault="00000000" w:rsidRPr="00000000" w14:paraId="000002A4">
            <w:pPr>
              <w:rPr>
                <w:rFonts w:ascii="Arial" w:cs="Arial" w:eastAsia="Arial" w:hAnsi="Arial"/>
              </w:rPr>
            </w:pPr>
            <w:r w:rsidDel="00000000" w:rsidR="00000000" w:rsidRPr="00000000">
              <w:rPr>
                <w:rtl w:val="0"/>
              </w:rPr>
            </w:r>
          </w:p>
          <w:p w:rsidR="00000000" w:rsidDel="00000000" w:rsidP="00000000" w:rsidRDefault="00000000" w:rsidRPr="00000000" w14:paraId="000002A5">
            <w:pPr>
              <w:rPr>
                <w:rFonts w:ascii="Arial" w:cs="Arial" w:eastAsia="Arial" w:hAnsi="Arial"/>
              </w:rPr>
            </w:pPr>
            <w:r w:rsidDel="00000000" w:rsidR="00000000" w:rsidRPr="00000000">
              <w:rPr>
                <w:rFonts w:ascii="Arial" w:cs="Arial" w:eastAsia="Arial" w:hAnsi="Arial"/>
                <w:rtl w:val="0"/>
              </w:rPr>
              <w:t xml:space="preserve">Engine: Engine won’t start, engine stalled.</w:t>
            </w:r>
          </w:p>
          <w:p w:rsidR="00000000" w:rsidDel="00000000" w:rsidP="00000000" w:rsidRDefault="00000000" w:rsidRPr="00000000" w14:paraId="000002A6">
            <w:pPr>
              <w:rPr>
                <w:rFonts w:ascii="Arial" w:cs="Arial" w:eastAsia="Arial" w:hAnsi="Arial"/>
              </w:rPr>
            </w:pPr>
            <w:r w:rsidDel="00000000" w:rsidR="00000000" w:rsidRPr="00000000">
              <w:rPr>
                <w:rtl w:val="0"/>
              </w:rPr>
            </w:r>
          </w:p>
          <w:p w:rsidR="00000000" w:rsidDel="00000000" w:rsidP="00000000" w:rsidRDefault="00000000" w:rsidRPr="00000000" w14:paraId="000002A7">
            <w:pPr>
              <w:rPr>
                <w:rFonts w:ascii="Arial" w:cs="Arial" w:eastAsia="Arial" w:hAnsi="Arial"/>
              </w:rPr>
            </w:pPr>
            <w:r w:rsidDel="00000000" w:rsidR="00000000" w:rsidRPr="00000000">
              <w:rPr>
                <w:rFonts w:ascii="Arial" w:cs="Arial" w:eastAsia="Arial" w:hAnsi="Arial"/>
                <w:rtl w:val="0"/>
              </w:rPr>
              <w:t xml:space="preserve">Electrical system: System shorts out, and/or failure of the battery.</w:t>
            </w:r>
          </w:p>
          <w:p w:rsidR="00000000" w:rsidDel="00000000" w:rsidP="00000000" w:rsidRDefault="00000000" w:rsidRPr="00000000" w14:paraId="000002A8">
            <w:pPr>
              <w:rPr>
                <w:rFonts w:ascii="Arial" w:cs="Arial" w:eastAsia="Arial" w:hAnsi="Arial"/>
              </w:rPr>
            </w:pPr>
            <w:r w:rsidDel="00000000" w:rsidR="00000000" w:rsidRPr="00000000">
              <w:rPr>
                <w:rtl w:val="0"/>
              </w:rPr>
            </w:r>
          </w:p>
          <w:p w:rsidR="00000000" w:rsidDel="00000000" w:rsidP="00000000" w:rsidRDefault="00000000" w:rsidRPr="00000000" w14:paraId="000002A9">
            <w:pPr>
              <w:rPr>
                <w:rFonts w:ascii="Arial" w:cs="Arial" w:eastAsia="Arial" w:hAnsi="Arial"/>
              </w:rPr>
            </w:pPr>
            <w:r w:rsidDel="00000000" w:rsidR="00000000" w:rsidRPr="00000000">
              <w:rPr>
                <w:rFonts w:ascii="Arial" w:cs="Arial" w:eastAsia="Arial" w:hAnsi="Arial"/>
                <w:rtl w:val="0"/>
              </w:rPr>
              <w:t xml:space="preserve">Fuel system: Fuel tank and/or fuel lines leaked, clogged fuel lines. </w:t>
            </w:r>
          </w:p>
          <w:p w:rsidR="00000000" w:rsidDel="00000000" w:rsidP="00000000" w:rsidRDefault="00000000" w:rsidRPr="00000000" w14:paraId="000002AA">
            <w:pPr>
              <w:rPr>
                <w:rFonts w:ascii="Arial" w:cs="Arial" w:eastAsia="Arial" w:hAnsi="Arial"/>
              </w:rPr>
            </w:pPr>
            <w:r w:rsidDel="00000000" w:rsidR="00000000" w:rsidRPr="00000000">
              <w:rPr>
                <w:rtl w:val="0"/>
              </w:rPr>
            </w:r>
          </w:p>
          <w:p w:rsidR="00000000" w:rsidDel="00000000" w:rsidP="00000000" w:rsidRDefault="00000000" w:rsidRPr="00000000" w14:paraId="000002AB">
            <w:pPr>
              <w:rPr>
                <w:rFonts w:ascii="Arial" w:cs="Arial" w:eastAsia="Arial" w:hAnsi="Arial"/>
              </w:rPr>
            </w:pPr>
            <w:r w:rsidDel="00000000" w:rsidR="00000000" w:rsidRPr="00000000">
              <w:rPr>
                <w:rFonts w:ascii="Arial" w:cs="Arial" w:eastAsia="Arial" w:hAnsi="Arial"/>
                <w:rtl w:val="0"/>
              </w:rPr>
              <w:t xml:space="preserve">Sail dismasting: When the mast (the principal vertical pole from which sails are set) falls down either onto the boat or into the water.</w:t>
            </w:r>
          </w:p>
          <w:p w:rsidR="00000000" w:rsidDel="00000000" w:rsidP="00000000" w:rsidRDefault="00000000" w:rsidRPr="00000000" w14:paraId="000002AC">
            <w:pPr>
              <w:rPr>
                <w:rFonts w:ascii="Arial" w:cs="Arial" w:eastAsia="Arial" w:hAnsi="Arial"/>
              </w:rPr>
            </w:pPr>
            <w:r w:rsidDel="00000000" w:rsidR="00000000" w:rsidRPr="00000000">
              <w:rPr>
                <w:rtl w:val="0"/>
              </w:rPr>
            </w:r>
          </w:p>
          <w:p w:rsidR="00000000" w:rsidDel="00000000" w:rsidP="00000000" w:rsidRDefault="00000000" w:rsidRPr="00000000" w14:paraId="000002AD">
            <w:pPr>
              <w:rPr>
                <w:rFonts w:ascii="Arial" w:cs="Arial" w:eastAsia="Arial" w:hAnsi="Arial"/>
              </w:rPr>
            </w:pPr>
            <w:r w:rsidDel="00000000" w:rsidR="00000000" w:rsidRPr="00000000">
              <w:rPr>
                <w:rFonts w:ascii="Arial" w:cs="Arial" w:eastAsia="Arial" w:hAnsi="Arial"/>
                <w:rtl w:val="0"/>
              </w:rPr>
              <w:t xml:space="preserve">Seat broke loose: Failure of the seat to support an individual.  Includes the back of the seat or the seat itself, or, the base structure that is fixed to the area of the boat deck supporting the seat. </w:t>
            </w:r>
          </w:p>
          <w:p w:rsidR="00000000" w:rsidDel="00000000" w:rsidP="00000000" w:rsidRDefault="00000000" w:rsidRPr="00000000" w14:paraId="000002AE">
            <w:pPr>
              <w:rPr>
                <w:rFonts w:ascii="Arial" w:cs="Arial" w:eastAsia="Arial" w:hAnsi="Arial"/>
              </w:rPr>
            </w:pPr>
            <w:r w:rsidDel="00000000" w:rsidR="00000000" w:rsidRPr="00000000">
              <w:rPr>
                <w:rtl w:val="0"/>
              </w:rPr>
            </w:r>
          </w:p>
          <w:p w:rsidR="00000000" w:rsidDel="00000000" w:rsidP="00000000" w:rsidRDefault="00000000" w:rsidRPr="00000000" w14:paraId="000002AF">
            <w:pPr>
              <w:rPr>
                <w:rFonts w:ascii="Arial" w:cs="Arial" w:eastAsia="Arial" w:hAnsi="Arial"/>
              </w:rPr>
            </w:pPr>
            <w:r w:rsidDel="00000000" w:rsidR="00000000" w:rsidRPr="00000000">
              <w:rPr>
                <w:rFonts w:ascii="Arial" w:cs="Arial" w:eastAsia="Arial" w:hAnsi="Arial"/>
                <w:rtl w:val="0"/>
              </w:rPr>
              <w:t xml:space="preserve">Steering: Failure of the assembly including all components necessary to transmit remote manual effort to the rudder, inboard-out drive, water jet drive or outboard engine (Cable, Pulleys, Fittings). </w:t>
            </w:r>
          </w:p>
          <w:p w:rsidR="00000000" w:rsidDel="00000000" w:rsidP="00000000" w:rsidRDefault="00000000" w:rsidRPr="00000000" w14:paraId="000002B0">
            <w:pPr>
              <w:rPr>
                <w:rFonts w:ascii="Arial" w:cs="Arial" w:eastAsia="Arial" w:hAnsi="Arial"/>
              </w:rPr>
            </w:pPr>
            <w:r w:rsidDel="00000000" w:rsidR="00000000" w:rsidRPr="00000000">
              <w:rPr>
                <w:rtl w:val="0"/>
              </w:rPr>
            </w:r>
          </w:p>
          <w:p w:rsidR="00000000" w:rsidDel="00000000" w:rsidP="00000000" w:rsidRDefault="00000000" w:rsidRPr="00000000" w14:paraId="000002B1">
            <w:pPr>
              <w:rPr>
                <w:rFonts w:ascii="Arial" w:cs="Arial" w:eastAsia="Arial" w:hAnsi="Arial"/>
              </w:rPr>
            </w:pPr>
            <w:r w:rsidDel="00000000" w:rsidR="00000000" w:rsidRPr="00000000">
              <w:rPr>
                <w:rFonts w:ascii="Arial" w:cs="Arial" w:eastAsia="Arial" w:hAnsi="Arial"/>
                <w:rtl w:val="0"/>
              </w:rPr>
              <w:t xml:space="preserve">Throttle: Unable to speed up or slow down due to the throttle “sticking”.</w:t>
            </w:r>
          </w:p>
          <w:p w:rsidR="00000000" w:rsidDel="00000000" w:rsidP="00000000" w:rsidRDefault="00000000" w:rsidRPr="00000000" w14:paraId="000002B2">
            <w:pPr>
              <w:rPr>
                <w:rFonts w:ascii="Arial" w:cs="Arial" w:eastAsia="Arial" w:hAnsi="Arial"/>
              </w:rPr>
            </w:pPr>
            <w:r w:rsidDel="00000000" w:rsidR="00000000" w:rsidRPr="00000000">
              <w:rPr>
                <w:rtl w:val="0"/>
              </w:rPr>
            </w:r>
          </w:p>
          <w:p w:rsidR="00000000" w:rsidDel="00000000" w:rsidP="00000000" w:rsidRDefault="00000000" w:rsidRPr="00000000" w14:paraId="000002B3">
            <w:pPr>
              <w:rPr>
                <w:rFonts w:ascii="Arial" w:cs="Arial" w:eastAsia="Arial" w:hAnsi="Arial"/>
              </w:rPr>
            </w:pPr>
            <w:r w:rsidDel="00000000" w:rsidR="00000000" w:rsidRPr="00000000">
              <w:rPr>
                <w:rFonts w:ascii="Arial" w:cs="Arial" w:eastAsia="Arial" w:hAnsi="Arial"/>
                <w:rtl w:val="0"/>
              </w:rPr>
              <w:t xml:space="preserve">Shift: The shifting mechanism would not operate. Either the engine started in gear, wouldn’t go into gear, would not come out of gear, or went into gear by itself without warning. </w:t>
            </w:r>
          </w:p>
          <w:p w:rsidR="00000000" w:rsidDel="00000000" w:rsidP="00000000" w:rsidRDefault="00000000" w:rsidRPr="00000000" w14:paraId="000002B4">
            <w:pPr>
              <w:rPr>
                <w:rFonts w:ascii="Arial" w:cs="Arial" w:eastAsia="Arial" w:hAnsi="Arial"/>
              </w:rPr>
            </w:pPr>
            <w:r w:rsidDel="00000000" w:rsidR="00000000" w:rsidRPr="00000000">
              <w:rPr>
                <w:rtl w:val="0"/>
              </w:rPr>
            </w:r>
          </w:p>
          <w:p w:rsidR="00000000" w:rsidDel="00000000" w:rsidP="00000000" w:rsidRDefault="00000000" w:rsidRPr="00000000" w14:paraId="000002B5">
            <w:pPr>
              <w:rPr>
                <w:rFonts w:ascii="Arial" w:cs="Arial" w:eastAsia="Arial" w:hAnsi="Arial"/>
              </w:rPr>
            </w:pPr>
            <w:r w:rsidDel="00000000" w:rsidR="00000000" w:rsidRPr="00000000">
              <w:rPr>
                <w:rFonts w:ascii="Arial" w:cs="Arial" w:eastAsia="Arial" w:hAnsi="Arial"/>
                <w:rtl w:val="0"/>
              </w:rPr>
              <w:t xml:space="preserve">Auxiliary equipment: Failure of stoves, heaters, refrigerators, generators, battery chargers, hot water heaters, etc. </w:t>
            </w:r>
          </w:p>
          <w:p w:rsidR="00000000" w:rsidDel="00000000" w:rsidP="00000000" w:rsidRDefault="00000000" w:rsidRPr="00000000" w14:paraId="000002B6">
            <w:pPr>
              <w:rPr>
                <w:rFonts w:ascii="Arial" w:cs="Arial" w:eastAsia="Arial" w:hAnsi="Arial"/>
              </w:rPr>
            </w:pPr>
            <w:r w:rsidDel="00000000" w:rsidR="00000000" w:rsidRPr="00000000">
              <w:rPr>
                <w:rtl w:val="0"/>
              </w:rPr>
            </w:r>
          </w:p>
          <w:p w:rsidR="00000000" w:rsidDel="00000000" w:rsidP="00000000" w:rsidRDefault="00000000" w:rsidRPr="00000000" w14:paraId="000002B7">
            <w:pPr>
              <w:rPr>
                <w:rFonts w:ascii="Arial" w:cs="Arial" w:eastAsia="Arial" w:hAnsi="Arial"/>
              </w:rPr>
            </w:pPr>
            <w:r w:rsidDel="00000000" w:rsidR="00000000" w:rsidRPr="00000000">
              <w:rPr>
                <w:rFonts w:ascii="Arial" w:cs="Arial" w:eastAsia="Arial" w:hAnsi="Arial"/>
                <w:rtl w:val="0"/>
              </w:rPr>
              <w:t xml:space="preserve">Sound equipment: Sound producing devices such as a horn failed.</w:t>
            </w:r>
          </w:p>
          <w:p w:rsidR="00000000" w:rsidDel="00000000" w:rsidP="00000000" w:rsidRDefault="00000000" w:rsidRPr="00000000" w14:paraId="000002B8">
            <w:pPr>
              <w:rPr>
                <w:rFonts w:ascii="Arial" w:cs="Arial" w:eastAsia="Arial" w:hAnsi="Arial"/>
              </w:rPr>
            </w:pPr>
            <w:r w:rsidDel="00000000" w:rsidR="00000000" w:rsidRPr="00000000">
              <w:rPr>
                <w:rtl w:val="0"/>
              </w:rPr>
            </w:r>
          </w:p>
          <w:p w:rsidR="00000000" w:rsidDel="00000000" w:rsidP="00000000" w:rsidRDefault="00000000" w:rsidRPr="00000000" w14:paraId="000002B9">
            <w:pPr>
              <w:rPr>
                <w:rFonts w:ascii="Arial" w:cs="Arial" w:eastAsia="Arial" w:hAnsi="Arial"/>
              </w:rPr>
            </w:pPr>
            <w:r w:rsidDel="00000000" w:rsidR="00000000" w:rsidRPr="00000000">
              <w:rPr>
                <w:rFonts w:ascii="Arial" w:cs="Arial" w:eastAsia="Arial" w:hAnsi="Arial"/>
                <w:rtl w:val="0"/>
              </w:rPr>
              <w:t xml:space="preserve">Fire extinguisher: Fire extinguisher did not work. </w:t>
            </w:r>
          </w:p>
          <w:p w:rsidR="00000000" w:rsidDel="00000000" w:rsidP="00000000" w:rsidRDefault="00000000" w:rsidRPr="00000000" w14:paraId="000002BA">
            <w:pPr>
              <w:rPr>
                <w:rFonts w:ascii="Arial" w:cs="Arial" w:eastAsia="Arial" w:hAnsi="Arial"/>
              </w:rPr>
            </w:pPr>
            <w:r w:rsidDel="00000000" w:rsidR="00000000" w:rsidRPr="00000000">
              <w:rPr>
                <w:rtl w:val="0"/>
              </w:rPr>
            </w:r>
          </w:p>
          <w:p w:rsidR="00000000" w:rsidDel="00000000" w:rsidP="00000000" w:rsidRDefault="00000000" w:rsidRPr="00000000" w14:paraId="000002BB">
            <w:pPr>
              <w:rPr>
                <w:rFonts w:ascii="Arial" w:cs="Arial" w:eastAsia="Arial" w:hAnsi="Arial"/>
              </w:rPr>
            </w:pPr>
            <w:r w:rsidDel="00000000" w:rsidR="00000000" w:rsidRPr="00000000">
              <w:rPr>
                <w:rFonts w:ascii="Arial" w:cs="Arial" w:eastAsia="Arial" w:hAnsi="Arial"/>
                <w:rtl w:val="0"/>
              </w:rPr>
              <w:t xml:space="preserve">Ventilation:  Failure of the powered ventilation system that expels gasoline vapors. </w:t>
            </w:r>
          </w:p>
        </w:tc>
      </w:tr>
      <w:tr>
        <w:trPr>
          <w:cantSplit w:val="0"/>
          <w:tblHeader w:val="0"/>
        </w:trPr>
        <w:tc>
          <w:tcPr/>
          <w:p w:rsidR="00000000" w:rsidDel="00000000" w:rsidP="00000000" w:rsidRDefault="00000000" w:rsidRPr="00000000" w14:paraId="000002BC">
            <w:pPr>
              <w:rPr>
                <w:rFonts w:ascii="Arial" w:cs="Arial" w:eastAsia="Arial" w:hAnsi="Arial"/>
                <w:b w:val="1"/>
              </w:rPr>
            </w:pPr>
            <w:r w:rsidDel="00000000" w:rsidR="00000000" w:rsidRPr="00000000">
              <w:rPr>
                <w:rFonts w:ascii="Arial" w:cs="Arial" w:eastAsia="Arial" w:hAnsi="Arial"/>
                <w:b w:val="1"/>
                <w:rtl w:val="0"/>
              </w:rPr>
              <w:t xml:space="preserve">OtherMachineryFailure</w:t>
            </w:r>
          </w:p>
        </w:tc>
        <w:tc>
          <w:tcPr/>
          <w:p w:rsidR="00000000" w:rsidDel="00000000" w:rsidP="00000000" w:rsidRDefault="00000000" w:rsidRPr="00000000" w14:paraId="000002BD">
            <w:pPr>
              <w:rPr>
                <w:rFonts w:ascii="Arial" w:cs="Arial" w:eastAsia="Arial" w:hAnsi="Arial"/>
              </w:rPr>
            </w:pPr>
            <w:r w:rsidDel="00000000" w:rsidR="00000000" w:rsidRPr="00000000">
              <w:rPr>
                <w:rFonts w:ascii="Arial" w:cs="Arial" w:eastAsia="Arial" w:hAnsi="Arial"/>
                <w:rtl w:val="0"/>
              </w:rPr>
              <w:t xml:space="preserve">Free-text entry that allows a user to identify the specific type of machinery failure. </w:t>
            </w:r>
          </w:p>
        </w:tc>
      </w:tr>
      <w:tr>
        <w:trPr>
          <w:cantSplit w:val="0"/>
          <w:tblHeader w:val="0"/>
        </w:trPr>
        <w:tc>
          <w:tcPr/>
          <w:p w:rsidR="00000000" w:rsidDel="00000000" w:rsidP="00000000" w:rsidRDefault="00000000" w:rsidRPr="00000000" w14:paraId="000002BE">
            <w:pPr>
              <w:rPr>
                <w:rFonts w:ascii="Arial" w:cs="Arial" w:eastAsia="Arial" w:hAnsi="Arial"/>
                <w:b w:val="1"/>
              </w:rPr>
            </w:pPr>
            <w:r w:rsidDel="00000000" w:rsidR="00000000" w:rsidRPr="00000000">
              <w:rPr>
                <w:rFonts w:ascii="Arial" w:cs="Arial" w:eastAsia="Arial" w:hAnsi="Arial"/>
                <w:b w:val="1"/>
                <w:rtl w:val="0"/>
              </w:rPr>
              <w:t xml:space="preserve">OtherEquipmentFailure</w:t>
            </w:r>
          </w:p>
        </w:tc>
        <w:tc>
          <w:tcPr/>
          <w:p w:rsidR="00000000" w:rsidDel="00000000" w:rsidP="00000000" w:rsidRDefault="00000000" w:rsidRPr="00000000" w14:paraId="000002BF">
            <w:pPr>
              <w:rPr>
                <w:rFonts w:ascii="Arial" w:cs="Arial" w:eastAsia="Arial" w:hAnsi="Arial"/>
              </w:rPr>
            </w:pPr>
            <w:r w:rsidDel="00000000" w:rsidR="00000000" w:rsidRPr="00000000">
              <w:rPr>
                <w:rFonts w:ascii="Arial" w:cs="Arial" w:eastAsia="Arial" w:hAnsi="Arial"/>
                <w:rtl w:val="0"/>
              </w:rPr>
              <w:t xml:space="preserve">Free-text entry that allows a user to identify the specific type of equipment failure. </w:t>
            </w:r>
          </w:p>
        </w:tc>
      </w:tr>
      <w:tr>
        <w:trPr>
          <w:cantSplit w:val="0"/>
          <w:tblHeader w:val="0"/>
        </w:trPr>
        <w:tc>
          <w:tcPr/>
          <w:p w:rsidR="00000000" w:rsidDel="00000000" w:rsidP="00000000" w:rsidRDefault="00000000" w:rsidRPr="00000000" w14:paraId="000002C0">
            <w:pPr>
              <w:rPr>
                <w:rFonts w:ascii="Arial" w:cs="Arial" w:eastAsia="Arial" w:hAnsi="Arial"/>
                <w:b w:val="1"/>
              </w:rPr>
            </w:pPr>
            <w:r w:rsidDel="00000000" w:rsidR="00000000" w:rsidRPr="00000000">
              <w:rPr>
                <w:rFonts w:ascii="Arial" w:cs="Arial" w:eastAsia="Arial" w:hAnsi="Arial"/>
                <w:b w:val="1"/>
                <w:rtl w:val="0"/>
              </w:rPr>
              <w:t xml:space="preserve">VesselaCompleteLoss</w:t>
            </w:r>
          </w:p>
        </w:tc>
        <w:tc>
          <w:tcPr/>
          <w:p w:rsidR="00000000" w:rsidDel="00000000" w:rsidP="00000000" w:rsidRDefault="00000000" w:rsidRPr="00000000" w14:paraId="000002C1">
            <w:pPr>
              <w:rPr>
                <w:rFonts w:ascii="Arial" w:cs="Arial" w:eastAsia="Arial" w:hAnsi="Arial"/>
              </w:rPr>
            </w:pPr>
            <w:r w:rsidDel="00000000" w:rsidR="00000000" w:rsidRPr="00000000">
              <w:rPr>
                <w:rFonts w:ascii="Arial" w:cs="Arial" w:eastAsia="Arial" w:hAnsi="Arial"/>
                <w:rtl w:val="0"/>
              </w:rPr>
              <w:t xml:space="preserve">Indicates whether the vessel involved was a “total loss” meaning that the vessel was no longer seaworthy.</w:t>
            </w:r>
          </w:p>
          <w:p w:rsidR="00000000" w:rsidDel="00000000" w:rsidP="00000000" w:rsidRDefault="00000000" w:rsidRPr="00000000" w14:paraId="000002C2">
            <w:pPr>
              <w:rPr>
                <w:rFonts w:ascii="Arial" w:cs="Arial" w:eastAsia="Arial" w:hAnsi="Arial"/>
              </w:rPr>
            </w:pPr>
            <w:r w:rsidDel="00000000" w:rsidR="00000000" w:rsidRPr="00000000">
              <w:rPr>
                <w:rFonts w:ascii="Arial" w:cs="Arial" w:eastAsia="Arial" w:hAnsi="Arial"/>
                <w:rtl w:val="0"/>
              </w:rPr>
              <w:t xml:space="preserve">-1 = yes</w:t>
            </w:r>
          </w:p>
          <w:p w:rsidR="00000000" w:rsidDel="00000000" w:rsidP="00000000" w:rsidRDefault="00000000" w:rsidRPr="00000000" w14:paraId="000002C3">
            <w:pPr>
              <w:rPr>
                <w:rFonts w:ascii="Arial" w:cs="Arial" w:eastAsia="Arial" w:hAnsi="Arial"/>
              </w:rPr>
            </w:pPr>
            <w:r w:rsidDel="00000000" w:rsidR="00000000" w:rsidRPr="00000000">
              <w:rPr>
                <w:rFonts w:ascii="Arial" w:cs="Arial" w:eastAsia="Arial" w:hAnsi="Arial"/>
                <w:rtl w:val="0"/>
              </w:rPr>
              <w:t xml:space="preserve">0 = no</w:t>
            </w:r>
          </w:p>
        </w:tc>
      </w:tr>
    </w:tbl>
    <w:p w:rsidR="00000000" w:rsidDel="00000000" w:rsidP="00000000" w:rsidRDefault="00000000" w:rsidRPr="00000000" w14:paraId="000002C4">
      <w:pPr>
        <w:rPr>
          <w:rFonts w:ascii="Arial" w:cs="Arial" w:eastAsia="Arial" w:hAnsi="Arial"/>
          <w:b w:val="1"/>
        </w:rPr>
      </w:pPr>
      <w:r w:rsidDel="00000000" w:rsidR="00000000" w:rsidRPr="00000000">
        <w:rPr>
          <w:rtl w:val="0"/>
        </w:rPr>
      </w:r>
    </w:p>
    <w:p w:rsidR="00000000" w:rsidDel="00000000" w:rsidP="00000000" w:rsidRDefault="00000000" w:rsidRPr="00000000" w14:paraId="000002C5">
      <w:pPr>
        <w:rPr>
          <w:rFonts w:ascii="Arial" w:cs="Arial" w:eastAsia="Arial" w:hAnsi="Arial"/>
          <w:b w:val="1"/>
        </w:rPr>
      </w:pPr>
      <w:r w:rsidDel="00000000" w:rsidR="00000000" w:rsidRPr="00000000">
        <w:rPr>
          <w:rtl w:val="0"/>
        </w:rPr>
      </w:r>
    </w:p>
    <w:p w:rsidR="00000000" w:rsidDel="00000000" w:rsidP="00000000" w:rsidRDefault="00000000" w:rsidRPr="00000000" w14:paraId="000002C6">
      <w:pPr>
        <w:shd w:fill="98cbff" w:val="clear"/>
        <w:spacing w:after="280" w:before="280" w:lineRule="auto"/>
        <w:rPr>
          <w:rFonts w:ascii="Arial" w:cs="Arial" w:eastAsia="Arial" w:hAnsi="Arial"/>
          <w:b w:val="1"/>
        </w:rPr>
      </w:pPr>
      <w:r w:rsidDel="00000000" w:rsidR="00000000" w:rsidRPr="00000000">
        <w:rPr>
          <w:rFonts w:ascii="Arial" w:cs="Arial" w:eastAsia="Arial" w:hAnsi="Arial"/>
          <w:b w:val="1"/>
          <w:rtl w:val="0"/>
        </w:rPr>
        <w:t xml:space="preserve">ReleasableInjuries</w:t>
      </w:r>
    </w:p>
    <w:p w:rsidR="00000000" w:rsidDel="00000000" w:rsidP="00000000" w:rsidRDefault="00000000" w:rsidRPr="00000000" w14:paraId="000002C7">
      <w:pPr>
        <w:pStyle w:val="Heading1"/>
        <w:shd w:fill="98cb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The ReleasableInjuries table contains information specific to the injured party. Each row in this table represents an injured person.  Information in this table is linked to the ReleasableAccidents table by the field called “BARDID” and to the ReleasableVessels table by the fields “BARDID”, “Year”, and “VesselID”. </w:t>
      </w:r>
    </w:p>
    <w:tbl>
      <w:tblPr>
        <w:tblStyle w:val="Table3"/>
        <w:tblW w:w="89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2"/>
        <w:gridCol w:w="6318"/>
        <w:tblGridChange w:id="0">
          <w:tblGrid>
            <w:gridCol w:w="2672"/>
            <w:gridCol w:w="6318"/>
          </w:tblGrid>
        </w:tblGridChange>
      </w:tblGrid>
      <w:tr>
        <w:trPr>
          <w:cantSplit w:val="0"/>
          <w:trHeight w:val="233" w:hRule="atLeast"/>
          <w:tblHeader w:val="0"/>
        </w:trPr>
        <w:tc>
          <w:tcPr/>
          <w:p w:rsidR="00000000" w:rsidDel="00000000" w:rsidP="00000000" w:rsidRDefault="00000000" w:rsidRPr="00000000" w14:paraId="000002C8">
            <w:pPr>
              <w:rPr>
                <w:rFonts w:ascii="Arial" w:cs="Arial" w:eastAsia="Arial" w:hAnsi="Arial"/>
                <w:b w:val="1"/>
              </w:rPr>
            </w:pPr>
            <w:r w:rsidDel="00000000" w:rsidR="00000000" w:rsidRPr="00000000">
              <w:rPr>
                <w:rFonts w:ascii="Arial" w:cs="Arial" w:eastAsia="Arial" w:hAnsi="Arial"/>
                <w:b w:val="1"/>
                <w:rtl w:val="0"/>
              </w:rPr>
              <w:t xml:space="preserve">BARDID</w:t>
            </w:r>
          </w:p>
          <w:p w:rsidR="00000000" w:rsidDel="00000000" w:rsidP="00000000" w:rsidRDefault="00000000" w:rsidRPr="00000000" w14:paraId="000002C9">
            <w:pPr>
              <w:rPr>
                <w:rFonts w:ascii="Arial" w:cs="Arial" w:eastAsia="Arial" w:hAnsi="Arial"/>
                <w:b w:val="1"/>
              </w:rPr>
            </w:pPr>
            <w:r w:rsidDel="00000000" w:rsidR="00000000" w:rsidRPr="00000000">
              <w:rPr>
                <w:rtl w:val="0"/>
              </w:rPr>
            </w:r>
          </w:p>
        </w:tc>
        <w:tc>
          <w:tcPr/>
          <w:p w:rsidR="00000000" w:rsidDel="00000000" w:rsidP="00000000" w:rsidRDefault="00000000" w:rsidRPr="00000000" w14:paraId="000002CA">
            <w:pPr>
              <w:rPr>
                <w:rFonts w:ascii="Arial" w:cs="Arial" w:eastAsia="Arial" w:hAnsi="Arial"/>
              </w:rPr>
            </w:pPr>
            <w:r w:rsidDel="00000000" w:rsidR="00000000" w:rsidRPr="00000000">
              <w:rPr>
                <w:rFonts w:ascii="Arial" w:cs="Arial" w:eastAsia="Arial" w:hAnsi="Arial"/>
                <w:rtl w:val="0"/>
              </w:rPr>
              <w:t xml:space="preserve">The report number to the accident that is automatically created by the system after the record is saved.   This field is important because it differentiates reports.   </w:t>
            </w:r>
          </w:p>
        </w:tc>
      </w:tr>
      <w:tr>
        <w:trPr>
          <w:cantSplit w:val="0"/>
          <w:trHeight w:val="233" w:hRule="atLeast"/>
          <w:tblHeader w:val="0"/>
        </w:trPr>
        <w:tc>
          <w:tcPr/>
          <w:p w:rsidR="00000000" w:rsidDel="00000000" w:rsidP="00000000" w:rsidRDefault="00000000" w:rsidRPr="00000000" w14:paraId="000002CB">
            <w:pPr>
              <w:rPr>
                <w:rFonts w:ascii="Arial" w:cs="Arial" w:eastAsia="Arial" w:hAnsi="Arial"/>
                <w:b w:val="1"/>
              </w:rPr>
            </w:pPr>
            <w:r w:rsidDel="00000000" w:rsidR="00000000" w:rsidRPr="00000000">
              <w:rPr>
                <w:rFonts w:ascii="Arial" w:cs="Arial" w:eastAsia="Arial" w:hAnsi="Arial"/>
                <w:b w:val="1"/>
                <w:rtl w:val="0"/>
              </w:rPr>
              <w:t xml:space="preserve">VesselID</w:t>
            </w:r>
          </w:p>
        </w:tc>
        <w:tc>
          <w:tcPr/>
          <w:p w:rsidR="00000000" w:rsidDel="00000000" w:rsidP="00000000" w:rsidRDefault="00000000" w:rsidRPr="00000000" w14:paraId="000002CC">
            <w:pPr>
              <w:rPr>
                <w:rFonts w:ascii="Arial" w:cs="Arial" w:eastAsia="Arial" w:hAnsi="Arial"/>
              </w:rPr>
            </w:pPr>
            <w:r w:rsidDel="00000000" w:rsidR="00000000" w:rsidRPr="00000000">
              <w:rPr>
                <w:rFonts w:ascii="Arial" w:cs="Arial" w:eastAsia="Arial" w:hAnsi="Arial"/>
                <w:rtl w:val="0"/>
              </w:rPr>
              <w:t xml:space="preserve">A unique value used to differentiate vessels in an accident. </w:t>
            </w:r>
          </w:p>
        </w:tc>
      </w:tr>
      <w:tr>
        <w:trPr>
          <w:cantSplit w:val="0"/>
          <w:trHeight w:val="1025" w:hRule="atLeast"/>
          <w:tblHeader w:val="0"/>
        </w:trPr>
        <w:tc>
          <w:tcPr/>
          <w:p w:rsidR="00000000" w:rsidDel="00000000" w:rsidP="00000000" w:rsidRDefault="00000000" w:rsidRPr="00000000" w14:paraId="000002CD">
            <w:pPr>
              <w:rPr>
                <w:rFonts w:ascii="Arial" w:cs="Arial" w:eastAsia="Arial" w:hAnsi="Arial"/>
                <w:b w:val="1"/>
              </w:rPr>
            </w:pPr>
            <w:r w:rsidDel="00000000" w:rsidR="00000000" w:rsidRPr="00000000">
              <w:rPr>
                <w:rFonts w:ascii="Arial" w:cs="Arial" w:eastAsia="Arial" w:hAnsi="Arial"/>
                <w:b w:val="1"/>
                <w:rtl w:val="0"/>
              </w:rPr>
              <w:t xml:space="preserve">InjuredGender</w:t>
            </w:r>
          </w:p>
        </w:tc>
        <w:tc>
          <w:tcPr/>
          <w:p w:rsidR="00000000" w:rsidDel="00000000" w:rsidP="00000000" w:rsidRDefault="00000000" w:rsidRPr="00000000" w14:paraId="000002CE">
            <w:pPr>
              <w:rPr>
                <w:rFonts w:ascii="Arial" w:cs="Arial" w:eastAsia="Arial" w:hAnsi="Arial"/>
              </w:rPr>
            </w:pPr>
            <w:r w:rsidDel="00000000" w:rsidR="00000000" w:rsidRPr="00000000">
              <w:rPr>
                <w:rFonts w:ascii="Arial" w:cs="Arial" w:eastAsia="Arial" w:hAnsi="Arial"/>
                <w:rtl w:val="0"/>
              </w:rPr>
              <w:t xml:space="preserve">The gender of the injured person.  This information was first collected in 2008 and is not required to be collected.</w:t>
            </w:r>
          </w:p>
          <w:p w:rsidR="00000000" w:rsidDel="00000000" w:rsidP="00000000" w:rsidRDefault="00000000" w:rsidRPr="00000000" w14:paraId="000002CF">
            <w:pPr>
              <w:rPr>
                <w:rFonts w:ascii="Arial" w:cs="Arial" w:eastAsia="Arial" w:hAnsi="Arial"/>
              </w:rPr>
            </w:pPr>
            <w:r w:rsidDel="00000000" w:rsidR="00000000" w:rsidRPr="00000000">
              <w:rPr>
                <w:rFonts w:ascii="Arial" w:cs="Arial" w:eastAsia="Arial" w:hAnsi="Arial"/>
                <w:rtl w:val="0"/>
              </w:rPr>
              <w:t xml:space="preserve">-1 = male</w:t>
            </w:r>
          </w:p>
          <w:p w:rsidR="00000000" w:rsidDel="00000000" w:rsidP="00000000" w:rsidRDefault="00000000" w:rsidRPr="00000000" w14:paraId="000002D0">
            <w:pPr>
              <w:rPr>
                <w:rFonts w:ascii="Arial" w:cs="Arial" w:eastAsia="Arial" w:hAnsi="Arial"/>
              </w:rPr>
            </w:pPr>
            <w:r w:rsidDel="00000000" w:rsidR="00000000" w:rsidRPr="00000000">
              <w:rPr>
                <w:rFonts w:ascii="Arial" w:cs="Arial" w:eastAsia="Arial" w:hAnsi="Arial"/>
                <w:rtl w:val="0"/>
              </w:rPr>
              <w:t xml:space="preserve">0 = female</w:t>
            </w:r>
          </w:p>
        </w:tc>
      </w:tr>
      <w:tr>
        <w:trPr>
          <w:cantSplit w:val="0"/>
          <w:trHeight w:val="233" w:hRule="atLeast"/>
          <w:tblHeader w:val="0"/>
        </w:trPr>
        <w:tc>
          <w:tcPr/>
          <w:p w:rsidR="00000000" w:rsidDel="00000000" w:rsidP="00000000" w:rsidRDefault="00000000" w:rsidRPr="00000000" w14:paraId="000002D1">
            <w:pPr>
              <w:rPr>
                <w:rFonts w:ascii="Arial" w:cs="Arial" w:eastAsia="Arial" w:hAnsi="Arial"/>
                <w:b w:val="1"/>
              </w:rPr>
            </w:pPr>
            <w:r w:rsidDel="00000000" w:rsidR="00000000" w:rsidRPr="00000000">
              <w:rPr>
                <w:rFonts w:ascii="Arial" w:cs="Arial" w:eastAsia="Arial" w:hAnsi="Arial"/>
                <w:b w:val="1"/>
                <w:rtl w:val="0"/>
              </w:rPr>
              <w:t xml:space="preserve">InjuredAge</w:t>
            </w:r>
          </w:p>
        </w:tc>
        <w:tc>
          <w:tcPr/>
          <w:p w:rsidR="00000000" w:rsidDel="00000000" w:rsidP="00000000" w:rsidRDefault="00000000" w:rsidRPr="00000000" w14:paraId="000002D2">
            <w:pPr>
              <w:rPr>
                <w:rFonts w:ascii="Arial" w:cs="Arial" w:eastAsia="Arial" w:hAnsi="Arial"/>
              </w:rPr>
            </w:pPr>
            <w:r w:rsidDel="00000000" w:rsidR="00000000" w:rsidRPr="00000000">
              <w:rPr>
                <w:rFonts w:ascii="Arial" w:cs="Arial" w:eastAsia="Arial" w:hAnsi="Arial"/>
                <w:rtl w:val="0"/>
              </w:rPr>
              <w:t xml:space="preserve">Age of the victim.</w:t>
            </w:r>
          </w:p>
        </w:tc>
      </w:tr>
      <w:tr>
        <w:trPr>
          <w:cantSplit w:val="0"/>
          <w:trHeight w:val="233" w:hRule="atLeast"/>
          <w:tblHeader w:val="0"/>
        </w:trPr>
        <w:tc>
          <w:tcPr/>
          <w:p w:rsidR="00000000" w:rsidDel="00000000" w:rsidP="00000000" w:rsidRDefault="00000000" w:rsidRPr="00000000" w14:paraId="000002D3">
            <w:pPr>
              <w:rPr>
                <w:rFonts w:ascii="Arial" w:cs="Arial" w:eastAsia="Arial" w:hAnsi="Arial"/>
                <w:b w:val="1"/>
              </w:rPr>
            </w:pPr>
            <w:r w:rsidDel="00000000" w:rsidR="00000000" w:rsidRPr="00000000">
              <w:rPr>
                <w:rFonts w:ascii="Arial" w:cs="Arial" w:eastAsia="Arial" w:hAnsi="Arial"/>
                <w:b w:val="1"/>
                <w:rtl w:val="0"/>
              </w:rPr>
              <w:t xml:space="preserve">InjuryType</w:t>
            </w:r>
          </w:p>
          <w:p w:rsidR="00000000" w:rsidDel="00000000" w:rsidP="00000000" w:rsidRDefault="00000000" w:rsidRPr="00000000" w14:paraId="000002D4">
            <w:pPr>
              <w:rPr>
                <w:rFonts w:ascii="Arial" w:cs="Arial" w:eastAsia="Arial" w:hAnsi="Arial"/>
                <w:b w:val="1"/>
              </w:rPr>
            </w:pPr>
            <w:r w:rsidDel="00000000" w:rsidR="00000000" w:rsidRPr="00000000">
              <w:rPr>
                <w:rFonts w:ascii="Arial" w:cs="Arial" w:eastAsia="Arial" w:hAnsi="Arial"/>
                <w:b w:val="1"/>
                <w:rtl w:val="0"/>
              </w:rPr>
              <w:t xml:space="preserve">OtherInjuryType</w:t>
            </w:r>
          </w:p>
          <w:p w:rsidR="00000000" w:rsidDel="00000000" w:rsidP="00000000" w:rsidRDefault="00000000" w:rsidRPr="00000000" w14:paraId="000002D5">
            <w:pPr>
              <w:rPr>
                <w:rFonts w:ascii="Arial" w:cs="Arial" w:eastAsia="Arial" w:hAnsi="Arial"/>
                <w:b w:val="1"/>
              </w:rPr>
            </w:pPr>
            <w:r w:rsidDel="00000000" w:rsidR="00000000" w:rsidRPr="00000000">
              <w:rPr>
                <w:rtl w:val="0"/>
              </w:rPr>
            </w:r>
          </w:p>
        </w:tc>
        <w:tc>
          <w:tcPr/>
          <w:p w:rsidR="00000000" w:rsidDel="00000000" w:rsidP="00000000" w:rsidRDefault="00000000" w:rsidRPr="00000000" w14:paraId="000002D6">
            <w:pPr>
              <w:rPr>
                <w:rFonts w:ascii="Arial" w:cs="Arial" w:eastAsia="Arial" w:hAnsi="Arial"/>
              </w:rPr>
            </w:pPr>
            <w:r w:rsidDel="00000000" w:rsidR="00000000" w:rsidRPr="00000000">
              <w:rPr>
                <w:rFonts w:ascii="Arial" w:cs="Arial" w:eastAsia="Arial" w:hAnsi="Arial"/>
                <w:rtl w:val="0"/>
              </w:rPr>
              <w:t xml:space="preserve">The primary injury of the injured victim.  Common entries include scrape/bruise, cut, broken bone, burn, amputation, dislocation, sprain/strain, and spinal cord injury.  Please note that the selections have changed over the years.  </w:t>
            </w:r>
          </w:p>
          <w:p w:rsidR="00000000" w:rsidDel="00000000" w:rsidP="00000000" w:rsidRDefault="00000000" w:rsidRPr="00000000" w14:paraId="000002D7">
            <w:pPr>
              <w:rPr>
                <w:rFonts w:ascii="Arial" w:cs="Arial" w:eastAsia="Arial" w:hAnsi="Arial"/>
              </w:rPr>
            </w:pPr>
            <w:r w:rsidDel="00000000" w:rsidR="00000000" w:rsidRPr="00000000">
              <w:rPr>
                <w:rtl w:val="0"/>
              </w:rPr>
            </w:r>
          </w:p>
          <w:p w:rsidR="00000000" w:rsidDel="00000000" w:rsidP="00000000" w:rsidRDefault="00000000" w:rsidRPr="00000000" w14:paraId="000002D8">
            <w:pPr>
              <w:rPr>
                <w:rFonts w:ascii="Arial" w:cs="Arial" w:eastAsia="Arial" w:hAnsi="Arial"/>
              </w:rPr>
            </w:pPr>
            <w:r w:rsidDel="00000000" w:rsidR="00000000" w:rsidRPr="00000000">
              <w:rPr>
                <w:rFonts w:ascii="Arial" w:cs="Arial" w:eastAsia="Arial" w:hAnsi="Arial"/>
                <w:rtl w:val="0"/>
              </w:rPr>
              <w:t xml:space="preserve">Concussion was introduced in 2009.</w:t>
            </w:r>
          </w:p>
        </w:tc>
      </w:tr>
      <w:tr>
        <w:trPr>
          <w:cantSplit w:val="0"/>
          <w:trHeight w:val="233" w:hRule="atLeast"/>
          <w:tblHeader w:val="0"/>
        </w:trPr>
        <w:tc>
          <w:tcPr/>
          <w:p w:rsidR="00000000" w:rsidDel="00000000" w:rsidP="00000000" w:rsidRDefault="00000000" w:rsidRPr="00000000" w14:paraId="000002D9">
            <w:pPr>
              <w:rPr>
                <w:rFonts w:ascii="Arial" w:cs="Arial" w:eastAsia="Arial" w:hAnsi="Arial"/>
                <w:b w:val="1"/>
              </w:rPr>
            </w:pPr>
            <w:r w:rsidDel="00000000" w:rsidR="00000000" w:rsidRPr="00000000">
              <w:rPr>
                <w:rFonts w:ascii="Arial" w:cs="Arial" w:eastAsia="Arial" w:hAnsi="Arial"/>
                <w:b w:val="1"/>
                <w:rtl w:val="0"/>
              </w:rPr>
              <w:t xml:space="preserve">InjuredBodyPart</w:t>
            </w:r>
          </w:p>
          <w:p w:rsidR="00000000" w:rsidDel="00000000" w:rsidP="00000000" w:rsidRDefault="00000000" w:rsidRPr="00000000" w14:paraId="000002DA">
            <w:pPr>
              <w:rPr>
                <w:rFonts w:ascii="Arial" w:cs="Arial" w:eastAsia="Arial" w:hAnsi="Arial"/>
                <w:b w:val="1"/>
              </w:rPr>
            </w:pPr>
            <w:r w:rsidDel="00000000" w:rsidR="00000000" w:rsidRPr="00000000">
              <w:rPr>
                <w:rFonts w:ascii="Arial" w:cs="Arial" w:eastAsia="Arial" w:hAnsi="Arial"/>
                <w:b w:val="1"/>
                <w:rtl w:val="0"/>
              </w:rPr>
              <w:t xml:space="preserve">OtherInjuredBodyPart</w:t>
            </w:r>
          </w:p>
        </w:tc>
        <w:tc>
          <w:tcPr/>
          <w:p w:rsidR="00000000" w:rsidDel="00000000" w:rsidP="00000000" w:rsidRDefault="00000000" w:rsidRPr="00000000" w14:paraId="000002DB">
            <w:pPr>
              <w:rPr>
                <w:rFonts w:ascii="Arial" w:cs="Arial" w:eastAsia="Arial" w:hAnsi="Arial"/>
              </w:rPr>
            </w:pPr>
            <w:r w:rsidDel="00000000" w:rsidR="00000000" w:rsidRPr="00000000">
              <w:rPr>
                <w:rFonts w:ascii="Arial" w:cs="Arial" w:eastAsia="Arial" w:hAnsi="Arial"/>
                <w:rtl w:val="0"/>
              </w:rPr>
              <w:t xml:space="preserve">The area of injury.  This information was first collected in 2009.</w:t>
            </w:r>
          </w:p>
        </w:tc>
      </w:tr>
      <w:tr>
        <w:trPr>
          <w:cantSplit w:val="0"/>
          <w:trHeight w:val="233" w:hRule="atLeast"/>
          <w:tblHeader w:val="0"/>
        </w:trPr>
        <w:tc>
          <w:tcPr/>
          <w:p w:rsidR="00000000" w:rsidDel="00000000" w:rsidP="00000000" w:rsidRDefault="00000000" w:rsidRPr="00000000" w14:paraId="000002DC">
            <w:pPr>
              <w:rPr>
                <w:rFonts w:ascii="Arial" w:cs="Arial" w:eastAsia="Arial" w:hAnsi="Arial"/>
                <w:b w:val="1"/>
              </w:rPr>
            </w:pPr>
            <w:r w:rsidDel="00000000" w:rsidR="00000000" w:rsidRPr="00000000">
              <w:rPr>
                <w:rFonts w:ascii="Arial" w:cs="Arial" w:eastAsia="Arial" w:hAnsi="Arial"/>
                <w:b w:val="1"/>
                <w:rtl w:val="0"/>
              </w:rPr>
              <w:t xml:space="preserve">TreatmentBeyond1stAid</w:t>
            </w:r>
          </w:p>
        </w:tc>
        <w:tc>
          <w:tcPr/>
          <w:p w:rsidR="00000000" w:rsidDel="00000000" w:rsidP="00000000" w:rsidRDefault="00000000" w:rsidRPr="00000000" w14:paraId="000002DD">
            <w:pPr>
              <w:rPr>
                <w:rFonts w:ascii="Arial" w:cs="Arial" w:eastAsia="Arial" w:hAnsi="Arial"/>
              </w:rPr>
            </w:pPr>
            <w:r w:rsidDel="00000000" w:rsidR="00000000" w:rsidRPr="00000000">
              <w:rPr>
                <w:rFonts w:ascii="Arial" w:cs="Arial" w:eastAsia="Arial" w:hAnsi="Arial"/>
                <w:rtl w:val="0"/>
              </w:rPr>
              <w:t xml:space="preserve">Indicates whether the victim received or should have received treatment greater than first aid. </w:t>
            </w:r>
          </w:p>
          <w:p w:rsidR="00000000" w:rsidDel="00000000" w:rsidP="00000000" w:rsidRDefault="00000000" w:rsidRPr="00000000" w14:paraId="000002DE">
            <w:pPr>
              <w:rPr>
                <w:rFonts w:ascii="Arial" w:cs="Arial" w:eastAsia="Arial" w:hAnsi="Arial"/>
              </w:rPr>
            </w:pPr>
            <w:r w:rsidDel="00000000" w:rsidR="00000000" w:rsidRPr="00000000">
              <w:rPr>
                <w:rFonts w:ascii="Arial" w:cs="Arial" w:eastAsia="Arial" w:hAnsi="Arial"/>
                <w:rtl w:val="0"/>
              </w:rPr>
              <w:t xml:space="preserve">-1 = yes</w:t>
            </w:r>
          </w:p>
          <w:p w:rsidR="00000000" w:rsidDel="00000000" w:rsidP="00000000" w:rsidRDefault="00000000" w:rsidRPr="00000000" w14:paraId="000002DF">
            <w:pPr>
              <w:rPr>
                <w:rFonts w:ascii="Arial" w:cs="Arial" w:eastAsia="Arial" w:hAnsi="Arial"/>
              </w:rPr>
            </w:pPr>
            <w:r w:rsidDel="00000000" w:rsidR="00000000" w:rsidRPr="00000000">
              <w:rPr>
                <w:rFonts w:ascii="Arial" w:cs="Arial" w:eastAsia="Arial" w:hAnsi="Arial"/>
                <w:rtl w:val="0"/>
              </w:rPr>
              <w:t xml:space="preserve">0 = no</w:t>
            </w:r>
          </w:p>
        </w:tc>
      </w:tr>
      <w:tr>
        <w:trPr>
          <w:cantSplit w:val="0"/>
          <w:trHeight w:val="233" w:hRule="atLeast"/>
          <w:tblHeader w:val="0"/>
        </w:trPr>
        <w:tc>
          <w:tcPr/>
          <w:p w:rsidR="00000000" w:rsidDel="00000000" w:rsidP="00000000" w:rsidRDefault="00000000" w:rsidRPr="00000000" w14:paraId="000002E0">
            <w:pPr>
              <w:rPr>
                <w:rFonts w:ascii="Arial" w:cs="Arial" w:eastAsia="Arial" w:hAnsi="Arial"/>
                <w:b w:val="1"/>
              </w:rPr>
            </w:pPr>
            <w:r w:rsidDel="00000000" w:rsidR="00000000" w:rsidRPr="00000000">
              <w:rPr>
                <w:rFonts w:ascii="Arial" w:cs="Arial" w:eastAsia="Arial" w:hAnsi="Arial"/>
                <w:b w:val="1"/>
                <w:rtl w:val="0"/>
              </w:rPr>
              <w:t xml:space="preserve">Admittedtohospital</w:t>
            </w:r>
          </w:p>
        </w:tc>
        <w:tc>
          <w:tcPr/>
          <w:p w:rsidR="00000000" w:rsidDel="00000000" w:rsidP="00000000" w:rsidRDefault="00000000" w:rsidRPr="00000000" w14:paraId="000002E1">
            <w:pPr>
              <w:rPr>
                <w:rFonts w:ascii="Arial" w:cs="Arial" w:eastAsia="Arial" w:hAnsi="Arial"/>
              </w:rPr>
            </w:pPr>
            <w:r w:rsidDel="00000000" w:rsidR="00000000" w:rsidRPr="00000000">
              <w:rPr>
                <w:rFonts w:ascii="Arial" w:cs="Arial" w:eastAsia="Arial" w:hAnsi="Arial"/>
                <w:rtl w:val="0"/>
              </w:rPr>
              <w:t xml:space="preserve">Indicates whether the victim was admitted to the hospital.  Please note that this field is not reported nationally.</w:t>
            </w:r>
          </w:p>
          <w:p w:rsidR="00000000" w:rsidDel="00000000" w:rsidP="00000000" w:rsidRDefault="00000000" w:rsidRPr="00000000" w14:paraId="000002E2">
            <w:pPr>
              <w:rPr>
                <w:rFonts w:ascii="Arial" w:cs="Arial" w:eastAsia="Arial" w:hAnsi="Arial"/>
              </w:rPr>
            </w:pPr>
            <w:r w:rsidDel="00000000" w:rsidR="00000000" w:rsidRPr="00000000">
              <w:rPr>
                <w:rFonts w:ascii="Arial" w:cs="Arial" w:eastAsia="Arial" w:hAnsi="Arial"/>
                <w:rtl w:val="0"/>
              </w:rPr>
              <w:t xml:space="preserve">-1 = yes</w:t>
            </w:r>
          </w:p>
          <w:p w:rsidR="00000000" w:rsidDel="00000000" w:rsidP="00000000" w:rsidRDefault="00000000" w:rsidRPr="00000000" w14:paraId="000002E3">
            <w:pPr>
              <w:rPr>
                <w:rFonts w:ascii="Arial" w:cs="Arial" w:eastAsia="Arial" w:hAnsi="Arial"/>
              </w:rPr>
            </w:pPr>
            <w:r w:rsidDel="00000000" w:rsidR="00000000" w:rsidRPr="00000000">
              <w:rPr>
                <w:rFonts w:ascii="Arial" w:cs="Arial" w:eastAsia="Arial" w:hAnsi="Arial"/>
                <w:rtl w:val="0"/>
              </w:rPr>
              <w:t xml:space="preserve">0 = no</w:t>
            </w:r>
          </w:p>
        </w:tc>
      </w:tr>
      <w:tr>
        <w:trPr>
          <w:cantSplit w:val="0"/>
          <w:trHeight w:val="233" w:hRule="atLeast"/>
          <w:tblHeader w:val="0"/>
        </w:trPr>
        <w:tc>
          <w:tcPr/>
          <w:p w:rsidR="00000000" w:rsidDel="00000000" w:rsidP="00000000" w:rsidRDefault="00000000" w:rsidRPr="00000000" w14:paraId="000002E4">
            <w:pPr>
              <w:rPr>
                <w:rFonts w:ascii="Arial" w:cs="Arial" w:eastAsia="Arial" w:hAnsi="Arial"/>
                <w:b w:val="1"/>
              </w:rPr>
            </w:pPr>
            <w:r w:rsidDel="00000000" w:rsidR="00000000" w:rsidRPr="00000000">
              <w:rPr>
                <w:rFonts w:ascii="Arial" w:cs="Arial" w:eastAsia="Arial" w:hAnsi="Arial"/>
                <w:b w:val="1"/>
                <w:rtl w:val="0"/>
              </w:rPr>
              <w:t xml:space="preserve">InjuredRole</w:t>
            </w:r>
          </w:p>
          <w:p w:rsidR="00000000" w:rsidDel="00000000" w:rsidP="00000000" w:rsidRDefault="00000000" w:rsidRPr="00000000" w14:paraId="000002E5">
            <w:pPr>
              <w:rPr>
                <w:rFonts w:ascii="Arial" w:cs="Arial" w:eastAsia="Arial" w:hAnsi="Arial"/>
                <w:b w:val="1"/>
              </w:rPr>
            </w:pPr>
            <w:r w:rsidDel="00000000" w:rsidR="00000000" w:rsidRPr="00000000">
              <w:rPr>
                <w:rFonts w:ascii="Arial" w:cs="Arial" w:eastAsia="Arial" w:hAnsi="Arial"/>
                <w:b w:val="1"/>
                <w:rtl w:val="0"/>
              </w:rPr>
              <w:t xml:space="preserve">InjuredRoleOther</w:t>
            </w:r>
          </w:p>
        </w:tc>
        <w:tc>
          <w:tcPr/>
          <w:p w:rsidR="00000000" w:rsidDel="00000000" w:rsidP="00000000" w:rsidRDefault="00000000" w:rsidRPr="00000000" w14:paraId="000002E6">
            <w:pPr>
              <w:rPr>
                <w:rFonts w:ascii="Arial" w:cs="Arial" w:eastAsia="Arial" w:hAnsi="Arial"/>
              </w:rPr>
            </w:pPr>
            <w:r w:rsidDel="00000000" w:rsidR="00000000" w:rsidRPr="00000000">
              <w:rPr>
                <w:rFonts w:ascii="Arial" w:cs="Arial" w:eastAsia="Arial" w:hAnsi="Arial"/>
                <w:rtl w:val="0"/>
              </w:rPr>
              <w:t xml:space="preserve">The role of the injured person.  Common entries include operator, occupant, and swimmer.</w:t>
            </w:r>
          </w:p>
        </w:tc>
      </w:tr>
      <w:tr>
        <w:trPr>
          <w:cantSplit w:val="0"/>
          <w:trHeight w:val="233" w:hRule="atLeast"/>
          <w:tblHeader w:val="0"/>
        </w:trPr>
        <w:tc>
          <w:tcPr/>
          <w:p w:rsidR="00000000" w:rsidDel="00000000" w:rsidP="00000000" w:rsidRDefault="00000000" w:rsidRPr="00000000" w14:paraId="000002E7">
            <w:pPr>
              <w:rPr>
                <w:rFonts w:ascii="Arial" w:cs="Arial" w:eastAsia="Arial" w:hAnsi="Arial"/>
                <w:b w:val="1"/>
              </w:rPr>
            </w:pPr>
            <w:r w:rsidDel="00000000" w:rsidR="00000000" w:rsidRPr="00000000">
              <w:rPr>
                <w:rFonts w:ascii="Arial" w:cs="Arial" w:eastAsia="Arial" w:hAnsi="Arial"/>
                <w:b w:val="1"/>
                <w:rtl w:val="0"/>
              </w:rPr>
              <w:t xml:space="preserve">InjuredPFDworn</w:t>
            </w:r>
          </w:p>
        </w:tc>
        <w:tc>
          <w:tcPr/>
          <w:p w:rsidR="00000000" w:rsidDel="00000000" w:rsidP="00000000" w:rsidRDefault="00000000" w:rsidRPr="00000000" w14:paraId="000002E8">
            <w:pPr>
              <w:rPr>
                <w:rFonts w:ascii="Arial" w:cs="Arial" w:eastAsia="Arial" w:hAnsi="Arial"/>
              </w:rPr>
            </w:pPr>
            <w:r w:rsidDel="00000000" w:rsidR="00000000" w:rsidRPr="00000000">
              <w:rPr>
                <w:rFonts w:ascii="Arial" w:cs="Arial" w:eastAsia="Arial" w:hAnsi="Arial"/>
                <w:rtl w:val="0"/>
              </w:rPr>
              <w:t xml:space="preserve">Life jacket use of the injured victim. This field was first collected in 2009.</w:t>
            </w:r>
          </w:p>
          <w:p w:rsidR="00000000" w:rsidDel="00000000" w:rsidP="00000000" w:rsidRDefault="00000000" w:rsidRPr="00000000" w14:paraId="000002E9">
            <w:pPr>
              <w:rPr>
                <w:rFonts w:ascii="Arial" w:cs="Arial" w:eastAsia="Arial" w:hAnsi="Arial"/>
              </w:rPr>
            </w:pPr>
            <w:r w:rsidDel="00000000" w:rsidR="00000000" w:rsidRPr="00000000">
              <w:rPr>
                <w:rFonts w:ascii="Arial" w:cs="Arial" w:eastAsia="Arial" w:hAnsi="Arial"/>
                <w:rtl w:val="0"/>
              </w:rPr>
              <w:t xml:space="preserve">Y= Yes, worn</w:t>
            </w:r>
          </w:p>
          <w:p w:rsidR="00000000" w:rsidDel="00000000" w:rsidP="00000000" w:rsidRDefault="00000000" w:rsidRPr="00000000" w14:paraId="000002EA">
            <w:pPr>
              <w:rPr>
                <w:rFonts w:ascii="Arial" w:cs="Arial" w:eastAsia="Arial" w:hAnsi="Arial"/>
              </w:rPr>
            </w:pPr>
            <w:r w:rsidDel="00000000" w:rsidR="00000000" w:rsidRPr="00000000">
              <w:rPr>
                <w:rFonts w:ascii="Arial" w:cs="Arial" w:eastAsia="Arial" w:hAnsi="Arial"/>
                <w:rtl w:val="0"/>
              </w:rPr>
              <w:t xml:space="preserve">N= Not worn</w:t>
            </w:r>
          </w:p>
        </w:tc>
      </w:tr>
      <w:tr>
        <w:trPr>
          <w:cantSplit w:val="0"/>
          <w:trHeight w:val="233" w:hRule="atLeast"/>
          <w:tblHeader w:val="0"/>
        </w:trPr>
        <w:tc>
          <w:tcPr/>
          <w:p w:rsidR="00000000" w:rsidDel="00000000" w:rsidP="00000000" w:rsidRDefault="00000000" w:rsidRPr="00000000" w14:paraId="000002EB">
            <w:pPr>
              <w:rPr>
                <w:rFonts w:ascii="Arial" w:cs="Arial" w:eastAsia="Arial" w:hAnsi="Arial"/>
                <w:b w:val="1"/>
              </w:rPr>
            </w:pPr>
            <w:r w:rsidDel="00000000" w:rsidR="00000000" w:rsidRPr="00000000">
              <w:rPr>
                <w:rFonts w:ascii="Arial" w:cs="Arial" w:eastAsia="Arial" w:hAnsi="Arial"/>
                <w:b w:val="1"/>
                <w:rtl w:val="0"/>
              </w:rPr>
              <w:t xml:space="preserve">Year</w:t>
            </w:r>
          </w:p>
        </w:tc>
        <w:tc>
          <w:tcPr/>
          <w:p w:rsidR="00000000" w:rsidDel="00000000" w:rsidP="00000000" w:rsidRDefault="00000000" w:rsidRPr="00000000" w14:paraId="000002EC">
            <w:pPr>
              <w:rPr>
                <w:rFonts w:ascii="Arial" w:cs="Arial" w:eastAsia="Arial" w:hAnsi="Arial"/>
              </w:rPr>
            </w:pPr>
            <w:r w:rsidDel="00000000" w:rsidR="00000000" w:rsidRPr="00000000">
              <w:rPr>
                <w:rFonts w:ascii="Arial" w:cs="Arial" w:eastAsia="Arial" w:hAnsi="Arial"/>
                <w:rtl w:val="0"/>
              </w:rPr>
              <w:t xml:space="preserve">Calendar year in which accident occurred.</w:t>
            </w:r>
          </w:p>
        </w:tc>
      </w:tr>
      <w:tr>
        <w:trPr>
          <w:cantSplit w:val="0"/>
          <w:trHeight w:val="233" w:hRule="atLeast"/>
          <w:tblHeader w:val="0"/>
        </w:trPr>
        <w:tc>
          <w:tcPr/>
          <w:p w:rsidR="00000000" w:rsidDel="00000000" w:rsidP="00000000" w:rsidRDefault="00000000" w:rsidRPr="00000000" w14:paraId="000002ED">
            <w:pPr>
              <w:rPr>
                <w:rFonts w:ascii="Arial" w:cs="Arial" w:eastAsia="Arial" w:hAnsi="Arial"/>
                <w:b w:val="1"/>
              </w:rPr>
            </w:pPr>
            <w:r w:rsidDel="00000000" w:rsidR="00000000" w:rsidRPr="00000000">
              <w:rPr>
                <w:rFonts w:ascii="Arial" w:cs="Arial" w:eastAsia="Arial" w:hAnsi="Arial"/>
                <w:b w:val="1"/>
                <w:rtl w:val="0"/>
              </w:rPr>
              <w:t xml:space="preserve">InjuredID</w:t>
            </w:r>
          </w:p>
        </w:tc>
        <w:tc>
          <w:tcPr/>
          <w:p w:rsidR="00000000" w:rsidDel="00000000" w:rsidP="00000000" w:rsidRDefault="00000000" w:rsidRPr="00000000" w14:paraId="000002EE">
            <w:pPr>
              <w:rPr>
                <w:rFonts w:ascii="Arial" w:cs="Arial" w:eastAsia="Arial" w:hAnsi="Arial"/>
              </w:rPr>
            </w:pPr>
            <w:r w:rsidDel="00000000" w:rsidR="00000000" w:rsidRPr="00000000">
              <w:rPr>
                <w:rFonts w:ascii="Arial" w:cs="Arial" w:eastAsia="Arial" w:hAnsi="Arial"/>
                <w:rtl w:val="0"/>
              </w:rPr>
              <w:t xml:space="preserve">A numerical value used to distinguish records.</w:t>
            </w:r>
          </w:p>
        </w:tc>
      </w:tr>
    </w:tbl>
    <w:p w:rsidR="00000000" w:rsidDel="00000000" w:rsidP="00000000" w:rsidRDefault="00000000" w:rsidRPr="00000000" w14:paraId="000002EF">
      <w:pPr>
        <w:shd w:fill="98cbff" w:val="clear"/>
        <w:spacing w:after="280" w:before="280" w:lineRule="auto"/>
        <w:rPr>
          <w:rFonts w:ascii="Arial" w:cs="Arial" w:eastAsia="Arial" w:hAnsi="Arial"/>
          <w:b w:val="1"/>
        </w:rPr>
      </w:pPr>
      <w:r w:rsidDel="00000000" w:rsidR="00000000" w:rsidRPr="00000000">
        <w:rPr>
          <w:rFonts w:ascii="Arial" w:cs="Arial" w:eastAsia="Arial" w:hAnsi="Arial"/>
          <w:b w:val="1"/>
          <w:rtl w:val="0"/>
        </w:rPr>
        <w:t xml:space="preserve">ReleasableDeaths</w:t>
      </w:r>
    </w:p>
    <w:p w:rsidR="00000000" w:rsidDel="00000000" w:rsidP="00000000" w:rsidRDefault="00000000" w:rsidRPr="00000000" w14:paraId="000002F0">
      <w:pPr>
        <w:pStyle w:val="Heading1"/>
        <w:shd w:fill="98cb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The ReleasableDeaths table contains information specific to the deceased party. Each row in this table represents a deceased person.  Information in this table is linked to the ReleasableAccidents table by the field called “BARDID” and to the ReleasableVessels table by the fields “BARDID”, “Year”, and “VesselID”. </w:t>
      </w:r>
    </w:p>
    <w:tbl>
      <w:tblPr>
        <w:tblStyle w:val="Table4"/>
        <w:tblW w:w="89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14"/>
        <w:gridCol w:w="5976"/>
        <w:tblGridChange w:id="0">
          <w:tblGrid>
            <w:gridCol w:w="3014"/>
            <w:gridCol w:w="5976"/>
          </w:tblGrid>
        </w:tblGridChange>
      </w:tblGrid>
      <w:tr>
        <w:trPr>
          <w:cantSplit w:val="0"/>
          <w:trHeight w:val="692" w:hRule="atLeast"/>
          <w:tblHeader w:val="0"/>
        </w:trPr>
        <w:tc>
          <w:tcPr/>
          <w:p w:rsidR="00000000" w:rsidDel="00000000" w:rsidP="00000000" w:rsidRDefault="00000000" w:rsidRPr="00000000" w14:paraId="000002F1">
            <w:pPr>
              <w:rPr>
                <w:rFonts w:ascii="Arial" w:cs="Arial" w:eastAsia="Arial" w:hAnsi="Arial"/>
                <w:b w:val="1"/>
              </w:rPr>
            </w:pPr>
            <w:r w:rsidDel="00000000" w:rsidR="00000000" w:rsidRPr="00000000">
              <w:rPr>
                <w:rFonts w:ascii="Arial" w:cs="Arial" w:eastAsia="Arial" w:hAnsi="Arial"/>
                <w:b w:val="1"/>
                <w:rtl w:val="0"/>
              </w:rPr>
              <w:t xml:space="preserve">BARDID</w:t>
            </w:r>
          </w:p>
          <w:p w:rsidR="00000000" w:rsidDel="00000000" w:rsidP="00000000" w:rsidRDefault="00000000" w:rsidRPr="00000000" w14:paraId="000002F2">
            <w:pPr>
              <w:rPr>
                <w:rFonts w:ascii="Arial" w:cs="Arial" w:eastAsia="Arial" w:hAnsi="Arial"/>
                <w:b w:val="1"/>
              </w:rPr>
            </w:pPr>
            <w:r w:rsidDel="00000000" w:rsidR="00000000" w:rsidRPr="00000000">
              <w:rPr>
                <w:rtl w:val="0"/>
              </w:rPr>
            </w:r>
          </w:p>
        </w:tc>
        <w:tc>
          <w:tcPr/>
          <w:p w:rsidR="00000000" w:rsidDel="00000000" w:rsidP="00000000" w:rsidRDefault="00000000" w:rsidRPr="00000000" w14:paraId="000002F3">
            <w:pPr>
              <w:rPr>
                <w:rFonts w:ascii="Arial" w:cs="Arial" w:eastAsia="Arial" w:hAnsi="Arial"/>
              </w:rPr>
            </w:pPr>
            <w:r w:rsidDel="00000000" w:rsidR="00000000" w:rsidRPr="00000000">
              <w:rPr>
                <w:rFonts w:ascii="Arial" w:cs="Arial" w:eastAsia="Arial" w:hAnsi="Arial"/>
                <w:rtl w:val="0"/>
              </w:rPr>
              <w:t xml:space="preserve">The report number to the accident that is automatically created by the system after the record is saved.   This field is important because it differentiates reports.   </w:t>
            </w:r>
          </w:p>
        </w:tc>
      </w:tr>
      <w:tr>
        <w:trPr>
          <w:cantSplit w:val="0"/>
          <w:tblHeader w:val="0"/>
        </w:trPr>
        <w:tc>
          <w:tcPr>
            <w:tcBorders>
              <w:bottom w:color="000000" w:space="0" w:sz="4" w:val="single"/>
            </w:tcBorders>
          </w:tcPr>
          <w:p w:rsidR="00000000" w:rsidDel="00000000" w:rsidP="00000000" w:rsidRDefault="00000000" w:rsidRPr="00000000" w14:paraId="000002F4">
            <w:pPr>
              <w:rPr>
                <w:rFonts w:ascii="Arial" w:cs="Arial" w:eastAsia="Arial" w:hAnsi="Arial"/>
                <w:b w:val="1"/>
              </w:rPr>
            </w:pPr>
            <w:r w:rsidDel="00000000" w:rsidR="00000000" w:rsidRPr="00000000">
              <w:rPr>
                <w:rFonts w:ascii="Arial" w:cs="Arial" w:eastAsia="Arial" w:hAnsi="Arial"/>
                <w:b w:val="1"/>
                <w:rtl w:val="0"/>
              </w:rPr>
              <w:t xml:space="preserve">VesselID</w:t>
            </w:r>
          </w:p>
        </w:tc>
        <w:tc>
          <w:tcPr>
            <w:tcBorders>
              <w:bottom w:color="000000" w:space="0" w:sz="4" w:val="single"/>
            </w:tcBorders>
          </w:tcPr>
          <w:p w:rsidR="00000000" w:rsidDel="00000000" w:rsidP="00000000" w:rsidRDefault="00000000" w:rsidRPr="00000000" w14:paraId="000002F5">
            <w:pPr>
              <w:rPr>
                <w:rFonts w:ascii="Arial" w:cs="Arial" w:eastAsia="Arial" w:hAnsi="Arial"/>
              </w:rPr>
            </w:pPr>
            <w:r w:rsidDel="00000000" w:rsidR="00000000" w:rsidRPr="00000000">
              <w:rPr>
                <w:rFonts w:ascii="Arial" w:cs="Arial" w:eastAsia="Arial" w:hAnsi="Arial"/>
                <w:rtl w:val="0"/>
              </w:rPr>
              <w:t xml:space="preserve">A unique value used to differentiate vessels in an accident. </w:t>
            </w:r>
          </w:p>
        </w:tc>
      </w:tr>
      <w:tr>
        <w:trPr>
          <w:cantSplit w:val="0"/>
          <w:tblHeader w:val="0"/>
        </w:trPr>
        <w:tc>
          <w:tcPr/>
          <w:p w:rsidR="00000000" w:rsidDel="00000000" w:rsidP="00000000" w:rsidRDefault="00000000" w:rsidRPr="00000000" w14:paraId="000002F6">
            <w:pPr>
              <w:rPr>
                <w:rFonts w:ascii="Arial" w:cs="Arial" w:eastAsia="Arial" w:hAnsi="Arial"/>
                <w:b w:val="1"/>
              </w:rPr>
            </w:pPr>
            <w:r w:rsidDel="00000000" w:rsidR="00000000" w:rsidRPr="00000000">
              <w:rPr>
                <w:rFonts w:ascii="Arial" w:cs="Arial" w:eastAsia="Arial" w:hAnsi="Arial"/>
                <w:b w:val="1"/>
                <w:rtl w:val="0"/>
              </w:rPr>
              <w:t xml:space="preserve">DeceasedGender</w:t>
            </w:r>
          </w:p>
        </w:tc>
        <w:tc>
          <w:tcPr/>
          <w:p w:rsidR="00000000" w:rsidDel="00000000" w:rsidP="00000000" w:rsidRDefault="00000000" w:rsidRPr="00000000" w14:paraId="000002F7">
            <w:pPr>
              <w:rPr>
                <w:rFonts w:ascii="Arial" w:cs="Arial" w:eastAsia="Arial" w:hAnsi="Arial"/>
              </w:rPr>
            </w:pPr>
            <w:r w:rsidDel="00000000" w:rsidR="00000000" w:rsidRPr="00000000">
              <w:rPr>
                <w:rFonts w:ascii="Arial" w:cs="Arial" w:eastAsia="Arial" w:hAnsi="Arial"/>
                <w:rtl w:val="0"/>
              </w:rPr>
              <w:t xml:space="preserve">The gender of the deceased person.  This information was first collected in 2008 and is not required to be collected.</w:t>
            </w:r>
          </w:p>
          <w:p w:rsidR="00000000" w:rsidDel="00000000" w:rsidP="00000000" w:rsidRDefault="00000000" w:rsidRPr="00000000" w14:paraId="000002F8">
            <w:pPr>
              <w:rPr>
                <w:rFonts w:ascii="Arial" w:cs="Arial" w:eastAsia="Arial" w:hAnsi="Arial"/>
              </w:rPr>
            </w:pPr>
            <w:r w:rsidDel="00000000" w:rsidR="00000000" w:rsidRPr="00000000">
              <w:rPr>
                <w:rFonts w:ascii="Arial" w:cs="Arial" w:eastAsia="Arial" w:hAnsi="Arial"/>
                <w:rtl w:val="0"/>
              </w:rPr>
              <w:t xml:space="preserve">-1 = male</w:t>
            </w:r>
          </w:p>
          <w:p w:rsidR="00000000" w:rsidDel="00000000" w:rsidP="00000000" w:rsidRDefault="00000000" w:rsidRPr="00000000" w14:paraId="000002F9">
            <w:pPr>
              <w:rPr>
                <w:rFonts w:ascii="Arial" w:cs="Arial" w:eastAsia="Arial" w:hAnsi="Arial"/>
              </w:rPr>
            </w:pPr>
            <w:r w:rsidDel="00000000" w:rsidR="00000000" w:rsidRPr="00000000">
              <w:rPr>
                <w:rFonts w:ascii="Arial" w:cs="Arial" w:eastAsia="Arial" w:hAnsi="Arial"/>
                <w:rtl w:val="0"/>
              </w:rPr>
              <w:t xml:space="preserve">0 = female</w:t>
            </w:r>
          </w:p>
        </w:tc>
      </w:tr>
      <w:tr>
        <w:trPr>
          <w:cantSplit w:val="0"/>
          <w:tblHeader w:val="0"/>
        </w:trPr>
        <w:tc>
          <w:tcPr/>
          <w:p w:rsidR="00000000" w:rsidDel="00000000" w:rsidP="00000000" w:rsidRDefault="00000000" w:rsidRPr="00000000" w14:paraId="000002FA">
            <w:pPr>
              <w:rPr>
                <w:rFonts w:ascii="Arial" w:cs="Arial" w:eastAsia="Arial" w:hAnsi="Arial"/>
                <w:b w:val="1"/>
              </w:rPr>
            </w:pPr>
            <w:r w:rsidDel="00000000" w:rsidR="00000000" w:rsidRPr="00000000">
              <w:rPr>
                <w:rFonts w:ascii="Arial" w:cs="Arial" w:eastAsia="Arial" w:hAnsi="Arial"/>
                <w:b w:val="1"/>
                <w:rtl w:val="0"/>
              </w:rPr>
              <w:t xml:space="preserve">DeceasedAge</w:t>
            </w:r>
          </w:p>
        </w:tc>
        <w:tc>
          <w:tcPr/>
          <w:p w:rsidR="00000000" w:rsidDel="00000000" w:rsidP="00000000" w:rsidRDefault="00000000" w:rsidRPr="00000000" w14:paraId="000002FB">
            <w:pPr>
              <w:rPr>
                <w:rFonts w:ascii="Arial" w:cs="Arial" w:eastAsia="Arial" w:hAnsi="Arial"/>
              </w:rPr>
            </w:pPr>
            <w:r w:rsidDel="00000000" w:rsidR="00000000" w:rsidRPr="00000000">
              <w:rPr>
                <w:rFonts w:ascii="Arial" w:cs="Arial" w:eastAsia="Arial" w:hAnsi="Arial"/>
                <w:rtl w:val="0"/>
              </w:rPr>
              <w:t xml:space="preserve">Age of the victim.</w:t>
            </w:r>
          </w:p>
        </w:tc>
      </w:tr>
      <w:tr>
        <w:trPr>
          <w:cantSplit w:val="0"/>
          <w:tblHeader w:val="0"/>
        </w:trPr>
        <w:tc>
          <w:tcPr/>
          <w:p w:rsidR="00000000" w:rsidDel="00000000" w:rsidP="00000000" w:rsidRDefault="00000000" w:rsidRPr="00000000" w14:paraId="000002FC">
            <w:pPr>
              <w:rPr>
                <w:rFonts w:ascii="Arial" w:cs="Arial" w:eastAsia="Arial" w:hAnsi="Arial"/>
                <w:b w:val="1"/>
              </w:rPr>
            </w:pPr>
            <w:r w:rsidDel="00000000" w:rsidR="00000000" w:rsidRPr="00000000">
              <w:rPr>
                <w:rFonts w:ascii="Arial" w:cs="Arial" w:eastAsia="Arial" w:hAnsi="Arial"/>
                <w:b w:val="1"/>
                <w:rtl w:val="0"/>
              </w:rPr>
              <w:t xml:space="preserve">DeceasedRole</w:t>
            </w:r>
          </w:p>
          <w:p w:rsidR="00000000" w:rsidDel="00000000" w:rsidP="00000000" w:rsidRDefault="00000000" w:rsidRPr="00000000" w14:paraId="000002FD">
            <w:pPr>
              <w:rPr>
                <w:rFonts w:ascii="Arial" w:cs="Arial" w:eastAsia="Arial" w:hAnsi="Arial"/>
                <w:b w:val="1"/>
              </w:rPr>
            </w:pPr>
            <w:r w:rsidDel="00000000" w:rsidR="00000000" w:rsidRPr="00000000">
              <w:rPr>
                <w:rFonts w:ascii="Arial" w:cs="Arial" w:eastAsia="Arial" w:hAnsi="Arial"/>
                <w:b w:val="1"/>
                <w:rtl w:val="0"/>
              </w:rPr>
              <w:t xml:space="preserve">DeceasedRoleOther</w:t>
            </w:r>
          </w:p>
        </w:tc>
        <w:tc>
          <w:tcPr/>
          <w:p w:rsidR="00000000" w:rsidDel="00000000" w:rsidP="00000000" w:rsidRDefault="00000000" w:rsidRPr="00000000" w14:paraId="000002FE">
            <w:pPr>
              <w:rPr>
                <w:rFonts w:ascii="Arial" w:cs="Arial" w:eastAsia="Arial" w:hAnsi="Arial"/>
              </w:rPr>
            </w:pPr>
            <w:r w:rsidDel="00000000" w:rsidR="00000000" w:rsidRPr="00000000">
              <w:rPr>
                <w:rFonts w:ascii="Arial" w:cs="Arial" w:eastAsia="Arial" w:hAnsi="Arial"/>
                <w:rtl w:val="0"/>
              </w:rPr>
              <w:t xml:space="preserve">The role of the deceased person.  Entries include operator, occupant, swimmer, wakeboarder, kneeboarder, waterskier, tuber, bystander, unknown, and other.  If “other” is selected, “DeceasedRoleOther” should elaborate the role.</w:t>
            </w:r>
          </w:p>
        </w:tc>
      </w:tr>
      <w:tr>
        <w:trPr>
          <w:cantSplit w:val="0"/>
          <w:tblHeader w:val="0"/>
        </w:trPr>
        <w:tc>
          <w:tcPr/>
          <w:p w:rsidR="00000000" w:rsidDel="00000000" w:rsidP="00000000" w:rsidRDefault="00000000" w:rsidRPr="00000000" w14:paraId="000002FF">
            <w:pPr>
              <w:rPr>
                <w:rFonts w:ascii="Arial" w:cs="Arial" w:eastAsia="Arial" w:hAnsi="Arial"/>
                <w:b w:val="1"/>
              </w:rPr>
            </w:pPr>
            <w:r w:rsidDel="00000000" w:rsidR="00000000" w:rsidRPr="00000000">
              <w:rPr>
                <w:rFonts w:ascii="Arial" w:cs="Arial" w:eastAsia="Arial" w:hAnsi="Arial"/>
                <w:b w:val="1"/>
                <w:rtl w:val="0"/>
              </w:rPr>
              <w:t xml:space="preserve">CauseofDeath</w:t>
            </w:r>
          </w:p>
          <w:p w:rsidR="00000000" w:rsidDel="00000000" w:rsidP="00000000" w:rsidRDefault="00000000" w:rsidRPr="00000000" w14:paraId="00000300">
            <w:pPr>
              <w:rPr>
                <w:rFonts w:ascii="Arial" w:cs="Arial" w:eastAsia="Arial" w:hAnsi="Arial"/>
                <w:b w:val="1"/>
              </w:rPr>
            </w:pPr>
            <w:r w:rsidDel="00000000" w:rsidR="00000000" w:rsidRPr="00000000">
              <w:rPr>
                <w:rFonts w:ascii="Arial" w:cs="Arial" w:eastAsia="Arial" w:hAnsi="Arial"/>
                <w:b w:val="1"/>
                <w:rtl w:val="0"/>
              </w:rPr>
              <w:t xml:space="preserve">OtherCauseofDeath</w:t>
            </w:r>
          </w:p>
        </w:tc>
        <w:tc>
          <w:tcPr/>
          <w:p w:rsidR="00000000" w:rsidDel="00000000" w:rsidP="00000000" w:rsidRDefault="00000000" w:rsidRPr="00000000" w14:paraId="00000301">
            <w:pPr>
              <w:rPr>
                <w:rFonts w:ascii="Arial" w:cs="Arial" w:eastAsia="Arial" w:hAnsi="Arial"/>
              </w:rPr>
            </w:pPr>
            <w:r w:rsidDel="00000000" w:rsidR="00000000" w:rsidRPr="00000000">
              <w:rPr>
                <w:rFonts w:ascii="Arial" w:cs="Arial" w:eastAsia="Arial" w:hAnsi="Arial"/>
                <w:rtl w:val="0"/>
              </w:rPr>
              <w:t xml:space="preserve">The cause of death.  Entries include drowning, trauma, carbon monoxide poisoning, cardiac arrest, hypothermia, other, and unknown.</w:t>
            </w:r>
          </w:p>
        </w:tc>
      </w:tr>
      <w:tr>
        <w:trPr>
          <w:cantSplit w:val="0"/>
          <w:tblHeader w:val="0"/>
        </w:trPr>
        <w:tc>
          <w:tcPr/>
          <w:p w:rsidR="00000000" w:rsidDel="00000000" w:rsidP="00000000" w:rsidRDefault="00000000" w:rsidRPr="00000000" w14:paraId="00000302">
            <w:pPr>
              <w:rPr>
                <w:rFonts w:ascii="Arial" w:cs="Arial" w:eastAsia="Arial" w:hAnsi="Arial"/>
                <w:b w:val="1"/>
              </w:rPr>
            </w:pPr>
            <w:r w:rsidDel="00000000" w:rsidR="00000000" w:rsidRPr="00000000">
              <w:rPr>
                <w:rFonts w:ascii="Arial" w:cs="Arial" w:eastAsia="Arial" w:hAnsi="Arial"/>
                <w:b w:val="1"/>
                <w:rtl w:val="0"/>
              </w:rPr>
              <w:t xml:space="preserve">Disappearance</w:t>
            </w:r>
          </w:p>
        </w:tc>
        <w:tc>
          <w:tcPr/>
          <w:p w:rsidR="00000000" w:rsidDel="00000000" w:rsidP="00000000" w:rsidRDefault="00000000" w:rsidRPr="00000000" w14:paraId="00000303">
            <w:pPr>
              <w:rPr>
                <w:rFonts w:ascii="Arial" w:cs="Arial" w:eastAsia="Arial" w:hAnsi="Arial"/>
              </w:rPr>
            </w:pPr>
            <w:r w:rsidDel="00000000" w:rsidR="00000000" w:rsidRPr="00000000">
              <w:rPr>
                <w:rFonts w:ascii="Arial" w:cs="Arial" w:eastAsia="Arial" w:hAnsi="Arial"/>
                <w:rtl w:val="0"/>
              </w:rPr>
              <w:t xml:space="preserve">Indicates whether the person has disappeared and is presumed deceased.  Please note that this information is accurate as of the date the data was pulled. </w:t>
            </w:r>
          </w:p>
          <w:p w:rsidR="00000000" w:rsidDel="00000000" w:rsidP="00000000" w:rsidRDefault="00000000" w:rsidRPr="00000000" w14:paraId="00000304">
            <w:pPr>
              <w:rPr>
                <w:rFonts w:ascii="Arial" w:cs="Arial" w:eastAsia="Arial" w:hAnsi="Arial"/>
              </w:rPr>
            </w:pPr>
            <w:r w:rsidDel="00000000" w:rsidR="00000000" w:rsidRPr="00000000">
              <w:rPr>
                <w:rFonts w:ascii="Arial" w:cs="Arial" w:eastAsia="Arial" w:hAnsi="Arial"/>
                <w:rtl w:val="0"/>
              </w:rPr>
              <w:t xml:space="preserve">-1= yes</w:t>
            </w:r>
          </w:p>
          <w:p w:rsidR="00000000" w:rsidDel="00000000" w:rsidP="00000000" w:rsidRDefault="00000000" w:rsidRPr="00000000" w14:paraId="00000305">
            <w:pPr>
              <w:rPr>
                <w:rFonts w:ascii="Arial" w:cs="Arial" w:eastAsia="Arial" w:hAnsi="Arial"/>
              </w:rPr>
            </w:pPr>
            <w:r w:rsidDel="00000000" w:rsidR="00000000" w:rsidRPr="00000000">
              <w:rPr>
                <w:rFonts w:ascii="Arial" w:cs="Arial" w:eastAsia="Arial" w:hAnsi="Arial"/>
                <w:rtl w:val="0"/>
              </w:rPr>
              <w:t xml:space="preserve">0 = no</w:t>
            </w:r>
          </w:p>
        </w:tc>
      </w:tr>
      <w:tr>
        <w:trPr>
          <w:cantSplit w:val="0"/>
          <w:tblHeader w:val="0"/>
        </w:trPr>
        <w:tc>
          <w:tcPr/>
          <w:p w:rsidR="00000000" w:rsidDel="00000000" w:rsidP="00000000" w:rsidRDefault="00000000" w:rsidRPr="00000000" w14:paraId="00000306">
            <w:pPr>
              <w:rPr>
                <w:rFonts w:ascii="Arial" w:cs="Arial" w:eastAsia="Arial" w:hAnsi="Arial"/>
                <w:b w:val="1"/>
              </w:rPr>
            </w:pPr>
            <w:r w:rsidDel="00000000" w:rsidR="00000000" w:rsidRPr="00000000">
              <w:rPr>
                <w:rFonts w:ascii="Arial" w:cs="Arial" w:eastAsia="Arial" w:hAnsi="Arial"/>
                <w:b w:val="1"/>
                <w:rtl w:val="0"/>
              </w:rPr>
              <w:t xml:space="preserve">DeceasedPFDworn</w:t>
            </w:r>
          </w:p>
        </w:tc>
        <w:tc>
          <w:tcPr/>
          <w:p w:rsidR="00000000" w:rsidDel="00000000" w:rsidP="00000000" w:rsidRDefault="00000000" w:rsidRPr="00000000" w14:paraId="00000307">
            <w:pPr>
              <w:rPr>
                <w:rFonts w:ascii="Arial" w:cs="Arial" w:eastAsia="Arial" w:hAnsi="Arial"/>
              </w:rPr>
            </w:pPr>
            <w:r w:rsidDel="00000000" w:rsidR="00000000" w:rsidRPr="00000000">
              <w:rPr>
                <w:rFonts w:ascii="Arial" w:cs="Arial" w:eastAsia="Arial" w:hAnsi="Arial"/>
                <w:rtl w:val="0"/>
              </w:rPr>
              <w:t xml:space="preserve">Indicates whether the victim was properly wearing a life jacket at the time of recovery.</w:t>
            </w:r>
          </w:p>
          <w:p w:rsidR="00000000" w:rsidDel="00000000" w:rsidP="00000000" w:rsidRDefault="00000000" w:rsidRPr="00000000" w14:paraId="00000308">
            <w:pPr>
              <w:rPr>
                <w:rFonts w:ascii="Arial" w:cs="Arial" w:eastAsia="Arial" w:hAnsi="Arial"/>
              </w:rPr>
            </w:pPr>
            <w:r w:rsidDel="00000000" w:rsidR="00000000" w:rsidRPr="00000000">
              <w:rPr>
                <w:rFonts w:ascii="Arial" w:cs="Arial" w:eastAsia="Arial" w:hAnsi="Arial"/>
                <w:rtl w:val="0"/>
              </w:rPr>
              <w:t xml:space="preserve">Y = yes, PFD worn</w:t>
            </w:r>
          </w:p>
          <w:p w:rsidR="00000000" w:rsidDel="00000000" w:rsidP="00000000" w:rsidRDefault="00000000" w:rsidRPr="00000000" w14:paraId="00000309">
            <w:pPr>
              <w:rPr>
                <w:rFonts w:ascii="Arial" w:cs="Arial" w:eastAsia="Arial" w:hAnsi="Arial"/>
              </w:rPr>
            </w:pPr>
            <w:r w:rsidDel="00000000" w:rsidR="00000000" w:rsidRPr="00000000">
              <w:rPr>
                <w:rFonts w:ascii="Arial" w:cs="Arial" w:eastAsia="Arial" w:hAnsi="Arial"/>
                <w:rtl w:val="0"/>
              </w:rPr>
              <w:t xml:space="preserve">N = not worn</w:t>
            </w:r>
          </w:p>
        </w:tc>
      </w:tr>
      <w:tr>
        <w:trPr>
          <w:cantSplit w:val="0"/>
          <w:tblHeader w:val="0"/>
        </w:trPr>
        <w:tc>
          <w:tcPr/>
          <w:p w:rsidR="00000000" w:rsidDel="00000000" w:rsidP="00000000" w:rsidRDefault="00000000" w:rsidRPr="00000000" w14:paraId="0000030A">
            <w:pPr>
              <w:rPr>
                <w:rFonts w:ascii="Arial" w:cs="Arial" w:eastAsia="Arial" w:hAnsi="Arial"/>
                <w:b w:val="1"/>
              </w:rPr>
            </w:pPr>
            <w:r w:rsidDel="00000000" w:rsidR="00000000" w:rsidRPr="00000000">
              <w:rPr>
                <w:rFonts w:ascii="Arial" w:cs="Arial" w:eastAsia="Arial" w:hAnsi="Arial"/>
                <w:b w:val="1"/>
                <w:rtl w:val="0"/>
              </w:rPr>
              <w:t xml:space="preserve">PFDType</w:t>
            </w:r>
          </w:p>
        </w:tc>
        <w:tc>
          <w:tcPr/>
          <w:p w:rsidR="00000000" w:rsidDel="00000000" w:rsidP="00000000" w:rsidRDefault="00000000" w:rsidRPr="00000000" w14:paraId="0000030B">
            <w:pPr>
              <w:rPr>
                <w:rFonts w:ascii="Arial" w:cs="Arial" w:eastAsia="Arial" w:hAnsi="Arial"/>
              </w:rPr>
            </w:pPr>
            <w:r w:rsidDel="00000000" w:rsidR="00000000" w:rsidRPr="00000000">
              <w:rPr>
                <w:rFonts w:ascii="Arial" w:cs="Arial" w:eastAsia="Arial" w:hAnsi="Arial"/>
                <w:rtl w:val="0"/>
              </w:rPr>
              <w:t xml:space="preserve">Indicates the type of life jacket that the deceased person was wearing.  Please note that this value is not collected nationally and consistently. </w:t>
            </w:r>
          </w:p>
        </w:tc>
      </w:tr>
      <w:tr>
        <w:trPr>
          <w:cantSplit w:val="0"/>
          <w:trHeight w:val="305" w:hRule="atLeast"/>
          <w:tblHeader w:val="0"/>
        </w:trPr>
        <w:tc>
          <w:tcPr/>
          <w:p w:rsidR="00000000" w:rsidDel="00000000" w:rsidP="00000000" w:rsidRDefault="00000000" w:rsidRPr="00000000" w14:paraId="0000030C">
            <w:pPr>
              <w:rPr>
                <w:rFonts w:ascii="Arial" w:cs="Arial" w:eastAsia="Arial" w:hAnsi="Arial"/>
                <w:b w:val="1"/>
              </w:rPr>
            </w:pPr>
            <w:r w:rsidDel="00000000" w:rsidR="00000000" w:rsidRPr="00000000">
              <w:rPr>
                <w:rFonts w:ascii="Arial" w:cs="Arial" w:eastAsia="Arial" w:hAnsi="Arial"/>
                <w:b w:val="1"/>
                <w:rtl w:val="0"/>
              </w:rPr>
              <w:t xml:space="preserve">DeceasedBAC</w:t>
            </w:r>
          </w:p>
        </w:tc>
        <w:tc>
          <w:tcPr/>
          <w:p w:rsidR="00000000" w:rsidDel="00000000" w:rsidP="00000000" w:rsidRDefault="00000000" w:rsidRPr="00000000" w14:paraId="0000030D">
            <w:pPr>
              <w:rPr>
                <w:rFonts w:ascii="Arial" w:cs="Arial" w:eastAsia="Arial" w:hAnsi="Arial"/>
              </w:rPr>
            </w:pPr>
            <w:r w:rsidDel="00000000" w:rsidR="00000000" w:rsidRPr="00000000">
              <w:rPr>
                <w:rFonts w:ascii="Arial" w:cs="Arial" w:eastAsia="Arial" w:hAnsi="Arial"/>
                <w:rtl w:val="0"/>
              </w:rPr>
              <w:t xml:space="preserve">The blood alcohol concentration level of the victim.</w:t>
            </w:r>
          </w:p>
        </w:tc>
      </w:tr>
      <w:tr>
        <w:trPr>
          <w:cantSplit w:val="0"/>
          <w:tblHeader w:val="0"/>
        </w:trPr>
        <w:tc>
          <w:tcPr/>
          <w:p w:rsidR="00000000" w:rsidDel="00000000" w:rsidP="00000000" w:rsidRDefault="00000000" w:rsidRPr="00000000" w14:paraId="0000030E">
            <w:pPr>
              <w:rPr>
                <w:rFonts w:ascii="Arial" w:cs="Arial" w:eastAsia="Arial" w:hAnsi="Arial"/>
                <w:b w:val="1"/>
              </w:rPr>
            </w:pPr>
            <w:r w:rsidDel="00000000" w:rsidR="00000000" w:rsidRPr="00000000">
              <w:rPr>
                <w:rFonts w:ascii="Arial" w:cs="Arial" w:eastAsia="Arial" w:hAnsi="Arial"/>
                <w:b w:val="1"/>
                <w:rtl w:val="0"/>
              </w:rPr>
              <w:t xml:space="preserve">Year</w:t>
            </w:r>
          </w:p>
        </w:tc>
        <w:tc>
          <w:tcPr/>
          <w:p w:rsidR="00000000" w:rsidDel="00000000" w:rsidP="00000000" w:rsidRDefault="00000000" w:rsidRPr="00000000" w14:paraId="0000030F">
            <w:pPr>
              <w:rPr>
                <w:rFonts w:ascii="Arial" w:cs="Arial" w:eastAsia="Arial" w:hAnsi="Arial"/>
              </w:rPr>
            </w:pPr>
            <w:r w:rsidDel="00000000" w:rsidR="00000000" w:rsidRPr="00000000">
              <w:rPr>
                <w:rFonts w:ascii="Arial" w:cs="Arial" w:eastAsia="Arial" w:hAnsi="Arial"/>
                <w:rtl w:val="0"/>
              </w:rPr>
              <w:t xml:space="preserve">Calendar year in which accident occurred.</w:t>
            </w:r>
          </w:p>
        </w:tc>
      </w:tr>
      <w:tr>
        <w:trPr>
          <w:cantSplit w:val="0"/>
          <w:tblHeader w:val="0"/>
        </w:trPr>
        <w:tc>
          <w:tcPr/>
          <w:p w:rsidR="00000000" w:rsidDel="00000000" w:rsidP="00000000" w:rsidRDefault="00000000" w:rsidRPr="00000000" w14:paraId="00000310">
            <w:pPr>
              <w:rPr>
                <w:rFonts w:ascii="Arial" w:cs="Arial" w:eastAsia="Arial" w:hAnsi="Arial"/>
                <w:b w:val="1"/>
              </w:rPr>
            </w:pPr>
            <w:r w:rsidDel="00000000" w:rsidR="00000000" w:rsidRPr="00000000">
              <w:rPr>
                <w:rFonts w:ascii="Arial" w:cs="Arial" w:eastAsia="Arial" w:hAnsi="Arial"/>
                <w:b w:val="1"/>
                <w:rtl w:val="0"/>
              </w:rPr>
              <w:t xml:space="preserve">DeceasedID</w:t>
            </w:r>
          </w:p>
        </w:tc>
        <w:tc>
          <w:tcPr/>
          <w:p w:rsidR="00000000" w:rsidDel="00000000" w:rsidP="00000000" w:rsidRDefault="00000000" w:rsidRPr="00000000" w14:paraId="00000311">
            <w:pPr>
              <w:rPr>
                <w:rFonts w:ascii="Arial" w:cs="Arial" w:eastAsia="Arial" w:hAnsi="Arial"/>
              </w:rPr>
            </w:pPr>
            <w:r w:rsidDel="00000000" w:rsidR="00000000" w:rsidRPr="00000000">
              <w:rPr>
                <w:rFonts w:ascii="Arial" w:cs="Arial" w:eastAsia="Arial" w:hAnsi="Arial"/>
                <w:rtl w:val="0"/>
              </w:rPr>
              <w:t xml:space="preserve">A numerical value used to distinguish records.</w:t>
            </w:r>
          </w:p>
        </w:tc>
      </w:tr>
    </w:tbl>
    <w:p w:rsidR="00000000" w:rsidDel="00000000" w:rsidP="00000000" w:rsidRDefault="00000000" w:rsidRPr="00000000" w14:paraId="00000312">
      <w:pPr>
        <w:rPr>
          <w:rFonts w:ascii="Arial" w:cs="Arial" w:eastAsia="Arial" w:hAnsi="Arial"/>
        </w:rPr>
      </w:pPr>
      <w:r w:rsidDel="00000000" w:rsidR="00000000" w:rsidRPr="00000000">
        <w:rPr>
          <w:rtl w:val="0"/>
        </w:rPr>
      </w:r>
    </w:p>
    <w:sectPr>
      <w:headerReference r:id="rId7" w:type="default"/>
      <w:footerReference r:id="rId8" w:type="default"/>
      <w:pgSz w:h="15840" w:w="12240" w:orient="portrait"/>
      <w:pgMar w:bottom="1350" w:top="1440" w:left="1800" w:right="1440" w:header="50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Updated July 12, 2024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9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USCG Boating Safety Division</w:t>
    </w:r>
    <w:r w:rsidDel="00000000" w:rsidR="00000000" w:rsidRPr="00000000">
      <w:drawing>
        <wp:anchor allowOverlap="1" behindDoc="0" distB="0" distT="0" distL="114300" distR="114300" hidden="0" layoutInCell="1" locked="0" relativeHeight="0" simplePos="0">
          <wp:simplePos x="0" y="0"/>
          <wp:positionH relativeFrom="column">
            <wp:posOffset>5271135</wp:posOffset>
          </wp:positionH>
          <wp:positionV relativeFrom="paragraph">
            <wp:posOffset>-50799</wp:posOffset>
          </wp:positionV>
          <wp:extent cx="685800" cy="685800"/>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5800" cy="685800"/>
                  </a:xfrm>
                  <a:prstGeom prst="rect"/>
                  <a:ln/>
                </pic:spPr>
              </pic:pic>
            </a:graphicData>
          </a:graphic>
        </wp:anchor>
      </w:drawing>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9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BARD Database Dictionary</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-50799</wp:posOffset>
              </wp:positionH>
              <wp:positionV relativeFrom="paragraph">
                <wp:posOffset>25400</wp:posOffset>
              </wp:positionV>
              <wp:extent cx="0" cy="19050"/>
              <wp:effectExtent b="0" l="0" r="0" t="0"/>
              <wp:wrapNone/>
              <wp:docPr id="3" name=""/>
              <a:graphic>
                <a:graphicData uri="http://schemas.microsoft.com/office/word/2010/wordprocessingShape">
                  <wps:wsp>
                    <wps:cNvCnPr/>
                    <wps:spPr>
                      <a:xfrm>
                        <a:off x="2602800" y="3780000"/>
                        <a:ext cx="5486400" cy="0"/>
                      </a:xfrm>
                      <a:prstGeom prst="straightConnector1">
                        <a:avLst/>
                      </a:prstGeom>
                      <a:noFill/>
                      <a:ln cap="flat" cmpd="sng" w="19050">
                        <a:solidFill>
                          <a:srgbClr val="0000FF"/>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25400</wp:posOffset>
              </wp:positionV>
              <wp:extent cx="0" cy="19050"/>
              <wp:effectExtent b="0" l="0" r="0" t="0"/>
              <wp:wrapNone/>
              <wp:docPr id="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overflowPunct w:val="0"/>
      <w:autoSpaceDE w:val="0"/>
      <w:autoSpaceDN w:val="0"/>
      <w:adjustRightInd w:val="0"/>
      <w:textAlignment w:val="baseline"/>
    </w:pPr>
  </w:style>
  <w:style w:type="paragraph" w:styleId="Heading1">
    <w:name w:val="heading 1"/>
    <w:basedOn w:val="Normal"/>
    <w:qFormat w:val="1"/>
    <w:rsid w:val="0071276C"/>
    <w:pPr>
      <w:overflowPunct w:val="1"/>
      <w:autoSpaceDE w:val="1"/>
      <w:autoSpaceDN w:val="1"/>
      <w:adjustRightInd w:val="1"/>
      <w:spacing w:after="100" w:afterAutospacing="1" w:before="100" w:beforeAutospacing="1"/>
      <w:textAlignment w:val="auto"/>
      <w:outlineLvl w:val="0"/>
    </w:pPr>
    <w:rPr>
      <w:b w:val="1"/>
      <w:bCs w:val="1"/>
      <w:kern w:val="36"/>
      <w:sz w:val="48"/>
      <w:szCs w:val="4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whs2" w:customStyle="1">
    <w:name w:val="whs2"/>
    <w:basedOn w:val="Normal"/>
    <w:rsid w:val="0071276C"/>
    <w:pPr>
      <w:overflowPunct w:val="1"/>
      <w:autoSpaceDE w:val="1"/>
      <w:autoSpaceDN w:val="1"/>
      <w:adjustRightInd w:val="1"/>
      <w:textAlignment w:val="auto"/>
    </w:pPr>
    <w:rPr>
      <w:color w:val="000080"/>
    </w:rPr>
  </w:style>
  <w:style w:type="paragraph" w:styleId="whs3" w:customStyle="1">
    <w:name w:val="whs3"/>
    <w:basedOn w:val="Normal"/>
    <w:rsid w:val="0071276C"/>
    <w:pPr>
      <w:overflowPunct w:val="1"/>
      <w:autoSpaceDE w:val="1"/>
      <w:autoSpaceDN w:val="1"/>
      <w:adjustRightInd w:val="1"/>
      <w:textAlignment w:val="auto"/>
    </w:pPr>
    <w:rPr>
      <w:color w:val="000080"/>
      <w:sz w:val="24"/>
      <w:szCs w:val="24"/>
    </w:rPr>
  </w:style>
  <w:style w:type="paragraph" w:styleId="whs4" w:customStyle="1">
    <w:name w:val="whs4"/>
    <w:basedOn w:val="Normal"/>
    <w:rsid w:val="0071276C"/>
    <w:pPr>
      <w:overflowPunct w:val="1"/>
      <w:autoSpaceDE w:val="1"/>
      <w:autoSpaceDN w:val="1"/>
      <w:adjustRightInd w:val="1"/>
      <w:textAlignment w:val="auto"/>
    </w:pPr>
    <w:rPr>
      <w:color w:val="000080"/>
    </w:rPr>
  </w:style>
  <w:style w:type="paragraph" w:styleId="whs6" w:customStyle="1">
    <w:name w:val="whs6"/>
    <w:basedOn w:val="Normal"/>
    <w:rsid w:val="0071276C"/>
    <w:pPr>
      <w:overflowPunct w:val="1"/>
      <w:autoSpaceDE w:val="1"/>
      <w:autoSpaceDN w:val="1"/>
      <w:adjustRightInd w:val="1"/>
      <w:textAlignment w:val="auto"/>
    </w:pPr>
    <w:rPr>
      <w:b w:val="1"/>
      <w:bCs w:val="1"/>
      <w:color w:val="000080"/>
    </w:rPr>
  </w:style>
  <w:style w:type="paragraph" w:styleId="NormalWeb">
    <w:name w:val="Normal (Web)"/>
    <w:basedOn w:val="Normal"/>
    <w:rsid w:val="0071276C"/>
    <w:pPr>
      <w:overflowPunct w:val="1"/>
      <w:autoSpaceDE w:val="1"/>
      <w:autoSpaceDN w:val="1"/>
      <w:adjustRightInd w:val="1"/>
      <w:textAlignment w:val="auto"/>
    </w:pPr>
    <w:rPr>
      <w:sz w:val="24"/>
      <w:szCs w:val="24"/>
    </w:rPr>
  </w:style>
  <w:style w:type="paragraph" w:styleId="whs5" w:customStyle="1">
    <w:name w:val="whs5"/>
    <w:basedOn w:val="Normal"/>
    <w:rsid w:val="0071276C"/>
    <w:pPr>
      <w:overflowPunct w:val="1"/>
      <w:autoSpaceDE w:val="1"/>
      <w:autoSpaceDN w:val="1"/>
      <w:adjustRightInd w:val="1"/>
      <w:ind w:left="600"/>
      <w:textAlignment w:val="auto"/>
    </w:pPr>
    <w:rPr>
      <w:color w:val="000080"/>
    </w:rPr>
  </w:style>
  <w:style w:type="table" w:styleId="TableGrid">
    <w:name w:val="Table Grid"/>
    <w:basedOn w:val="TableNormal"/>
    <w:rsid w:val="00E420EA"/>
    <w:pPr>
      <w:overflowPunct w:val="0"/>
      <w:autoSpaceDE w:val="0"/>
      <w:autoSpaceDN w:val="0"/>
      <w:adjustRightInd w:val="0"/>
      <w:textAlignment w:val="baseline"/>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rsid w:val="00BF6C7D"/>
    <w:rPr>
      <w:color w:val="0000ff"/>
      <w:u w:val="single"/>
    </w:rPr>
  </w:style>
  <w:style w:type="paragraph" w:styleId="Header">
    <w:name w:val="header"/>
    <w:basedOn w:val="Normal"/>
    <w:rsid w:val="0072525F"/>
    <w:pPr>
      <w:tabs>
        <w:tab w:val="center" w:pos="4320"/>
        <w:tab w:val="right" w:pos="8640"/>
      </w:tabs>
    </w:pPr>
  </w:style>
  <w:style w:type="paragraph" w:styleId="Footer">
    <w:name w:val="footer"/>
    <w:basedOn w:val="Normal"/>
    <w:rsid w:val="0072525F"/>
    <w:pPr>
      <w:tabs>
        <w:tab w:val="center" w:pos="4320"/>
        <w:tab w:val="right" w:pos="8640"/>
      </w:tabs>
    </w:pPr>
  </w:style>
  <w:style w:type="paragraph" w:styleId="BalloonText">
    <w:name w:val="Balloon Text"/>
    <w:basedOn w:val="Normal"/>
    <w:semiHidden w:val="1"/>
    <w:rsid w:val="008011F9"/>
    <w:rPr>
      <w:rFonts w:ascii="Tahoma" w:cs="Tahoma" w:hAnsi="Tahoma"/>
      <w:sz w:val="16"/>
      <w:szCs w:val="16"/>
    </w:rPr>
  </w:style>
  <w:style w:type="character" w:styleId="PageNumber">
    <w:name w:val="page number"/>
    <w:basedOn w:val="DefaultParagraphFont"/>
    <w:rsid w:val="00DD77CF"/>
  </w:style>
  <w:style w:type="character" w:styleId="CommentReference">
    <w:name w:val="annotation reference"/>
    <w:rsid w:val="0074523C"/>
    <w:rPr>
      <w:sz w:val="16"/>
      <w:szCs w:val="16"/>
    </w:rPr>
  </w:style>
  <w:style w:type="paragraph" w:styleId="CommentText">
    <w:name w:val="annotation text"/>
    <w:basedOn w:val="Normal"/>
    <w:link w:val="CommentTextChar"/>
    <w:rsid w:val="0074523C"/>
  </w:style>
  <w:style w:type="character" w:styleId="CommentTextChar" w:customStyle="1">
    <w:name w:val="Comment Text Char"/>
    <w:link w:val="CommentText"/>
    <w:rsid w:val="0074523C"/>
    <w:rPr>
      <w:lang w:bidi="ar-SA" w:eastAsia="en-US" w:val="en-US"/>
    </w:rPr>
  </w:style>
  <w:style w:type="paragraph" w:styleId="CommentSubject">
    <w:name w:val="annotation subject"/>
    <w:basedOn w:val="CommentText"/>
    <w:next w:val="CommentText"/>
    <w:link w:val="CommentSubjectChar"/>
    <w:rsid w:val="0074523C"/>
    <w:rPr>
      <w:b w:val="1"/>
      <w:bCs w:val="1"/>
    </w:rPr>
  </w:style>
  <w:style w:type="character" w:styleId="CommentSubjectChar" w:customStyle="1">
    <w:name w:val="Comment Subject Char"/>
    <w:link w:val="CommentSubject"/>
    <w:rsid w:val="0074523C"/>
    <w:rPr>
      <w:b w:val="1"/>
      <w:bCs w:val="1"/>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BgVd0dEbhl72tlWrbFjLwfiylg==">CgMxLjA4AHIhMWxIY241ZzQ2Q0hHNVVHeEtDTmJ3RmozalJoMHA1Smp6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2020-08-04T18:39:00Z</dcterms:created>
  <dc:creator>SMTomczuk</dc:creator>
</cp:coreProperties>
</file>